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F4" w:rsidRDefault="006322F4" w:rsidP="006322F4">
      <w:pPr>
        <w:ind w:left="4536" w:right="142"/>
        <w:rPr>
          <w:sz w:val="28"/>
          <w:szCs w:val="28"/>
        </w:rPr>
      </w:pPr>
      <w:r>
        <w:rPr>
          <w:sz w:val="28"/>
          <w:szCs w:val="28"/>
        </w:rPr>
        <w:t>Утверждено приказом начальника</w:t>
      </w:r>
    </w:p>
    <w:p w:rsidR="006322F4" w:rsidRDefault="006322F4" w:rsidP="006322F4">
      <w:pPr>
        <w:ind w:left="4536" w:right="142"/>
        <w:rPr>
          <w:sz w:val="28"/>
          <w:szCs w:val="28"/>
        </w:rPr>
      </w:pPr>
      <w:r>
        <w:rPr>
          <w:sz w:val="28"/>
          <w:szCs w:val="28"/>
        </w:rPr>
        <w:t>ОМС Управление образованием ПГО</w:t>
      </w:r>
    </w:p>
    <w:p w:rsidR="006322F4" w:rsidRDefault="006322F4" w:rsidP="006322F4">
      <w:pPr>
        <w:ind w:left="4536" w:right="14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429A4">
        <w:rPr>
          <w:sz w:val="28"/>
          <w:szCs w:val="28"/>
        </w:rPr>
        <w:t>234- Д от 15. 09. 2020</w:t>
      </w:r>
      <w:r>
        <w:rPr>
          <w:sz w:val="28"/>
          <w:szCs w:val="28"/>
        </w:rPr>
        <w:t xml:space="preserve"> г.</w:t>
      </w:r>
    </w:p>
    <w:p w:rsidR="00015ABD" w:rsidRDefault="00015ABD"/>
    <w:p w:rsidR="006322F4" w:rsidRPr="008E5060" w:rsidRDefault="006322F4" w:rsidP="006322F4">
      <w:pPr>
        <w:ind w:left="567" w:hanging="567"/>
        <w:jc w:val="center"/>
        <w:rPr>
          <w:b/>
          <w:sz w:val="28"/>
          <w:szCs w:val="28"/>
        </w:rPr>
      </w:pPr>
      <w:r w:rsidRPr="008E5060">
        <w:rPr>
          <w:b/>
          <w:sz w:val="28"/>
          <w:szCs w:val="28"/>
        </w:rPr>
        <w:t>ПОЛОЖЕНИЕ</w:t>
      </w:r>
    </w:p>
    <w:p w:rsidR="006322F4" w:rsidRPr="008E5060" w:rsidRDefault="006322F4" w:rsidP="006322F4">
      <w:pPr>
        <w:ind w:left="567" w:hanging="567"/>
        <w:jc w:val="center"/>
        <w:rPr>
          <w:b/>
          <w:sz w:val="28"/>
          <w:szCs w:val="28"/>
        </w:rPr>
      </w:pPr>
      <w:r w:rsidRPr="008E506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Турнира </w:t>
      </w:r>
      <w:proofErr w:type="gramStart"/>
      <w:r>
        <w:rPr>
          <w:b/>
          <w:sz w:val="28"/>
          <w:szCs w:val="28"/>
        </w:rPr>
        <w:t>Смекалистых</w:t>
      </w:r>
      <w:proofErr w:type="gramEnd"/>
      <w:r>
        <w:rPr>
          <w:b/>
          <w:sz w:val="28"/>
          <w:szCs w:val="28"/>
        </w:rPr>
        <w:t xml:space="preserve"> </w:t>
      </w:r>
      <w:r w:rsidRPr="008E5060">
        <w:rPr>
          <w:b/>
          <w:sz w:val="28"/>
          <w:szCs w:val="28"/>
        </w:rPr>
        <w:t>для параллели</w:t>
      </w:r>
    </w:p>
    <w:p w:rsidR="006322F4" w:rsidRDefault="006322F4" w:rsidP="006322F4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E5060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>образовательных учреждений ПГО в рамках игрового турнира «Интеллектуальный марафон»</w:t>
      </w:r>
    </w:p>
    <w:p w:rsidR="006322F4" w:rsidRDefault="006322F4" w:rsidP="006322F4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– 2021 учебном году</w:t>
      </w:r>
    </w:p>
    <w:p w:rsidR="006322F4" w:rsidRDefault="006322F4" w:rsidP="006322F4">
      <w:pPr>
        <w:ind w:left="567" w:hanging="567"/>
        <w:jc w:val="center"/>
        <w:rPr>
          <w:b/>
          <w:sz w:val="28"/>
          <w:szCs w:val="28"/>
        </w:rPr>
      </w:pPr>
    </w:p>
    <w:p w:rsidR="006322F4" w:rsidRDefault="006322F4" w:rsidP="006322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322F4" w:rsidRDefault="006322F4" w:rsidP="006322F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Pr="00781169">
        <w:rPr>
          <w:rFonts w:ascii="Times New Roman" w:hAnsi="Times New Roman" w:cs="Times New Roman"/>
          <w:sz w:val="28"/>
          <w:szCs w:val="28"/>
        </w:rPr>
        <w:t>Турнира Смекалистых для параллели 4 классов</w:t>
      </w:r>
      <w:r>
        <w:rPr>
          <w:rFonts w:ascii="Times New Roman" w:hAnsi="Times New Roman" w:cs="Times New Roman"/>
          <w:sz w:val="28"/>
          <w:szCs w:val="28"/>
        </w:rPr>
        <w:t xml:space="preserve"> (далее – Турнир) определяет порядок организации и проведения Турнира, подведение итогов, определение победителей и призёров.</w:t>
      </w:r>
    </w:p>
    <w:p w:rsidR="006322F4" w:rsidRDefault="006322F4" w:rsidP="006322F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Мероприятия является </w:t>
      </w:r>
      <w:r w:rsidRPr="00A766BB">
        <w:rPr>
          <w:rFonts w:ascii="Times New Roman" w:hAnsi="Times New Roman" w:cs="Times New Roman"/>
          <w:sz w:val="28"/>
          <w:szCs w:val="28"/>
        </w:rPr>
        <w:t>МАОУ ПГО «Политехнический лицей № 21 «Эрудит»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2F4" w:rsidRDefault="006322F4" w:rsidP="006322F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Турниром осуществляет Оргкомитет.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Положение о проведении Турнира;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конкретные сроки и место проведения Турнира;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организационные условия для проведения Турнира;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жюри подводит итоги, награждает победителей;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опубликовывает протоколы с результатами на сайте </w:t>
      </w:r>
      <w:r w:rsidRPr="00735B2C">
        <w:rPr>
          <w:sz w:val="28"/>
          <w:szCs w:val="28"/>
        </w:rPr>
        <w:t>МАОУ ПГО «Политехнический лицей № 21 «Эрудит».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Информация о Турнире (положение, программа проведения, итоги Турнира) размещаются на официальном сайте Организатора.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Турнира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Турнира является выявление и развитие у обучающихся творческих способностей и познавательного интереса к математике.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Турнира: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школьников к углублённому изучению математики;</w:t>
      </w:r>
    </w:p>
    <w:p w:rsidR="006322F4" w:rsidRDefault="006322F4" w:rsidP="00632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расширение и углубление знаний в области математики;</w:t>
      </w:r>
    </w:p>
    <w:p w:rsidR="006322F4" w:rsidRDefault="006322F4" w:rsidP="00632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умения самостоятельно и творчески работать;</w:t>
      </w:r>
    </w:p>
    <w:p w:rsidR="006322F4" w:rsidRDefault="006322F4" w:rsidP="00632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создание условий для командной и личностной самореализации;</w:t>
      </w:r>
    </w:p>
    <w:p w:rsidR="006322F4" w:rsidRDefault="006322F4" w:rsidP="00632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навыков самостоятельной и групповой работы.</w:t>
      </w:r>
    </w:p>
    <w:p w:rsidR="006322F4" w:rsidRDefault="006322F4" w:rsidP="006322F4">
      <w:pPr>
        <w:ind w:firstLine="709"/>
        <w:rPr>
          <w:sz w:val="28"/>
          <w:szCs w:val="28"/>
        </w:rPr>
      </w:pPr>
    </w:p>
    <w:p w:rsidR="006322F4" w:rsidRDefault="006322F4" w:rsidP="006322F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и порядок проведения Турнира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Турнира – математическая.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– командная.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Турнира – обучающиеся 4 классов образовательных организаций ПГО, объединённые в команды по 4 человека. От каждой образовательной организации может быть представлено не более одной команды.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Турнира: февраль 2021 года.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заявки на участие в Турнире до 20 января 2021 года.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участие в Турнире, обучающиеся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 (фамилия, имя, отчество, наименование образовательной организации, класс, результаты участия в мероприятии, вид и степень диплома).</w:t>
      </w:r>
      <w:proofErr w:type="gramEnd"/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99">
        <w:rPr>
          <w:rFonts w:ascii="Times New Roman" w:hAnsi="Times New Roman" w:cs="Times New Roman"/>
          <w:sz w:val="28"/>
          <w:szCs w:val="28"/>
        </w:rPr>
        <w:t xml:space="preserve">Принимая </w:t>
      </w:r>
      <w:r>
        <w:rPr>
          <w:rFonts w:ascii="Times New Roman" w:hAnsi="Times New Roman" w:cs="Times New Roman"/>
          <w:sz w:val="28"/>
          <w:szCs w:val="28"/>
        </w:rPr>
        <w:t>участие в Турнире</w:t>
      </w:r>
      <w:r w:rsidRPr="00FE1899">
        <w:rPr>
          <w:rFonts w:ascii="Times New Roman" w:hAnsi="Times New Roman" w:cs="Times New Roman"/>
          <w:sz w:val="28"/>
          <w:szCs w:val="28"/>
        </w:rPr>
        <w:t>, обучающиеся и педагоги соглашаются с тем, что фото- и видеосъёмка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Турнира в целях соблюдения прав участников каждой работе присваивается шифр, который открывается после подведения итогов.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проводится в 2 этапа: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тур – Личный – 45 минут. Обучающиеся индивидуально решают задачи предметной области «Математика». В задания, включённые в индивидуальный тур, входят комбинаторные, логические, геометрические задачи, сюжетные задачи в несколько действий, числовые головоломки, задачи на разрядный состав числа.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тур – Командный – 30 минут. В задания, включённые в командный тур, входят задачи по геометрическому конструированию.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одарёнными детьми.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Турнира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осуществляется в день проведения Турнира членами экспертной комиссии.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экспертной комиссии входят представители МАОУ ПГО «Политехнический лицей № 21 «Эрудит» и представители педагогической общественности.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Организаторами.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проверки делается анализ работ, заполняется протокол результатов, подписывается председателем и всеми членами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экспертной комиссии и размещается на сайте Организатора не позднее двух рабочих дней после подведения итогов.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набравшие наибольшее количество баллов в личном туре, признаются победителями и призёрами индивидуального тура.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баллов, признаётся победителем командного тура.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Турнира награждаются грамотами. Участникам Турнира вручаются сертификаты.</w:t>
      </w:r>
    </w:p>
    <w:p w:rsidR="006322F4" w:rsidRDefault="006322F4" w:rsidP="006322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подлежит. Апелляции по результатам Турнира не предусмотрены.</w:t>
      </w: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322F4" w:rsidRDefault="006322F4" w:rsidP="006322F4">
      <w:pPr>
        <w:ind w:firstLine="709"/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Pr="00BF33BA" w:rsidRDefault="006322F4" w:rsidP="006322F4">
      <w:pPr>
        <w:ind w:left="567" w:hanging="567"/>
        <w:jc w:val="center"/>
        <w:rPr>
          <w:b/>
          <w:sz w:val="24"/>
          <w:szCs w:val="24"/>
        </w:rPr>
      </w:pPr>
      <w:r w:rsidRPr="00BF33BA">
        <w:rPr>
          <w:b/>
          <w:sz w:val="24"/>
          <w:szCs w:val="24"/>
        </w:rPr>
        <w:lastRenderedPageBreak/>
        <w:t>ЗАЯВКА</w:t>
      </w:r>
    </w:p>
    <w:p w:rsidR="006322F4" w:rsidRPr="00BF33BA" w:rsidRDefault="006322F4" w:rsidP="006322F4">
      <w:pPr>
        <w:ind w:left="567" w:hanging="567"/>
        <w:jc w:val="center"/>
        <w:rPr>
          <w:b/>
          <w:sz w:val="24"/>
          <w:szCs w:val="24"/>
        </w:rPr>
      </w:pPr>
      <w:r w:rsidRPr="00BF33BA">
        <w:rPr>
          <w:b/>
          <w:sz w:val="24"/>
          <w:szCs w:val="24"/>
        </w:rPr>
        <w:t xml:space="preserve">на участие в ТУРНИРЕ </w:t>
      </w:r>
      <w:proofErr w:type="gramStart"/>
      <w:r w:rsidRPr="00BF33BA">
        <w:rPr>
          <w:b/>
          <w:sz w:val="24"/>
          <w:szCs w:val="24"/>
        </w:rPr>
        <w:t>СМЕКАЛИСТЫХ</w:t>
      </w:r>
      <w:proofErr w:type="gramEnd"/>
      <w:r w:rsidRPr="00BF33BA">
        <w:rPr>
          <w:b/>
          <w:sz w:val="24"/>
          <w:szCs w:val="24"/>
        </w:rPr>
        <w:t xml:space="preserve"> </w:t>
      </w:r>
    </w:p>
    <w:p w:rsidR="006322F4" w:rsidRPr="00BF33BA" w:rsidRDefault="006322F4" w:rsidP="006322F4">
      <w:pPr>
        <w:ind w:left="567" w:hanging="567"/>
        <w:jc w:val="center"/>
        <w:rPr>
          <w:b/>
          <w:sz w:val="24"/>
          <w:szCs w:val="24"/>
        </w:rPr>
      </w:pPr>
      <w:r w:rsidRPr="00BF33BA">
        <w:rPr>
          <w:b/>
          <w:sz w:val="24"/>
          <w:szCs w:val="24"/>
        </w:rPr>
        <w:t>обучающихся 4 классов образовательных организаций ПГО</w:t>
      </w:r>
    </w:p>
    <w:p w:rsidR="006322F4" w:rsidRPr="00BF33BA" w:rsidRDefault="006322F4" w:rsidP="006322F4">
      <w:pPr>
        <w:ind w:left="567" w:hanging="567"/>
        <w:jc w:val="both"/>
        <w:rPr>
          <w:sz w:val="24"/>
          <w:szCs w:val="24"/>
        </w:rPr>
      </w:pPr>
    </w:p>
    <w:tbl>
      <w:tblPr>
        <w:tblStyle w:val="a4"/>
        <w:tblW w:w="9999" w:type="dxa"/>
        <w:tblInd w:w="-431" w:type="dxa"/>
        <w:tblLook w:val="04A0"/>
      </w:tblPr>
      <w:tblGrid>
        <w:gridCol w:w="710"/>
        <w:gridCol w:w="2505"/>
        <w:gridCol w:w="1322"/>
        <w:gridCol w:w="2268"/>
        <w:gridCol w:w="3194"/>
      </w:tblGrid>
      <w:tr w:rsidR="006322F4" w:rsidRPr="00BF33BA" w:rsidTr="004B7987">
        <w:trPr>
          <w:trHeight w:val="803"/>
        </w:trPr>
        <w:tc>
          <w:tcPr>
            <w:tcW w:w="710" w:type="dxa"/>
          </w:tcPr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5" w:type="dxa"/>
          </w:tcPr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322" w:type="dxa"/>
          </w:tcPr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(указать </w:t>
            </w:r>
            <w:proofErr w:type="gramEnd"/>
          </w:p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литеру)</w:t>
            </w:r>
          </w:p>
        </w:tc>
        <w:tc>
          <w:tcPr>
            <w:tcW w:w="2268" w:type="dxa"/>
          </w:tcPr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194" w:type="dxa"/>
          </w:tcPr>
          <w:p w:rsidR="006322F4" w:rsidRPr="00BF33BA" w:rsidRDefault="006322F4" w:rsidP="004B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 (полностью)</w:t>
            </w:r>
          </w:p>
        </w:tc>
      </w:tr>
      <w:tr w:rsidR="006322F4" w:rsidRPr="00BF33BA" w:rsidTr="004B7987">
        <w:trPr>
          <w:trHeight w:val="373"/>
        </w:trPr>
        <w:tc>
          <w:tcPr>
            <w:tcW w:w="710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F4" w:rsidRPr="00BF33BA" w:rsidTr="004B7987">
        <w:trPr>
          <w:trHeight w:val="373"/>
        </w:trPr>
        <w:tc>
          <w:tcPr>
            <w:tcW w:w="710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F4" w:rsidRPr="00BF33BA" w:rsidTr="004B7987">
        <w:trPr>
          <w:trHeight w:val="373"/>
        </w:trPr>
        <w:tc>
          <w:tcPr>
            <w:tcW w:w="710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F4" w:rsidRPr="00BF33BA" w:rsidTr="004B7987">
        <w:trPr>
          <w:trHeight w:val="373"/>
        </w:trPr>
        <w:tc>
          <w:tcPr>
            <w:tcW w:w="710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6322F4" w:rsidRPr="00BF33BA" w:rsidRDefault="006322F4" w:rsidP="004B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2F4" w:rsidRPr="00BF33BA" w:rsidRDefault="006322F4" w:rsidP="006322F4">
      <w:pPr>
        <w:ind w:left="360"/>
        <w:jc w:val="both"/>
        <w:rPr>
          <w:sz w:val="24"/>
          <w:szCs w:val="24"/>
        </w:rPr>
      </w:pPr>
    </w:p>
    <w:p w:rsidR="006322F4" w:rsidRDefault="006322F4" w:rsidP="006322F4">
      <w:pPr>
        <w:ind w:firstLine="708"/>
        <w:rPr>
          <w:sz w:val="24"/>
          <w:szCs w:val="24"/>
        </w:rPr>
      </w:pPr>
    </w:p>
    <w:p w:rsidR="006322F4" w:rsidRPr="002456B6" w:rsidRDefault="006322F4" w:rsidP="006322F4">
      <w:pPr>
        <w:ind w:left="567" w:hanging="567"/>
        <w:rPr>
          <w:sz w:val="28"/>
          <w:szCs w:val="28"/>
        </w:rPr>
      </w:pPr>
    </w:p>
    <w:p w:rsidR="006322F4" w:rsidRPr="002456B6" w:rsidRDefault="006322F4" w:rsidP="006322F4">
      <w:pPr>
        <w:ind w:left="-567"/>
        <w:rPr>
          <w:sz w:val="28"/>
          <w:szCs w:val="28"/>
        </w:rPr>
      </w:pPr>
      <w:r w:rsidRPr="002456B6">
        <w:rPr>
          <w:sz w:val="28"/>
          <w:szCs w:val="28"/>
        </w:rPr>
        <w:t>«____»_______________202</w:t>
      </w:r>
      <w:r>
        <w:rPr>
          <w:sz w:val="28"/>
          <w:szCs w:val="28"/>
        </w:rPr>
        <w:t>1</w:t>
      </w:r>
      <w:r w:rsidRPr="002456B6">
        <w:rPr>
          <w:sz w:val="28"/>
          <w:szCs w:val="28"/>
        </w:rPr>
        <w:t xml:space="preserve"> г.</w:t>
      </w:r>
    </w:p>
    <w:p w:rsidR="006322F4" w:rsidRPr="002456B6" w:rsidRDefault="006322F4" w:rsidP="006322F4">
      <w:pPr>
        <w:ind w:left="-567"/>
        <w:rPr>
          <w:sz w:val="28"/>
          <w:szCs w:val="28"/>
        </w:rPr>
      </w:pPr>
    </w:p>
    <w:p w:rsidR="006322F4" w:rsidRDefault="006322F4" w:rsidP="006322F4">
      <w:pPr>
        <w:ind w:left="-567"/>
        <w:rPr>
          <w:sz w:val="28"/>
          <w:szCs w:val="28"/>
        </w:rPr>
      </w:pPr>
      <w:proofErr w:type="gramStart"/>
      <w:r w:rsidRPr="002456B6">
        <w:rPr>
          <w:sz w:val="28"/>
          <w:szCs w:val="28"/>
        </w:rPr>
        <w:t>Ответственный</w:t>
      </w:r>
      <w:proofErr w:type="gramEnd"/>
      <w:r w:rsidRPr="002456B6">
        <w:rPr>
          <w:sz w:val="28"/>
          <w:szCs w:val="28"/>
        </w:rPr>
        <w:t xml:space="preserve"> за составление заявки</w:t>
      </w:r>
      <w:r>
        <w:rPr>
          <w:sz w:val="28"/>
          <w:szCs w:val="28"/>
        </w:rPr>
        <w:tab/>
        <w:t xml:space="preserve">     ________________________________</w:t>
      </w:r>
    </w:p>
    <w:p w:rsidR="006322F4" w:rsidRPr="002456B6" w:rsidRDefault="006322F4" w:rsidP="006322F4">
      <w:pPr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322F4" w:rsidRDefault="006322F4" w:rsidP="006322F4">
      <w:pPr>
        <w:ind w:left="-567"/>
      </w:pPr>
      <w:r w:rsidRPr="002456B6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56B6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 w:rsidP="006322F4">
      <w:pPr>
        <w:jc w:val="both"/>
        <w:rPr>
          <w:sz w:val="28"/>
          <w:szCs w:val="28"/>
        </w:rPr>
      </w:pPr>
    </w:p>
    <w:p w:rsidR="006322F4" w:rsidRDefault="006322F4"/>
    <w:sectPr w:rsidR="006322F4" w:rsidSect="0001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EC2"/>
    <w:multiLevelType w:val="multilevel"/>
    <w:tmpl w:val="CC94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F4"/>
    <w:rsid w:val="00015ABD"/>
    <w:rsid w:val="0035559E"/>
    <w:rsid w:val="006322F4"/>
    <w:rsid w:val="00D429A4"/>
    <w:rsid w:val="00E7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F4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322F4"/>
    <w:pPr>
      <w:jc w:val="left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2020-09-15T11:20:00Z</cp:lastPrinted>
  <dcterms:created xsi:type="dcterms:W3CDTF">2020-09-04T05:20:00Z</dcterms:created>
  <dcterms:modified xsi:type="dcterms:W3CDTF">2020-09-15T11:21:00Z</dcterms:modified>
</cp:coreProperties>
</file>