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1" w:rsidRPr="00663F6E" w:rsidRDefault="00920708" w:rsidP="00920708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7781"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="001D7781" w:rsidRPr="0051148B">
        <w:rPr>
          <w:rFonts w:ascii="Times New Roman" w:hAnsi="Times New Roman" w:cs="Times New Roman"/>
          <w:sz w:val="28"/>
          <w:szCs w:val="28"/>
        </w:rPr>
        <w:t xml:space="preserve"> </w:t>
      </w:r>
      <w:r w:rsidR="001D7781">
        <w:rPr>
          <w:rFonts w:ascii="Times New Roman" w:hAnsi="Times New Roman" w:cs="Times New Roman"/>
          <w:sz w:val="28"/>
          <w:szCs w:val="28"/>
        </w:rPr>
        <w:t>н</w:t>
      </w:r>
      <w:r w:rsidR="001D7781" w:rsidRPr="00663F6E">
        <w:rPr>
          <w:rFonts w:ascii="Times New Roman" w:hAnsi="Times New Roman" w:cs="Times New Roman"/>
          <w:sz w:val="28"/>
          <w:szCs w:val="28"/>
        </w:rPr>
        <w:t>ачальник</w:t>
      </w:r>
      <w:r w:rsidR="001D7781">
        <w:rPr>
          <w:rFonts w:ascii="Times New Roman" w:hAnsi="Times New Roman" w:cs="Times New Roman"/>
          <w:sz w:val="28"/>
          <w:szCs w:val="28"/>
        </w:rPr>
        <w:t>а</w:t>
      </w:r>
    </w:p>
    <w:p w:rsidR="001D7781" w:rsidRPr="00663F6E" w:rsidRDefault="00920708" w:rsidP="00920708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7781" w:rsidRPr="00663F6E">
        <w:rPr>
          <w:rFonts w:ascii="Times New Roman" w:hAnsi="Times New Roman" w:cs="Times New Roman"/>
          <w:sz w:val="28"/>
          <w:szCs w:val="28"/>
        </w:rPr>
        <w:t>ОМС</w:t>
      </w:r>
      <w:r w:rsidR="001D7781">
        <w:rPr>
          <w:rFonts w:ascii="Times New Roman" w:hAnsi="Times New Roman" w:cs="Times New Roman"/>
          <w:sz w:val="28"/>
          <w:szCs w:val="28"/>
        </w:rPr>
        <w:t xml:space="preserve"> </w:t>
      </w:r>
      <w:r w:rsidR="001D7781" w:rsidRPr="00663F6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D7781">
        <w:rPr>
          <w:rFonts w:ascii="Times New Roman" w:hAnsi="Times New Roman" w:cs="Times New Roman"/>
          <w:sz w:val="28"/>
          <w:szCs w:val="28"/>
        </w:rPr>
        <w:t>о</w:t>
      </w:r>
      <w:r w:rsidR="001D7781" w:rsidRPr="00663F6E">
        <w:rPr>
          <w:rFonts w:ascii="Times New Roman" w:hAnsi="Times New Roman" w:cs="Times New Roman"/>
          <w:sz w:val="28"/>
          <w:szCs w:val="28"/>
        </w:rPr>
        <w:t>бразованием ПГО</w:t>
      </w:r>
    </w:p>
    <w:p w:rsidR="001D7781" w:rsidRPr="00663F6E" w:rsidRDefault="00920708" w:rsidP="001D7781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248 – Д      </w:t>
      </w:r>
      <w:r w:rsidR="001D77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17.09.2019 г</w:t>
      </w:r>
    </w:p>
    <w:p w:rsidR="001D7781" w:rsidRDefault="001D7781" w:rsidP="00BC0453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7781" w:rsidRDefault="001D7781" w:rsidP="00BC0453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0453" w:rsidRPr="00663F6E" w:rsidRDefault="00BC0453" w:rsidP="00BC0453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0453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4637B8">
        <w:rPr>
          <w:rFonts w:ascii="Times New Roman" w:hAnsi="Times New Roman" w:cs="Times New Roman"/>
          <w:b/>
          <w:i/>
          <w:sz w:val="28"/>
          <w:szCs w:val="28"/>
        </w:rPr>
        <w:t>четвёртого</w:t>
      </w:r>
      <w:r w:rsidR="003A61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школьного чемпионата Полевского </w:t>
      </w:r>
    </w:p>
    <w:p w:rsidR="00BC0453" w:rsidRPr="000C2C94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интеллектуальной игре </w:t>
      </w:r>
      <w:r w:rsidR="006D7937" w:rsidRPr="000C2C94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Что? Где? Когда?</w:t>
      </w:r>
      <w:r w:rsidR="006D7937" w:rsidRPr="000C2C94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BC0453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среди команд образовательных учреждений</w:t>
      </w:r>
    </w:p>
    <w:p w:rsidR="00BC0453" w:rsidRPr="00663F6E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F6E">
        <w:rPr>
          <w:rFonts w:ascii="Times New Roman" w:hAnsi="Times New Roman" w:cs="Times New Roman"/>
          <w:b/>
          <w:i/>
          <w:sz w:val="28"/>
          <w:szCs w:val="28"/>
        </w:rPr>
        <w:t>(сезон 201</w:t>
      </w:r>
      <w:r w:rsidR="00C56A1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– 20</w:t>
      </w:r>
      <w:r w:rsidR="00C56A1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63F6E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BC0453" w:rsidRPr="00663F6E" w:rsidRDefault="00BC0453" w:rsidP="00BC0453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0453" w:rsidRDefault="00BC0453" w:rsidP="00BC0453">
      <w:pPr>
        <w:pStyle w:val="a3"/>
        <w:numPr>
          <w:ilvl w:val="1"/>
          <w:numId w:val="8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чемпионат Полевского по интеллектуальной игре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Что? Где? Когда?</w:t>
      </w:r>
      <w:r w:rsidR="008C7237"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среди школьных команд (далее Чемпионат)</w:t>
      </w:r>
      <w:r w:rsidRPr="0051567A">
        <w:rPr>
          <w:rFonts w:ascii="Times New Roman" w:hAnsi="Times New Roman" w:cs="Times New Roman"/>
          <w:sz w:val="28"/>
          <w:szCs w:val="28"/>
        </w:rPr>
        <w:t xml:space="preserve"> про</w:t>
      </w:r>
      <w:r w:rsidR="003A615D">
        <w:rPr>
          <w:rFonts w:ascii="Times New Roman" w:hAnsi="Times New Roman" w:cs="Times New Roman"/>
          <w:sz w:val="28"/>
          <w:szCs w:val="28"/>
        </w:rPr>
        <w:t>водится в соответствии с планом ОМС ПГО управление образованием</w:t>
      </w:r>
      <w:r w:rsidRPr="0051567A">
        <w:rPr>
          <w:rFonts w:ascii="Times New Roman" w:hAnsi="Times New Roman" w:cs="Times New Roman"/>
          <w:sz w:val="28"/>
          <w:szCs w:val="28"/>
        </w:rPr>
        <w:t>;</w:t>
      </w:r>
    </w:p>
    <w:p w:rsidR="00B47A15" w:rsidRPr="00332969" w:rsidRDefault="00B47A15" w:rsidP="008A3B22">
      <w:pPr>
        <w:pStyle w:val="a3"/>
        <w:numPr>
          <w:ilvl w:val="1"/>
          <w:numId w:val="8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32969">
        <w:rPr>
          <w:rFonts w:ascii="Times New Roman" w:hAnsi="Times New Roman" w:cs="Times New Roman"/>
          <w:sz w:val="28"/>
          <w:szCs w:val="28"/>
        </w:rPr>
        <w:t>Чемпионат проводится</w:t>
      </w:r>
      <w:r w:rsidR="00332969" w:rsidRPr="00332969">
        <w:rPr>
          <w:rFonts w:ascii="Times New Roman" w:hAnsi="Times New Roman" w:cs="Times New Roman"/>
          <w:sz w:val="28"/>
          <w:szCs w:val="28"/>
        </w:rPr>
        <w:t xml:space="preserve"> </w:t>
      </w:r>
      <w:r w:rsidR="008A3B22" w:rsidRPr="00332969">
        <w:rPr>
          <w:rFonts w:ascii="Times New Roman" w:hAnsi="Times New Roman" w:cs="Times New Roman"/>
          <w:sz w:val="28"/>
          <w:szCs w:val="28"/>
        </w:rPr>
        <w:t>по вопросам</w:t>
      </w:r>
      <w:r w:rsidRPr="00332969">
        <w:rPr>
          <w:rFonts w:ascii="Times New Roman" w:hAnsi="Times New Roman" w:cs="Times New Roman"/>
          <w:sz w:val="28"/>
          <w:szCs w:val="28"/>
        </w:rPr>
        <w:t xml:space="preserve"> </w:t>
      </w:r>
      <w:r w:rsidR="00C56A18">
        <w:rPr>
          <w:rFonts w:ascii="Times New Roman" w:hAnsi="Times New Roman" w:cs="Times New Roman"/>
          <w:sz w:val="28"/>
          <w:szCs w:val="28"/>
        </w:rPr>
        <w:t>четыр</w:t>
      </w:r>
      <w:r w:rsidR="00200779">
        <w:rPr>
          <w:rFonts w:ascii="Times New Roman" w:hAnsi="Times New Roman" w:cs="Times New Roman"/>
          <w:sz w:val="28"/>
          <w:szCs w:val="28"/>
        </w:rPr>
        <w:t xml:space="preserve">надцатого международного асинхронного турнира </w:t>
      </w:r>
      <w:r w:rsidR="00200779" w:rsidRPr="00200779">
        <w:rPr>
          <w:rFonts w:ascii="Times New Roman" w:hAnsi="Times New Roman" w:cs="Times New Roman"/>
          <w:sz w:val="28"/>
          <w:szCs w:val="28"/>
        </w:rPr>
        <w:t>“</w:t>
      </w:r>
      <w:r w:rsidR="00200779">
        <w:rPr>
          <w:rFonts w:ascii="Times New Roman" w:hAnsi="Times New Roman" w:cs="Times New Roman"/>
          <w:sz w:val="28"/>
          <w:szCs w:val="28"/>
        </w:rPr>
        <w:t>Золотая осень</w:t>
      </w:r>
      <w:r w:rsidR="00200779" w:rsidRPr="00200779">
        <w:rPr>
          <w:rFonts w:ascii="Times New Roman" w:hAnsi="Times New Roman" w:cs="Times New Roman"/>
          <w:sz w:val="28"/>
          <w:szCs w:val="28"/>
        </w:rPr>
        <w:t>”</w:t>
      </w:r>
      <w:r w:rsidR="00200779">
        <w:rPr>
          <w:rFonts w:ascii="Times New Roman" w:hAnsi="Times New Roman" w:cs="Times New Roman"/>
          <w:sz w:val="28"/>
          <w:szCs w:val="28"/>
        </w:rPr>
        <w:t xml:space="preserve"> и </w:t>
      </w:r>
      <w:r w:rsidR="00AE166C">
        <w:rPr>
          <w:rFonts w:ascii="Times New Roman" w:hAnsi="Times New Roman" w:cs="Times New Roman"/>
          <w:sz w:val="28"/>
          <w:szCs w:val="28"/>
        </w:rPr>
        <w:t>де</w:t>
      </w:r>
      <w:r w:rsidR="00C56A18">
        <w:rPr>
          <w:rFonts w:ascii="Times New Roman" w:hAnsi="Times New Roman" w:cs="Times New Roman"/>
          <w:sz w:val="28"/>
          <w:szCs w:val="28"/>
        </w:rPr>
        <w:t>с</w:t>
      </w:r>
      <w:r w:rsidR="00AE166C">
        <w:rPr>
          <w:rFonts w:ascii="Times New Roman" w:hAnsi="Times New Roman" w:cs="Times New Roman"/>
          <w:sz w:val="28"/>
          <w:szCs w:val="28"/>
        </w:rPr>
        <w:t xml:space="preserve">ятого международного турнира </w:t>
      </w:r>
      <w:r w:rsidR="00AE166C" w:rsidRPr="00AE166C">
        <w:rPr>
          <w:rFonts w:ascii="Times New Roman" w:hAnsi="Times New Roman" w:cs="Times New Roman"/>
          <w:sz w:val="28"/>
          <w:szCs w:val="28"/>
        </w:rPr>
        <w:t>“</w:t>
      </w:r>
      <w:r w:rsidR="00AE166C">
        <w:rPr>
          <w:rFonts w:ascii="Times New Roman" w:hAnsi="Times New Roman" w:cs="Times New Roman"/>
          <w:sz w:val="28"/>
          <w:szCs w:val="28"/>
        </w:rPr>
        <w:t>Южный ветер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AE166C">
        <w:rPr>
          <w:rFonts w:ascii="Times New Roman" w:hAnsi="Times New Roman" w:cs="Times New Roman"/>
          <w:sz w:val="28"/>
          <w:szCs w:val="28"/>
        </w:rPr>
        <w:t>;</w:t>
      </w:r>
    </w:p>
    <w:p w:rsidR="00B47A15" w:rsidRDefault="00B47A15" w:rsidP="00BC0453">
      <w:pPr>
        <w:pStyle w:val="a3"/>
        <w:numPr>
          <w:ilvl w:val="1"/>
          <w:numId w:val="8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участвующие в Чемпионате</w:t>
      </w:r>
      <w:r w:rsidR="00AE166C">
        <w:rPr>
          <w:rFonts w:ascii="Times New Roman" w:hAnsi="Times New Roman" w:cs="Times New Roman"/>
          <w:sz w:val="28"/>
          <w:szCs w:val="28"/>
        </w:rPr>
        <w:t xml:space="preserve"> ПГО</w:t>
      </w:r>
      <w:r>
        <w:rPr>
          <w:rFonts w:ascii="Times New Roman" w:hAnsi="Times New Roman" w:cs="Times New Roman"/>
          <w:sz w:val="28"/>
          <w:szCs w:val="28"/>
        </w:rPr>
        <w:t xml:space="preserve">, одновременно участвуют и в </w:t>
      </w:r>
      <w:r w:rsidR="00AE166C">
        <w:rPr>
          <w:rFonts w:ascii="Times New Roman" w:hAnsi="Times New Roman" w:cs="Times New Roman"/>
          <w:sz w:val="28"/>
          <w:szCs w:val="28"/>
        </w:rPr>
        <w:t xml:space="preserve">турнирах </w:t>
      </w:r>
      <w:r w:rsidR="00AE166C" w:rsidRPr="00AE166C">
        <w:rPr>
          <w:rFonts w:ascii="Times New Roman" w:hAnsi="Times New Roman" w:cs="Times New Roman"/>
          <w:sz w:val="28"/>
          <w:szCs w:val="28"/>
        </w:rPr>
        <w:t>“</w:t>
      </w:r>
      <w:r w:rsidR="00AE166C">
        <w:rPr>
          <w:rFonts w:ascii="Times New Roman" w:hAnsi="Times New Roman" w:cs="Times New Roman"/>
          <w:sz w:val="28"/>
          <w:szCs w:val="28"/>
        </w:rPr>
        <w:t>Золотая осень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AE166C">
        <w:rPr>
          <w:rFonts w:ascii="Times New Roman" w:hAnsi="Times New Roman" w:cs="Times New Roman"/>
          <w:sz w:val="28"/>
          <w:szCs w:val="28"/>
        </w:rPr>
        <w:t xml:space="preserve"> и</w:t>
      </w:r>
      <w:r w:rsidR="00AE166C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AE166C">
        <w:rPr>
          <w:rFonts w:ascii="Times New Roman" w:hAnsi="Times New Roman" w:cs="Times New Roman"/>
          <w:sz w:val="28"/>
          <w:szCs w:val="28"/>
        </w:rPr>
        <w:t>Южный ветер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453" w:rsidRDefault="00BC0453" w:rsidP="00BC0453">
      <w:pPr>
        <w:pStyle w:val="a3"/>
        <w:numPr>
          <w:ilvl w:val="1"/>
          <w:numId w:val="8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участники Чемпионата обязаны соблюдать </w:t>
      </w:r>
      <w:r w:rsidR="00AE166C">
        <w:rPr>
          <w:rFonts w:ascii="Times New Roman" w:hAnsi="Times New Roman" w:cs="Times New Roman"/>
          <w:sz w:val="28"/>
          <w:szCs w:val="28"/>
        </w:rPr>
        <w:t xml:space="preserve">Кодекс спортивного </w:t>
      </w:r>
      <w:r w:rsidR="00AE166C" w:rsidRPr="00AE166C">
        <w:rPr>
          <w:rFonts w:ascii="Times New Roman" w:hAnsi="Times New Roman" w:cs="Times New Roman"/>
          <w:sz w:val="28"/>
          <w:szCs w:val="28"/>
        </w:rPr>
        <w:t>“</w:t>
      </w:r>
      <w:r w:rsidR="00AE166C">
        <w:rPr>
          <w:rFonts w:ascii="Times New Roman" w:hAnsi="Times New Roman" w:cs="Times New Roman"/>
          <w:sz w:val="28"/>
          <w:szCs w:val="28"/>
        </w:rPr>
        <w:t>Что?</w:t>
      </w:r>
      <w:proofErr w:type="gramEnd"/>
      <w:r w:rsidR="00AE166C">
        <w:rPr>
          <w:rFonts w:ascii="Times New Roman" w:hAnsi="Times New Roman" w:cs="Times New Roman"/>
          <w:sz w:val="28"/>
          <w:szCs w:val="28"/>
        </w:rPr>
        <w:t xml:space="preserve"> Где? Когда?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AE166C">
        <w:rPr>
          <w:rFonts w:ascii="Times New Roman" w:hAnsi="Times New Roman" w:cs="Times New Roman"/>
          <w:sz w:val="28"/>
          <w:szCs w:val="28"/>
        </w:rPr>
        <w:t>,</w:t>
      </w:r>
      <w:r w:rsidR="00AE166C" w:rsidRPr="00AE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и Регламент Чемпионата.</w:t>
      </w:r>
    </w:p>
    <w:p w:rsidR="00BC0453" w:rsidRPr="00097905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C0453" w:rsidRDefault="00BC0453" w:rsidP="00BC0453">
      <w:pPr>
        <w:pStyle w:val="a3"/>
        <w:numPr>
          <w:ilvl w:val="1"/>
          <w:numId w:val="9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97905">
        <w:rPr>
          <w:rFonts w:ascii="Times New Roman" w:hAnsi="Times New Roman" w:cs="Times New Roman"/>
          <w:sz w:val="28"/>
          <w:szCs w:val="28"/>
        </w:rPr>
        <w:t xml:space="preserve"> чемпионата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интеллектуально-творческой деятельности учащихся;</w:t>
      </w:r>
    </w:p>
    <w:p w:rsidR="00BC0453" w:rsidRDefault="00BC0453" w:rsidP="00BC0453">
      <w:pPr>
        <w:pStyle w:val="a3"/>
        <w:numPr>
          <w:ilvl w:val="1"/>
          <w:numId w:val="9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97905">
        <w:rPr>
          <w:rFonts w:ascii="Times New Roman" w:hAnsi="Times New Roman" w:cs="Times New Roman"/>
          <w:sz w:val="28"/>
          <w:szCs w:val="28"/>
        </w:rPr>
        <w:t>Задачи: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одарённых детей и предоставление им возможности для реализации накопленного интеллектуального опыта;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расширению сфер и объёмов знаний школьников;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способностей.</w:t>
      </w:r>
    </w:p>
    <w:p w:rsidR="00BC0453" w:rsidRPr="00097905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чемпионата.</w:t>
      </w:r>
    </w:p>
    <w:p w:rsidR="00BC0453" w:rsidRPr="00D6033A" w:rsidRDefault="00BC0453" w:rsidP="00BC0453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6033A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Чемпионата являются команды учащихся образовательных учреждений ПГО;</w:t>
      </w:r>
    </w:p>
    <w:p w:rsidR="00BC0453" w:rsidRDefault="00BC0453" w:rsidP="00BC0453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проводится в двух</w:t>
      </w:r>
      <w:r w:rsidR="00DC74F3">
        <w:rPr>
          <w:rFonts w:ascii="Times New Roman" w:hAnsi="Times New Roman" w:cs="Times New Roman"/>
          <w:sz w:val="28"/>
          <w:szCs w:val="28"/>
        </w:rPr>
        <w:t xml:space="preserve"> зачётных</w:t>
      </w:r>
      <w:r>
        <w:rPr>
          <w:rFonts w:ascii="Times New Roman" w:hAnsi="Times New Roman" w:cs="Times New Roman"/>
          <w:sz w:val="28"/>
          <w:szCs w:val="28"/>
        </w:rPr>
        <w:t xml:space="preserve"> группах: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DC74F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C7237" w:rsidRPr="008C7237">
        <w:rPr>
          <w:rFonts w:ascii="Times New Roman" w:hAnsi="Times New Roman" w:cs="Times New Roman"/>
          <w:sz w:val="28"/>
          <w:szCs w:val="28"/>
        </w:rPr>
        <w:t>”</w:t>
      </w:r>
      <w:r w:rsidR="00DC74F3">
        <w:rPr>
          <w:rFonts w:ascii="Times New Roman" w:hAnsi="Times New Roman" w:cs="Times New Roman"/>
          <w:sz w:val="28"/>
          <w:szCs w:val="28"/>
        </w:rPr>
        <w:t xml:space="preserve"> – Школьники – учащиеся </w:t>
      </w:r>
      <w:r w:rsidR="00BF1DDC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>11 классов,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7237" w:rsidRPr="008C72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Младшие школьники – </w:t>
      </w:r>
      <w:r w:rsidR="00DC74F3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C74F3">
        <w:rPr>
          <w:rFonts w:ascii="Times New Roman" w:hAnsi="Times New Roman" w:cs="Times New Roman"/>
          <w:sz w:val="28"/>
          <w:szCs w:val="28"/>
        </w:rPr>
        <w:t xml:space="preserve">и более младших </w:t>
      </w:r>
      <w:r>
        <w:rPr>
          <w:rFonts w:ascii="Times New Roman" w:hAnsi="Times New Roman" w:cs="Times New Roman"/>
          <w:sz w:val="28"/>
          <w:szCs w:val="28"/>
        </w:rPr>
        <w:t>классов,</w:t>
      </w:r>
    </w:p>
    <w:p w:rsidR="00AE166C" w:rsidRPr="00AE166C" w:rsidRDefault="00AE166C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Дети – учащиеся </w:t>
      </w:r>
      <w:r w:rsidR="00C56A18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 классов;</w:t>
      </w:r>
    </w:p>
    <w:p w:rsidR="00BC0453" w:rsidRDefault="00BC0453" w:rsidP="00BC0453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 течение сезона может использовать не более 9 игроков;</w:t>
      </w:r>
    </w:p>
    <w:p w:rsidR="007D66B1" w:rsidRDefault="007D66B1" w:rsidP="00BC0453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Списочный состав команды, заявленных на игры Чемпионата, должен совпадать со списочным составом игроков этой же команды (с этим же названием), заявленной на Чемпионат Полевского по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интеллектуальным играм (</w:t>
      </w:r>
      <w:r w:rsidR="008A3B22">
        <w:rPr>
          <w:rFonts w:ascii="Times New Roman" w:hAnsi="Times New Roman" w:cs="Times New Roman"/>
          <w:sz w:val="28"/>
          <w:szCs w:val="28"/>
        </w:rPr>
        <w:t xml:space="preserve">из результата каждой игры любой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8A3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допустившей нарушение данного пункта положения, </w:t>
      </w:r>
      <w:r w:rsidR="008A3B22">
        <w:rPr>
          <w:rFonts w:ascii="Times New Roman" w:hAnsi="Times New Roman" w:cs="Times New Roman"/>
          <w:sz w:val="28"/>
          <w:szCs w:val="28"/>
        </w:rPr>
        <w:t>вычитается 10 баллов за каждого игрока, из-за которого об</w:t>
      </w:r>
      <w:r w:rsidR="0046115D">
        <w:rPr>
          <w:rFonts w:ascii="Times New Roman" w:hAnsi="Times New Roman" w:cs="Times New Roman"/>
          <w:sz w:val="28"/>
          <w:szCs w:val="28"/>
        </w:rPr>
        <w:t>щий состав команды был превышен)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0453" w:rsidRPr="00CA5CCA" w:rsidRDefault="00BC0453" w:rsidP="00BC0453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образовательное учреждение вправе выставить на сезон: по 3 команды в каждой возрастной группе;</w:t>
      </w:r>
    </w:p>
    <w:p w:rsidR="00BC0453" w:rsidRPr="00BD2672" w:rsidRDefault="00BC0453" w:rsidP="00554E31">
      <w:pPr>
        <w:pStyle w:val="a3"/>
        <w:numPr>
          <w:ilvl w:val="1"/>
          <w:numId w:val="10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Чемпионате принимает Оргкомитет игры до </w:t>
      </w:r>
      <w:r w:rsidR="00AE166C">
        <w:rPr>
          <w:rFonts w:ascii="Times New Roman" w:hAnsi="Times New Roman" w:cs="Times New Roman"/>
          <w:sz w:val="28"/>
          <w:szCs w:val="28"/>
        </w:rPr>
        <w:t>2</w:t>
      </w:r>
      <w:r w:rsidR="00C56A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C56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Заявка должна содержать следующую информацию: </w:t>
      </w:r>
      <w:r w:rsidRPr="00BD2672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названия команд, возрастная группа для каждой команды, фамилии, имена, отчества и номера мобильных теле</w:t>
      </w:r>
      <w:r>
        <w:rPr>
          <w:rFonts w:ascii="Times New Roman" w:hAnsi="Times New Roman" w:cs="Times New Roman"/>
          <w:sz w:val="28"/>
          <w:szCs w:val="28"/>
        </w:rPr>
        <w:t xml:space="preserve">фонов руководителей команд. Заявки направлять </w:t>
      </w:r>
      <w:r w:rsidR="00332969">
        <w:rPr>
          <w:rFonts w:ascii="Times New Roman" w:hAnsi="Times New Roman" w:cs="Times New Roman"/>
          <w:sz w:val="28"/>
          <w:szCs w:val="28"/>
        </w:rPr>
        <w:t>по адресу: Р.Люксембург, 4, ЦРТ им. Бобровой</w:t>
      </w:r>
      <w:r>
        <w:rPr>
          <w:rFonts w:ascii="Times New Roman" w:hAnsi="Times New Roman" w:cs="Times New Roman"/>
          <w:sz w:val="28"/>
          <w:szCs w:val="28"/>
        </w:rPr>
        <w:t xml:space="preserve">, или на электронную почту: </w:t>
      </w:r>
      <w:hyperlink r:id="rId5" w:history="1"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evch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polev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A5347" w:rsidRPr="00EB66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4E31">
        <w:rPr>
          <w:rFonts w:ascii="Times New Roman" w:hAnsi="Times New Roman" w:cs="Times New Roman"/>
          <w:sz w:val="28"/>
          <w:szCs w:val="28"/>
        </w:rPr>
        <w:t>, или в личные сообщения через страницу группы «</w:t>
      </w:r>
      <w:r w:rsidR="00BF1DDC">
        <w:rPr>
          <w:rFonts w:ascii="Times New Roman" w:hAnsi="Times New Roman" w:cs="Times New Roman"/>
          <w:sz w:val="28"/>
          <w:szCs w:val="28"/>
        </w:rPr>
        <w:t>Игротека Полевской</w:t>
      </w:r>
      <w:r w:rsidR="00554E31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554E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54E31">
        <w:rPr>
          <w:rFonts w:ascii="Times New Roman" w:hAnsi="Times New Roman" w:cs="Times New Roman"/>
          <w:sz w:val="28"/>
          <w:szCs w:val="28"/>
        </w:rPr>
        <w:t xml:space="preserve">» (адрес страницы: </w:t>
      </w:r>
      <w:r w:rsidR="00554E31" w:rsidRPr="00554E31">
        <w:rPr>
          <w:rFonts w:ascii="Times New Roman" w:hAnsi="Times New Roman" w:cs="Times New Roman"/>
          <w:sz w:val="28"/>
          <w:szCs w:val="28"/>
        </w:rPr>
        <w:t>https://vk.com/public126518673</w:t>
      </w:r>
      <w:r w:rsidR="00554E31">
        <w:rPr>
          <w:rFonts w:ascii="Times New Roman" w:hAnsi="Times New Roman" w:cs="Times New Roman"/>
          <w:sz w:val="28"/>
          <w:szCs w:val="28"/>
        </w:rPr>
        <w:t>)</w:t>
      </w:r>
    </w:p>
    <w:p w:rsidR="00BC0453" w:rsidRPr="00D6033A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чемпионата.</w:t>
      </w:r>
    </w:p>
    <w:p w:rsidR="00BC0453" w:rsidRDefault="00BC0453" w:rsidP="00BC04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</w:t>
      </w:r>
      <w:r w:rsidRPr="009D44F3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56A18">
        <w:rPr>
          <w:rFonts w:ascii="Times New Roman" w:hAnsi="Times New Roman" w:cs="Times New Roman"/>
          <w:sz w:val="28"/>
          <w:szCs w:val="28"/>
        </w:rPr>
        <w:t>пя</w:t>
      </w:r>
      <w:r w:rsidR="00BF1DDC">
        <w:rPr>
          <w:rFonts w:ascii="Times New Roman" w:hAnsi="Times New Roman" w:cs="Times New Roman"/>
          <w:sz w:val="28"/>
          <w:szCs w:val="28"/>
        </w:rPr>
        <w:t>ти</w:t>
      </w:r>
      <w:r w:rsidR="008A1E8A">
        <w:rPr>
          <w:rFonts w:ascii="Times New Roman" w:hAnsi="Times New Roman" w:cs="Times New Roman"/>
          <w:sz w:val="28"/>
          <w:szCs w:val="28"/>
        </w:rPr>
        <w:t xml:space="preserve"> туров;</w:t>
      </w:r>
    </w:p>
    <w:p w:rsidR="008A1E8A" w:rsidRDefault="00DB1E75" w:rsidP="00BC04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Чемпионата: </w:t>
      </w:r>
      <w:r w:rsidR="00AE166C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ябрь 201</w:t>
      </w:r>
      <w:r w:rsidR="00C56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февраль 20</w:t>
      </w:r>
      <w:r w:rsidR="00C56A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1E75" w:rsidRDefault="002463C3" w:rsidP="00BC04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тур Чемпионата проводится в сроки,</w:t>
      </w:r>
      <w:r w:rsidR="008A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рекомендованные </w:t>
      </w:r>
      <w:r w:rsidR="00DB1E75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AE166C">
        <w:rPr>
          <w:rFonts w:ascii="Times New Roman" w:hAnsi="Times New Roman" w:cs="Times New Roman"/>
          <w:sz w:val="28"/>
          <w:szCs w:val="28"/>
        </w:rPr>
        <w:t xml:space="preserve">турниров </w:t>
      </w:r>
      <w:r w:rsidR="00AE166C" w:rsidRPr="00AE166C">
        <w:rPr>
          <w:rFonts w:ascii="Times New Roman" w:hAnsi="Times New Roman" w:cs="Times New Roman"/>
          <w:sz w:val="28"/>
          <w:szCs w:val="28"/>
        </w:rPr>
        <w:t>“</w:t>
      </w:r>
      <w:r w:rsidR="00AE166C">
        <w:rPr>
          <w:rFonts w:ascii="Times New Roman" w:hAnsi="Times New Roman" w:cs="Times New Roman"/>
          <w:sz w:val="28"/>
          <w:szCs w:val="28"/>
        </w:rPr>
        <w:t>Золотая осень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AE166C">
        <w:rPr>
          <w:rFonts w:ascii="Times New Roman" w:hAnsi="Times New Roman" w:cs="Times New Roman"/>
          <w:sz w:val="28"/>
          <w:szCs w:val="28"/>
        </w:rPr>
        <w:t xml:space="preserve"> и</w:t>
      </w:r>
      <w:r w:rsidR="00AE166C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AE166C">
        <w:rPr>
          <w:rFonts w:ascii="Times New Roman" w:hAnsi="Times New Roman" w:cs="Times New Roman"/>
          <w:sz w:val="28"/>
          <w:szCs w:val="28"/>
        </w:rPr>
        <w:t>Южный ветер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DB1E75">
        <w:rPr>
          <w:rFonts w:ascii="Times New Roman" w:hAnsi="Times New Roman" w:cs="Times New Roman"/>
          <w:sz w:val="28"/>
          <w:szCs w:val="28"/>
        </w:rPr>
        <w:t>.</w:t>
      </w:r>
    </w:p>
    <w:p w:rsidR="008A1E8A" w:rsidRDefault="00DB1E75" w:rsidP="00BC04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проведения каждого тура могут быть изменены по решению Оргкомитета </w:t>
      </w:r>
      <w:r w:rsidR="00AE166C">
        <w:rPr>
          <w:rFonts w:ascii="Times New Roman" w:hAnsi="Times New Roman" w:cs="Times New Roman"/>
          <w:sz w:val="28"/>
          <w:szCs w:val="28"/>
        </w:rPr>
        <w:t xml:space="preserve">турниров </w:t>
      </w:r>
      <w:r w:rsidR="00AE166C" w:rsidRPr="00AE166C">
        <w:rPr>
          <w:rFonts w:ascii="Times New Roman" w:hAnsi="Times New Roman" w:cs="Times New Roman"/>
          <w:sz w:val="28"/>
          <w:szCs w:val="28"/>
        </w:rPr>
        <w:t>“</w:t>
      </w:r>
      <w:r w:rsidR="00AE166C">
        <w:rPr>
          <w:rFonts w:ascii="Times New Roman" w:hAnsi="Times New Roman" w:cs="Times New Roman"/>
          <w:sz w:val="28"/>
          <w:szCs w:val="28"/>
        </w:rPr>
        <w:t>Золотая осень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AE166C">
        <w:rPr>
          <w:rFonts w:ascii="Times New Roman" w:hAnsi="Times New Roman" w:cs="Times New Roman"/>
          <w:sz w:val="28"/>
          <w:szCs w:val="28"/>
        </w:rPr>
        <w:t xml:space="preserve"> и</w:t>
      </w:r>
      <w:r w:rsidR="00AE166C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AE166C">
        <w:rPr>
          <w:rFonts w:ascii="Times New Roman" w:hAnsi="Times New Roman" w:cs="Times New Roman"/>
          <w:sz w:val="28"/>
          <w:szCs w:val="28"/>
        </w:rPr>
        <w:t>Южный ветер</w:t>
      </w:r>
      <w:r w:rsidR="00AE166C" w:rsidRPr="00AE166C">
        <w:rPr>
          <w:rFonts w:ascii="Times New Roman" w:hAnsi="Times New Roman" w:cs="Times New Roman"/>
          <w:sz w:val="28"/>
          <w:szCs w:val="28"/>
        </w:rPr>
        <w:t>”</w:t>
      </w:r>
      <w:r w:rsidR="00C5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A1E8A">
        <w:rPr>
          <w:rFonts w:ascii="Times New Roman" w:hAnsi="Times New Roman" w:cs="Times New Roman"/>
          <w:sz w:val="28"/>
          <w:szCs w:val="28"/>
        </w:rPr>
        <w:t>О</w:t>
      </w:r>
      <w:r w:rsidR="00BD42D5">
        <w:rPr>
          <w:rFonts w:ascii="Times New Roman" w:hAnsi="Times New Roman" w:cs="Times New Roman"/>
          <w:sz w:val="28"/>
          <w:szCs w:val="28"/>
        </w:rPr>
        <w:t>р</w:t>
      </w:r>
      <w:r w:rsidR="008A1E8A">
        <w:rPr>
          <w:rFonts w:ascii="Times New Roman" w:hAnsi="Times New Roman" w:cs="Times New Roman"/>
          <w:sz w:val="28"/>
          <w:szCs w:val="28"/>
        </w:rPr>
        <w:t>гкомитет</w:t>
      </w:r>
      <w:r>
        <w:rPr>
          <w:rFonts w:ascii="Times New Roman" w:hAnsi="Times New Roman" w:cs="Times New Roman"/>
          <w:sz w:val="28"/>
          <w:szCs w:val="28"/>
        </w:rPr>
        <w:t>а Чемпионата</w:t>
      </w:r>
      <w:r w:rsidR="008A1E8A">
        <w:rPr>
          <w:rFonts w:ascii="Times New Roman" w:hAnsi="Times New Roman" w:cs="Times New Roman"/>
          <w:sz w:val="28"/>
          <w:szCs w:val="28"/>
        </w:rPr>
        <w:t xml:space="preserve"> по причине изменившихся условий</w:t>
      </w:r>
      <w:r w:rsidR="002463C3">
        <w:rPr>
          <w:rFonts w:ascii="Times New Roman" w:hAnsi="Times New Roman" w:cs="Times New Roman"/>
          <w:sz w:val="28"/>
          <w:szCs w:val="28"/>
        </w:rPr>
        <w:t>.</w:t>
      </w:r>
    </w:p>
    <w:p w:rsidR="00F52A53" w:rsidRDefault="008A1E8A" w:rsidP="00F52A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изменениях в датах и местах проведения </w:t>
      </w:r>
      <w:r w:rsidR="002463C3">
        <w:rPr>
          <w:rFonts w:ascii="Times New Roman" w:hAnsi="Times New Roman" w:cs="Times New Roman"/>
          <w:sz w:val="28"/>
          <w:szCs w:val="28"/>
        </w:rPr>
        <w:t xml:space="preserve">игр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2463C3">
        <w:rPr>
          <w:rFonts w:ascii="Times New Roman" w:hAnsi="Times New Roman" w:cs="Times New Roman"/>
          <w:sz w:val="28"/>
          <w:szCs w:val="28"/>
        </w:rPr>
        <w:t xml:space="preserve">Чемпионата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2463C3">
        <w:rPr>
          <w:rFonts w:ascii="Times New Roman" w:hAnsi="Times New Roman" w:cs="Times New Roman"/>
          <w:sz w:val="28"/>
          <w:szCs w:val="28"/>
        </w:rPr>
        <w:t xml:space="preserve">руководителям команд </w:t>
      </w:r>
      <w:r w:rsidR="005119FA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BF1DD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5119F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F1DDC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="002463C3">
        <w:rPr>
          <w:rFonts w:ascii="Times New Roman" w:hAnsi="Times New Roman" w:cs="Times New Roman"/>
          <w:sz w:val="28"/>
          <w:szCs w:val="28"/>
        </w:rPr>
        <w:t xml:space="preserve"> об </w:t>
      </w:r>
      <w:r w:rsidR="008C7237">
        <w:rPr>
          <w:rFonts w:ascii="Times New Roman" w:hAnsi="Times New Roman" w:cs="Times New Roman"/>
          <w:sz w:val="28"/>
          <w:szCs w:val="28"/>
        </w:rPr>
        <w:t>изменениях</w:t>
      </w:r>
      <w:r w:rsidR="005119FA">
        <w:rPr>
          <w:rFonts w:ascii="Times New Roman" w:hAnsi="Times New Roman" w:cs="Times New Roman"/>
          <w:sz w:val="28"/>
          <w:szCs w:val="28"/>
        </w:rPr>
        <w:t>.</w:t>
      </w:r>
    </w:p>
    <w:p w:rsidR="00F52A53" w:rsidRPr="00F52A53" w:rsidRDefault="005B3EED" w:rsidP="00F52A53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материалы, связанные с проведением</w:t>
      </w:r>
      <w:r w:rsidR="00F52A53">
        <w:rPr>
          <w:rFonts w:ascii="Times New Roman" w:hAnsi="Times New Roman" w:cs="Times New Roman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sz w:val="28"/>
          <w:szCs w:val="28"/>
        </w:rPr>
        <w:t>а,</w:t>
      </w:r>
      <w:bookmarkStart w:id="0" w:name="_GoBack"/>
      <w:bookmarkEnd w:id="0"/>
      <w:r w:rsidR="00F52A53">
        <w:rPr>
          <w:rFonts w:ascii="Times New Roman" w:hAnsi="Times New Roman" w:cs="Times New Roman"/>
          <w:sz w:val="28"/>
          <w:szCs w:val="28"/>
        </w:rPr>
        <w:t xml:space="preserve"> публикуются на сайте МБУ ДО ПГО </w:t>
      </w:r>
      <w:r w:rsidR="00F52A53" w:rsidRPr="008C7237">
        <w:rPr>
          <w:rFonts w:ascii="Times New Roman" w:hAnsi="Times New Roman" w:cs="Times New Roman"/>
          <w:sz w:val="28"/>
          <w:szCs w:val="28"/>
        </w:rPr>
        <w:t>“</w:t>
      </w:r>
      <w:r w:rsidR="00F52A53">
        <w:rPr>
          <w:rFonts w:ascii="Times New Roman" w:hAnsi="Times New Roman" w:cs="Times New Roman"/>
          <w:sz w:val="28"/>
          <w:szCs w:val="28"/>
        </w:rPr>
        <w:t xml:space="preserve">ЦРТ им. </w:t>
      </w:r>
      <w:proofErr w:type="gramStart"/>
      <w:r w:rsidR="00F52A53">
        <w:rPr>
          <w:rFonts w:ascii="Times New Roman" w:hAnsi="Times New Roman" w:cs="Times New Roman"/>
          <w:sz w:val="28"/>
          <w:szCs w:val="28"/>
        </w:rPr>
        <w:t>Бобровой</w:t>
      </w:r>
      <w:proofErr w:type="gramEnd"/>
      <w:r w:rsidR="00F52A53" w:rsidRPr="008C7237">
        <w:rPr>
          <w:rFonts w:ascii="Times New Roman" w:hAnsi="Times New Roman" w:cs="Times New Roman"/>
          <w:sz w:val="28"/>
          <w:szCs w:val="28"/>
        </w:rPr>
        <w:t>”</w:t>
      </w:r>
      <w:r w:rsidR="00F52A53">
        <w:rPr>
          <w:rFonts w:ascii="Times New Roman" w:hAnsi="Times New Roman" w:cs="Times New Roman"/>
          <w:sz w:val="28"/>
          <w:szCs w:val="28"/>
        </w:rPr>
        <w:t xml:space="preserve">. Адрес сайта: </w:t>
      </w:r>
      <w:hyperlink r:id="rId6" w:history="1">
        <w:r w:rsidR="00F52A53" w:rsidRPr="00F52A53">
          <w:rPr>
            <w:rStyle w:val="a4"/>
            <w:sz w:val="28"/>
            <w:szCs w:val="28"/>
          </w:rPr>
          <w:t>https://crdu-p.uralschool.ru/</w:t>
        </w:r>
      </w:hyperlink>
    </w:p>
    <w:p w:rsidR="008A1E8A" w:rsidRDefault="008A1E8A" w:rsidP="008A1E8A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Оргкомитет.</w:t>
      </w:r>
    </w:p>
    <w:p w:rsidR="00BC0453" w:rsidRPr="00361AA3" w:rsidRDefault="00BC0453" w:rsidP="00BC0453">
      <w:pPr>
        <w:pStyle w:val="a3"/>
        <w:numPr>
          <w:ilvl w:val="1"/>
          <w:numId w:val="1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61AA3">
        <w:rPr>
          <w:rFonts w:ascii="Times New Roman" w:hAnsi="Times New Roman" w:cs="Times New Roman"/>
          <w:sz w:val="28"/>
          <w:szCs w:val="28"/>
        </w:rPr>
        <w:t>В состав Оргкомитета входят: Шаламова Ульяна Николаевна</w:t>
      </w:r>
      <w:r w:rsidR="008C7237">
        <w:rPr>
          <w:rFonts w:ascii="Times New Roman" w:hAnsi="Times New Roman" w:cs="Times New Roman"/>
          <w:sz w:val="28"/>
          <w:szCs w:val="28"/>
        </w:rPr>
        <w:t>, завуч МБ</w:t>
      </w:r>
      <w:r w:rsidR="00332969">
        <w:rPr>
          <w:rFonts w:ascii="Times New Roman" w:hAnsi="Times New Roman" w:cs="Times New Roman"/>
          <w:sz w:val="28"/>
          <w:szCs w:val="28"/>
        </w:rPr>
        <w:t>У ДО ПГО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ЦР</w:t>
      </w:r>
      <w:r w:rsidR="00C56A18">
        <w:rPr>
          <w:rFonts w:ascii="Times New Roman" w:hAnsi="Times New Roman" w:cs="Times New Roman"/>
          <w:sz w:val="28"/>
          <w:szCs w:val="28"/>
        </w:rPr>
        <w:t xml:space="preserve">Т им. </w:t>
      </w:r>
      <w:proofErr w:type="gramStart"/>
      <w:r w:rsidR="00C56A18">
        <w:rPr>
          <w:rFonts w:ascii="Times New Roman" w:hAnsi="Times New Roman" w:cs="Times New Roman"/>
          <w:sz w:val="28"/>
          <w:szCs w:val="28"/>
        </w:rPr>
        <w:t>Боб</w:t>
      </w:r>
      <w:r w:rsidR="00332969">
        <w:rPr>
          <w:rFonts w:ascii="Times New Roman" w:hAnsi="Times New Roman" w:cs="Times New Roman"/>
          <w:sz w:val="28"/>
          <w:szCs w:val="28"/>
        </w:rPr>
        <w:t>ровой</w:t>
      </w:r>
      <w:proofErr w:type="gramEnd"/>
      <w:r w:rsidR="008C7237" w:rsidRPr="008C7237">
        <w:rPr>
          <w:rFonts w:ascii="Times New Roman" w:hAnsi="Times New Roman" w:cs="Times New Roman"/>
          <w:sz w:val="28"/>
          <w:szCs w:val="28"/>
        </w:rPr>
        <w:t>”</w:t>
      </w:r>
      <w:r w:rsidRPr="00361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Черепанов Евгени</w:t>
      </w:r>
      <w:r w:rsidR="008C7237">
        <w:rPr>
          <w:rFonts w:ascii="Times New Roman" w:hAnsi="Times New Roman" w:cs="Times New Roman"/>
          <w:sz w:val="28"/>
          <w:szCs w:val="28"/>
        </w:rPr>
        <w:t xml:space="preserve">й Владимирович, педагог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r w:rsidR="008C7237">
        <w:rPr>
          <w:rFonts w:ascii="Times New Roman" w:hAnsi="Times New Roman" w:cs="Times New Roman"/>
          <w:sz w:val="28"/>
          <w:szCs w:val="28"/>
        </w:rPr>
        <w:t>МБ</w:t>
      </w:r>
      <w:r w:rsidR="00332969">
        <w:rPr>
          <w:rFonts w:ascii="Times New Roman" w:hAnsi="Times New Roman" w:cs="Times New Roman"/>
          <w:sz w:val="28"/>
          <w:szCs w:val="28"/>
        </w:rPr>
        <w:t>У ДО ПГО</w:t>
      </w:r>
      <w:r>
        <w:rPr>
          <w:rFonts w:ascii="Times New Roman" w:hAnsi="Times New Roman" w:cs="Times New Roman"/>
          <w:sz w:val="28"/>
          <w:szCs w:val="28"/>
        </w:rPr>
        <w:t xml:space="preserve"> «ЦР</w:t>
      </w:r>
      <w:r w:rsidR="00332969">
        <w:rPr>
          <w:rFonts w:ascii="Times New Roman" w:hAnsi="Times New Roman" w:cs="Times New Roman"/>
          <w:sz w:val="28"/>
          <w:szCs w:val="28"/>
        </w:rPr>
        <w:t>Т им. Бобровой</w:t>
      </w:r>
      <w:r w:rsidR="008C7237" w:rsidRPr="00C56A1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453" w:rsidRPr="00361AA3" w:rsidRDefault="00BC0453" w:rsidP="00BC0453">
      <w:pPr>
        <w:pStyle w:val="a3"/>
        <w:numPr>
          <w:ilvl w:val="1"/>
          <w:numId w:val="12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61AA3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мест, дат и времени проведения игр;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состава, проводящего игры: игровое жюри, ведущий игры и помощники ведущего,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команд с Чемпионата в случаях нарушения ими Положения и регламента Чемпионата,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консультаций с игроками и руководителями команд,</w:t>
      </w:r>
    </w:p>
    <w:p w:rsidR="00BC045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и проведение награждения.</w:t>
      </w:r>
    </w:p>
    <w:p w:rsidR="00BC0453" w:rsidRPr="00361AA3" w:rsidRDefault="00BC0453" w:rsidP="00BC0453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Default="00BC0453" w:rsidP="00BC045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142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957DD2" w:rsidRDefault="00957DD2" w:rsidP="00BC0453">
      <w:pPr>
        <w:pStyle w:val="a3"/>
        <w:numPr>
          <w:ilvl w:val="1"/>
          <w:numId w:val="13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и призёры определяются в каждой возрастной группе;</w:t>
      </w:r>
    </w:p>
    <w:p w:rsidR="00957DD2" w:rsidRDefault="00957DD2" w:rsidP="00957DD2">
      <w:pPr>
        <w:pStyle w:val="a3"/>
        <w:numPr>
          <w:ilvl w:val="1"/>
          <w:numId w:val="13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определяются</w:t>
      </w:r>
      <w:r w:rsidR="00BD42D5">
        <w:rPr>
          <w:rFonts w:ascii="Times New Roman" w:hAnsi="Times New Roman" w:cs="Times New Roman"/>
          <w:sz w:val="28"/>
          <w:szCs w:val="28"/>
        </w:rPr>
        <w:t xml:space="preserve">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2D5" w:rsidRDefault="00BD42D5" w:rsidP="00BD42D5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показатель – сумма результатов </w:t>
      </w:r>
      <w:r w:rsidR="00AE166C">
        <w:rPr>
          <w:rFonts w:ascii="Times New Roman" w:hAnsi="Times New Roman" w:cs="Times New Roman"/>
          <w:sz w:val="28"/>
          <w:szCs w:val="28"/>
        </w:rPr>
        <w:t>четырёх</w:t>
      </w:r>
      <w:r>
        <w:rPr>
          <w:rFonts w:ascii="Times New Roman" w:hAnsi="Times New Roman" w:cs="Times New Roman"/>
          <w:sz w:val="28"/>
          <w:szCs w:val="28"/>
        </w:rPr>
        <w:t xml:space="preserve"> лучших туров,</w:t>
      </w:r>
    </w:p>
    <w:p w:rsidR="00BD42D5" w:rsidRDefault="00BD42D5" w:rsidP="00BD42D5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показатель (если по первому показателю равенство) – сумма результатов </w:t>
      </w:r>
      <w:r w:rsidR="00AE166C">
        <w:rPr>
          <w:rFonts w:ascii="Times New Roman" w:hAnsi="Times New Roman" w:cs="Times New Roman"/>
          <w:sz w:val="28"/>
          <w:szCs w:val="28"/>
        </w:rPr>
        <w:t>пя</w:t>
      </w:r>
      <w:r w:rsidR="00DB1E75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туров,</w:t>
      </w:r>
    </w:p>
    <w:p w:rsidR="00BD42D5" w:rsidRDefault="00BD42D5" w:rsidP="00BD42D5">
      <w:pPr>
        <w:pStyle w:val="a3"/>
        <w:tabs>
          <w:tab w:val="left" w:pos="426"/>
        </w:tabs>
        <w:spacing w:line="240" w:lineRule="auto"/>
        <w:ind w:left="78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показатель (если равенство по первому и второму показателям) – </w:t>
      </w:r>
      <w:r w:rsidR="003C5462">
        <w:rPr>
          <w:rFonts w:ascii="Times New Roman" w:hAnsi="Times New Roman" w:cs="Times New Roman"/>
          <w:sz w:val="28"/>
          <w:szCs w:val="28"/>
        </w:rPr>
        <w:t>место в ранге</w:t>
      </w:r>
      <w:r>
        <w:rPr>
          <w:rFonts w:ascii="Times New Roman" w:hAnsi="Times New Roman" w:cs="Times New Roman"/>
          <w:sz w:val="28"/>
          <w:szCs w:val="28"/>
        </w:rPr>
        <w:t xml:space="preserve"> по сумме мест</w:t>
      </w:r>
      <w:r w:rsidR="00DB1E75">
        <w:rPr>
          <w:rFonts w:ascii="Times New Roman" w:hAnsi="Times New Roman" w:cs="Times New Roman"/>
          <w:sz w:val="28"/>
          <w:szCs w:val="28"/>
        </w:rPr>
        <w:t xml:space="preserve"> за каждый 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453" w:rsidRDefault="00BC0453" w:rsidP="00BD42D5">
      <w:pPr>
        <w:pStyle w:val="a3"/>
        <w:numPr>
          <w:ilvl w:val="1"/>
          <w:numId w:val="13"/>
        </w:numPr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 w:rsidR="00957DD2" w:rsidRPr="00BD42D5">
        <w:rPr>
          <w:rFonts w:ascii="Times New Roman" w:hAnsi="Times New Roman" w:cs="Times New Roman"/>
          <w:sz w:val="28"/>
          <w:szCs w:val="28"/>
        </w:rPr>
        <w:t>Чемпионата</w:t>
      </w:r>
      <w:r w:rsidRPr="00BD42D5">
        <w:rPr>
          <w:rFonts w:ascii="Times New Roman" w:hAnsi="Times New Roman" w:cs="Times New Roman"/>
          <w:sz w:val="28"/>
          <w:szCs w:val="28"/>
        </w:rPr>
        <w:t xml:space="preserve"> объявляются победителями и призёрами </w:t>
      </w:r>
      <w:r w:rsidR="00957DD2" w:rsidRPr="00BD42D5">
        <w:rPr>
          <w:rFonts w:ascii="Times New Roman" w:hAnsi="Times New Roman" w:cs="Times New Roman"/>
          <w:sz w:val="28"/>
          <w:szCs w:val="28"/>
        </w:rPr>
        <w:t>Чемпионата</w:t>
      </w:r>
      <w:r w:rsidRPr="00BD42D5">
        <w:rPr>
          <w:rFonts w:ascii="Times New Roman" w:hAnsi="Times New Roman" w:cs="Times New Roman"/>
          <w:sz w:val="28"/>
          <w:szCs w:val="28"/>
        </w:rPr>
        <w:t xml:space="preserve"> и награждаются Дипломами и призами </w:t>
      </w:r>
      <w:r w:rsidR="003A615D">
        <w:rPr>
          <w:rFonts w:ascii="Times New Roman" w:hAnsi="Times New Roman" w:cs="Times New Roman"/>
          <w:sz w:val="28"/>
          <w:szCs w:val="28"/>
        </w:rPr>
        <w:t>ОМС управление образованием</w:t>
      </w:r>
      <w:r w:rsidR="00957DD2" w:rsidRPr="00BD42D5">
        <w:rPr>
          <w:rFonts w:ascii="Times New Roman" w:hAnsi="Times New Roman" w:cs="Times New Roman"/>
          <w:sz w:val="28"/>
          <w:szCs w:val="28"/>
        </w:rPr>
        <w:t xml:space="preserve"> </w:t>
      </w:r>
      <w:r w:rsidRPr="00BD42D5">
        <w:rPr>
          <w:rFonts w:ascii="Times New Roman" w:hAnsi="Times New Roman" w:cs="Times New Roman"/>
          <w:sz w:val="28"/>
          <w:szCs w:val="28"/>
        </w:rPr>
        <w:t>по окончани</w:t>
      </w:r>
      <w:r w:rsidR="00957DD2" w:rsidRPr="00BD42D5">
        <w:rPr>
          <w:rFonts w:ascii="Times New Roman" w:hAnsi="Times New Roman" w:cs="Times New Roman"/>
          <w:sz w:val="28"/>
          <w:szCs w:val="28"/>
        </w:rPr>
        <w:t>и</w:t>
      </w:r>
      <w:r w:rsidRPr="00BD42D5">
        <w:rPr>
          <w:rFonts w:ascii="Times New Roman" w:hAnsi="Times New Roman" w:cs="Times New Roman"/>
          <w:sz w:val="28"/>
          <w:szCs w:val="28"/>
        </w:rPr>
        <w:t xml:space="preserve"> </w:t>
      </w:r>
      <w:r w:rsidR="00957DD2" w:rsidRPr="00BD42D5">
        <w:rPr>
          <w:rFonts w:ascii="Times New Roman" w:hAnsi="Times New Roman" w:cs="Times New Roman"/>
          <w:sz w:val="28"/>
          <w:szCs w:val="28"/>
        </w:rPr>
        <w:t>последнего тура</w:t>
      </w:r>
      <w:r w:rsidRPr="00BD4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453" w:rsidRDefault="00BC0453" w:rsidP="008C7237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42D5">
        <w:rPr>
          <w:rFonts w:ascii="Times New Roman" w:hAnsi="Times New Roman" w:cs="Times New Roman"/>
          <w:sz w:val="28"/>
          <w:szCs w:val="28"/>
        </w:rPr>
        <w:t>Победителям и призёрам Чемпионата присваиваются звания победителей и призёров Чемпионата ПГО среди команд учащихся по интеллектуальн</w:t>
      </w:r>
      <w:r w:rsidR="00957DD2" w:rsidRPr="00BD42D5">
        <w:rPr>
          <w:rFonts w:ascii="Times New Roman" w:hAnsi="Times New Roman" w:cs="Times New Roman"/>
          <w:sz w:val="28"/>
          <w:szCs w:val="28"/>
        </w:rPr>
        <w:t>ой</w:t>
      </w:r>
      <w:r w:rsidRPr="00BD42D5">
        <w:rPr>
          <w:rFonts w:ascii="Times New Roman" w:hAnsi="Times New Roman" w:cs="Times New Roman"/>
          <w:sz w:val="28"/>
          <w:szCs w:val="28"/>
        </w:rPr>
        <w:t xml:space="preserve"> игр</w:t>
      </w:r>
      <w:r w:rsidR="00957DD2" w:rsidRPr="00BD42D5">
        <w:rPr>
          <w:rFonts w:ascii="Times New Roman" w:hAnsi="Times New Roman" w:cs="Times New Roman"/>
          <w:sz w:val="28"/>
          <w:szCs w:val="28"/>
        </w:rPr>
        <w:t xml:space="preserve">е </w:t>
      </w:r>
      <w:r w:rsidR="008C7237" w:rsidRPr="008C7237">
        <w:rPr>
          <w:rFonts w:ascii="Times New Roman" w:hAnsi="Times New Roman" w:cs="Times New Roman"/>
          <w:sz w:val="28"/>
          <w:szCs w:val="28"/>
        </w:rPr>
        <w:t>“</w:t>
      </w:r>
      <w:r w:rsidR="00957DD2" w:rsidRPr="00BD42D5">
        <w:rPr>
          <w:rFonts w:ascii="Times New Roman" w:hAnsi="Times New Roman" w:cs="Times New Roman"/>
          <w:sz w:val="28"/>
          <w:szCs w:val="28"/>
        </w:rPr>
        <w:t>Что? Где? Когда?</w:t>
      </w:r>
      <w:r w:rsidR="008C723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D42D5">
        <w:rPr>
          <w:rFonts w:ascii="Times New Roman" w:hAnsi="Times New Roman" w:cs="Times New Roman"/>
          <w:sz w:val="28"/>
          <w:szCs w:val="28"/>
        </w:rPr>
        <w:t xml:space="preserve"> сезона 201</w:t>
      </w:r>
      <w:r w:rsidR="004637B8">
        <w:rPr>
          <w:rFonts w:ascii="Times New Roman" w:hAnsi="Times New Roman" w:cs="Times New Roman"/>
          <w:sz w:val="28"/>
          <w:szCs w:val="28"/>
        </w:rPr>
        <w:t>8</w:t>
      </w:r>
      <w:r w:rsidRPr="00BD42D5">
        <w:rPr>
          <w:rFonts w:ascii="Times New Roman" w:hAnsi="Times New Roman" w:cs="Times New Roman"/>
          <w:sz w:val="28"/>
          <w:szCs w:val="28"/>
        </w:rPr>
        <w:t>-201</w:t>
      </w:r>
      <w:r w:rsidR="004637B8">
        <w:rPr>
          <w:rFonts w:ascii="Times New Roman" w:hAnsi="Times New Roman" w:cs="Times New Roman"/>
          <w:sz w:val="28"/>
          <w:szCs w:val="28"/>
        </w:rPr>
        <w:t>9</w:t>
      </w:r>
      <w:r w:rsidRPr="00BD42D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94965" w:rsidRPr="00BD42D5" w:rsidRDefault="00E94965" w:rsidP="008C7237">
      <w:pPr>
        <w:pStyle w:val="a3"/>
        <w:numPr>
          <w:ilvl w:val="1"/>
          <w:numId w:val="13"/>
        </w:num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участники, вне зависимости от занятых мест, получают Дипломы участников международных турниров </w:t>
      </w:r>
      <w:r w:rsidRPr="00AE166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Золотая осень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Южный ветер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D42D5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8C7237">
        <w:rPr>
          <w:rFonts w:ascii="Times New Roman" w:hAnsi="Times New Roman" w:cs="Times New Roman"/>
          <w:sz w:val="28"/>
          <w:szCs w:val="28"/>
        </w:rPr>
        <w:t>“</w:t>
      </w:r>
      <w:r w:rsidRPr="00BD42D5">
        <w:rPr>
          <w:rFonts w:ascii="Times New Roman" w:hAnsi="Times New Roman" w:cs="Times New Roman"/>
          <w:sz w:val="28"/>
          <w:szCs w:val="28"/>
        </w:rPr>
        <w:t>Что? Где? Когда?</w:t>
      </w:r>
      <w:r w:rsidRPr="00E94965">
        <w:rPr>
          <w:rFonts w:ascii="Times New Roman" w:hAnsi="Times New Roman" w:cs="Times New Roman"/>
          <w:sz w:val="28"/>
          <w:szCs w:val="28"/>
        </w:rPr>
        <w:t>”</w:t>
      </w:r>
    </w:p>
    <w:p w:rsidR="00BC0453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453" w:rsidRDefault="00BC0453" w:rsidP="00BC04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85303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085303">
        <w:rPr>
          <w:rFonts w:ascii="Times New Roman" w:hAnsi="Times New Roman" w:cs="Times New Roman"/>
          <w:b/>
          <w:sz w:val="32"/>
          <w:szCs w:val="32"/>
        </w:rPr>
        <w:t>ЕГЛАМЕНТ</w:t>
      </w:r>
    </w:p>
    <w:p w:rsidR="00BC0453" w:rsidRPr="006F0BE2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BE2">
        <w:rPr>
          <w:rFonts w:ascii="Times New Roman" w:hAnsi="Times New Roman" w:cs="Times New Roman"/>
          <w:b/>
          <w:i/>
          <w:sz w:val="28"/>
          <w:szCs w:val="28"/>
        </w:rPr>
        <w:t xml:space="preserve"> чемпионата г.</w:t>
      </w:r>
      <w:r w:rsidR="006D793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F0BE2">
        <w:rPr>
          <w:rFonts w:ascii="Times New Roman" w:hAnsi="Times New Roman" w:cs="Times New Roman"/>
          <w:b/>
          <w:i/>
          <w:sz w:val="28"/>
          <w:szCs w:val="28"/>
        </w:rPr>
        <w:t xml:space="preserve">Полевского </w:t>
      </w:r>
    </w:p>
    <w:p w:rsidR="00BC0453" w:rsidRPr="000C2C94" w:rsidRDefault="00BC0453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BE2">
        <w:rPr>
          <w:rFonts w:ascii="Times New Roman" w:hAnsi="Times New Roman" w:cs="Times New Roman"/>
          <w:b/>
          <w:i/>
          <w:sz w:val="28"/>
          <w:szCs w:val="28"/>
        </w:rPr>
        <w:t>по интеллектуальн</w:t>
      </w:r>
      <w:r w:rsidR="003A1298" w:rsidRPr="006F0BE2">
        <w:rPr>
          <w:rFonts w:ascii="Times New Roman" w:hAnsi="Times New Roman" w:cs="Times New Roman"/>
          <w:b/>
          <w:i/>
          <w:sz w:val="28"/>
          <w:szCs w:val="28"/>
        </w:rPr>
        <w:t xml:space="preserve">ой игре </w:t>
      </w:r>
      <w:r w:rsidR="006D7937" w:rsidRPr="000C2C9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A1298" w:rsidRPr="006F0BE2">
        <w:rPr>
          <w:rFonts w:ascii="Times New Roman" w:hAnsi="Times New Roman" w:cs="Times New Roman"/>
          <w:b/>
          <w:i/>
          <w:sz w:val="28"/>
          <w:szCs w:val="28"/>
        </w:rPr>
        <w:t>Что? Где? Когда?</w:t>
      </w:r>
      <w:r w:rsidR="006D7937" w:rsidRPr="000C2C94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6F0BE2" w:rsidRPr="006F0BE2" w:rsidRDefault="006F0BE2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BE2">
        <w:rPr>
          <w:rFonts w:ascii="Times New Roman" w:hAnsi="Times New Roman" w:cs="Times New Roman"/>
          <w:b/>
          <w:i/>
          <w:sz w:val="28"/>
          <w:szCs w:val="28"/>
        </w:rPr>
        <w:t>среди команд образовательных учреждений</w:t>
      </w:r>
    </w:p>
    <w:p w:rsidR="00BC0453" w:rsidRPr="006F0BE2" w:rsidRDefault="003A1298" w:rsidP="00BC04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BE2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BC0453" w:rsidRPr="006F0BE2">
        <w:rPr>
          <w:rFonts w:ascii="Times New Roman" w:hAnsi="Times New Roman" w:cs="Times New Roman"/>
          <w:b/>
          <w:i/>
          <w:sz w:val="28"/>
          <w:szCs w:val="28"/>
        </w:rPr>
        <w:t>езон 201</w:t>
      </w:r>
      <w:r w:rsidR="00C56A1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B1E7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C0453" w:rsidRPr="006F0BE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56A1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C0453" w:rsidRPr="006F0BE2">
        <w:rPr>
          <w:rFonts w:ascii="Times New Roman" w:hAnsi="Times New Roman" w:cs="Times New Roman"/>
          <w:b/>
          <w:i/>
          <w:sz w:val="28"/>
          <w:szCs w:val="28"/>
        </w:rPr>
        <w:t xml:space="preserve"> г.г.</w:t>
      </w:r>
      <w:r w:rsidRPr="006F0B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0453" w:rsidRPr="00663F6E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Pr="00663F6E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Структура чемпионата</w:t>
      </w:r>
      <w:r w:rsidRPr="00663F6E">
        <w:rPr>
          <w:rFonts w:ascii="Times New Roman" w:hAnsi="Times New Roman" w:cs="Times New Roman"/>
          <w:b/>
          <w:sz w:val="28"/>
          <w:szCs w:val="28"/>
        </w:rPr>
        <w:t>.</w:t>
      </w:r>
    </w:p>
    <w:p w:rsidR="00BC0453" w:rsidRPr="00663F6E" w:rsidRDefault="003740CA" w:rsidP="00BC0453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состоит из </w:t>
      </w:r>
      <w:r w:rsidR="00C56A18">
        <w:rPr>
          <w:rFonts w:ascii="Times New Roman" w:hAnsi="Times New Roman" w:cs="Times New Roman"/>
          <w:sz w:val="28"/>
          <w:szCs w:val="28"/>
        </w:rPr>
        <w:t>пя</w:t>
      </w:r>
      <w:r w:rsidR="00DB1E75">
        <w:rPr>
          <w:rFonts w:ascii="Times New Roman" w:hAnsi="Times New Roman" w:cs="Times New Roman"/>
          <w:sz w:val="28"/>
          <w:szCs w:val="28"/>
        </w:rPr>
        <w:t>ти</w:t>
      </w:r>
      <w:r w:rsidR="00B422FB">
        <w:rPr>
          <w:rFonts w:ascii="Times New Roman" w:hAnsi="Times New Roman" w:cs="Times New Roman"/>
          <w:sz w:val="28"/>
          <w:szCs w:val="28"/>
        </w:rPr>
        <w:t xml:space="preserve"> туров</w:t>
      </w:r>
      <w:r w:rsidR="00BC0453">
        <w:rPr>
          <w:rFonts w:ascii="Times New Roman" w:hAnsi="Times New Roman" w:cs="Times New Roman"/>
          <w:sz w:val="28"/>
          <w:szCs w:val="28"/>
        </w:rPr>
        <w:t>.</w:t>
      </w:r>
      <w:r w:rsidR="00BC0453" w:rsidRPr="0066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53" w:rsidRDefault="00B422FB" w:rsidP="00BC0453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туров</w:t>
      </w:r>
      <w:r w:rsidR="00BC0453">
        <w:rPr>
          <w:rFonts w:ascii="Times New Roman" w:hAnsi="Times New Roman" w:cs="Times New Roman"/>
          <w:sz w:val="28"/>
          <w:szCs w:val="28"/>
        </w:rPr>
        <w:t>:</w:t>
      </w:r>
    </w:p>
    <w:p w:rsidR="00DB1E75" w:rsidRDefault="00DB1E75" w:rsidP="00DB1E75">
      <w:pPr>
        <w:pStyle w:val="a3"/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тур – </w:t>
      </w:r>
      <w:r w:rsidR="00C56A18">
        <w:rPr>
          <w:rFonts w:ascii="Times New Roman" w:hAnsi="Times New Roman" w:cs="Times New Roman"/>
          <w:sz w:val="28"/>
          <w:szCs w:val="28"/>
        </w:rPr>
        <w:t xml:space="preserve">2 и </w:t>
      </w:r>
      <w:r w:rsidR="00A867D3">
        <w:rPr>
          <w:rFonts w:ascii="Times New Roman" w:hAnsi="Times New Roman" w:cs="Times New Roman"/>
          <w:sz w:val="28"/>
          <w:szCs w:val="28"/>
        </w:rPr>
        <w:t>3</w:t>
      </w:r>
      <w:r w:rsidR="004637B8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тября,</w:t>
      </w:r>
      <w:r w:rsidR="004637B8">
        <w:rPr>
          <w:rFonts w:ascii="Times New Roman" w:hAnsi="Times New Roman" w:cs="Times New Roman"/>
          <w:sz w:val="28"/>
          <w:szCs w:val="28"/>
        </w:rPr>
        <w:t xml:space="preserve"> по вопросам турнира </w:t>
      </w:r>
      <w:r w:rsidR="004637B8" w:rsidRPr="00AE166C">
        <w:rPr>
          <w:rFonts w:ascii="Times New Roman" w:hAnsi="Times New Roman" w:cs="Times New Roman"/>
          <w:sz w:val="28"/>
          <w:szCs w:val="28"/>
        </w:rPr>
        <w:t>“</w:t>
      </w:r>
      <w:r w:rsidR="004637B8">
        <w:rPr>
          <w:rFonts w:ascii="Times New Roman" w:hAnsi="Times New Roman" w:cs="Times New Roman"/>
          <w:sz w:val="28"/>
          <w:szCs w:val="28"/>
        </w:rPr>
        <w:t>Золотая осень</w:t>
      </w:r>
      <w:r w:rsidR="004637B8" w:rsidRPr="00AE166C">
        <w:rPr>
          <w:rFonts w:ascii="Times New Roman" w:hAnsi="Times New Roman" w:cs="Times New Roman"/>
          <w:sz w:val="28"/>
          <w:szCs w:val="28"/>
        </w:rPr>
        <w:t>”</w:t>
      </w:r>
    </w:p>
    <w:p w:rsidR="00DB1E75" w:rsidRDefault="00DB1E75" w:rsidP="00DB1E75">
      <w:pPr>
        <w:pStyle w:val="a3"/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– 1</w:t>
      </w:r>
      <w:r w:rsidR="00C56A18">
        <w:rPr>
          <w:rFonts w:ascii="Times New Roman" w:hAnsi="Times New Roman" w:cs="Times New Roman"/>
          <w:sz w:val="28"/>
          <w:szCs w:val="28"/>
        </w:rPr>
        <w:t>6 и 1</w:t>
      </w:r>
      <w:r w:rsidR="00A867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октября,</w:t>
      </w:r>
      <w:r w:rsidR="004637B8">
        <w:rPr>
          <w:rFonts w:ascii="Times New Roman" w:hAnsi="Times New Roman" w:cs="Times New Roman"/>
          <w:sz w:val="28"/>
          <w:szCs w:val="28"/>
        </w:rPr>
        <w:t xml:space="preserve"> по вопросам турнира</w:t>
      </w:r>
      <w:r w:rsidR="004637B8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4637B8">
        <w:rPr>
          <w:rFonts w:ascii="Times New Roman" w:hAnsi="Times New Roman" w:cs="Times New Roman"/>
          <w:sz w:val="28"/>
          <w:szCs w:val="28"/>
        </w:rPr>
        <w:t>Южный ветер</w:t>
      </w:r>
      <w:r w:rsidR="004637B8" w:rsidRPr="00AE166C">
        <w:rPr>
          <w:rFonts w:ascii="Times New Roman" w:hAnsi="Times New Roman" w:cs="Times New Roman"/>
          <w:sz w:val="28"/>
          <w:szCs w:val="28"/>
        </w:rPr>
        <w:t>”</w:t>
      </w:r>
      <w:r w:rsidR="004637B8">
        <w:rPr>
          <w:rFonts w:ascii="Times New Roman" w:hAnsi="Times New Roman" w:cs="Times New Roman"/>
          <w:sz w:val="28"/>
          <w:szCs w:val="28"/>
        </w:rPr>
        <w:t>, тур 1</w:t>
      </w:r>
    </w:p>
    <w:p w:rsidR="00DB1E75" w:rsidRDefault="00DB1E75" w:rsidP="00DB1E75">
      <w:pPr>
        <w:pStyle w:val="a3"/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 – </w:t>
      </w:r>
      <w:r w:rsidR="0013643A">
        <w:rPr>
          <w:rFonts w:ascii="Times New Roman" w:hAnsi="Times New Roman" w:cs="Times New Roman"/>
          <w:sz w:val="28"/>
          <w:szCs w:val="28"/>
        </w:rPr>
        <w:t>27</w:t>
      </w:r>
      <w:r w:rsidR="00C56A18">
        <w:rPr>
          <w:rFonts w:ascii="Times New Roman" w:hAnsi="Times New Roman" w:cs="Times New Roman"/>
          <w:sz w:val="28"/>
          <w:szCs w:val="28"/>
        </w:rPr>
        <w:t xml:space="preserve"> и </w:t>
      </w:r>
      <w:r w:rsidR="0013643A">
        <w:rPr>
          <w:rFonts w:ascii="Times New Roman" w:hAnsi="Times New Roman" w:cs="Times New Roman"/>
          <w:sz w:val="28"/>
          <w:szCs w:val="28"/>
        </w:rPr>
        <w:t>2</w:t>
      </w:r>
      <w:r w:rsidR="00A867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ноября,</w:t>
      </w:r>
      <w:r w:rsidR="004637B8">
        <w:rPr>
          <w:rFonts w:ascii="Times New Roman" w:hAnsi="Times New Roman" w:cs="Times New Roman"/>
          <w:sz w:val="28"/>
          <w:szCs w:val="28"/>
        </w:rPr>
        <w:t xml:space="preserve"> по вопросам турнира</w:t>
      </w:r>
      <w:r w:rsidR="004637B8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4637B8">
        <w:rPr>
          <w:rFonts w:ascii="Times New Roman" w:hAnsi="Times New Roman" w:cs="Times New Roman"/>
          <w:sz w:val="28"/>
          <w:szCs w:val="28"/>
        </w:rPr>
        <w:t>Южный ветер</w:t>
      </w:r>
      <w:r w:rsidR="004637B8" w:rsidRPr="00AE166C">
        <w:rPr>
          <w:rFonts w:ascii="Times New Roman" w:hAnsi="Times New Roman" w:cs="Times New Roman"/>
          <w:sz w:val="28"/>
          <w:szCs w:val="28"/>
        </w:rPr>
        <w:t>”</w:t>
      </w:r>
      <w:r w:rsidR="004637B8">
        <w:rPr>
          <w:rFonts w:ascii="Times New Roman" w:hAnsi="Times New Roman" w:cs="Times New Roman"/>
          <w:sz w:val="28"/>
          <w:szCs w:val="28"/>
        </w:rPr>
        <w:t>, тур 2</w:t>
      </w:r>
    </w:p>
    <w:p w:rsidR="00DB1E75" w:rsidRDefault="00DB1E75" w:rsidP="00DB1E75">
      <w:pPr>
        <w:pStyle w:val="a3"/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тур – 2</w:t>
      </w:r>
      <w:r w:rsidR="0013643A">
        <w:rPr>
          <w:rFonts w:ascii="Times New Roman" w:hAnsi="Times New Roman" w:cs="Times New Roman"/>
          <w:sz w:val="28"/>
          <w:szCs w:val="28"/>
        </w:rPr>
        <w:t>9</w:t>
      </w:r>
      <w:r w:rsidR="00C56A18">
        <w:rPr>
          <w:rFonts w:ascii="Times New Roman" w:hAnsi="Times New Roman" w:cs="Times New Roman"/>
          <w:sz w:val="28"/>
          <w:szCs w:val="28"/>
        </w:rPr>
        <w:t xml:space="preserve"> и </w:t>
      </w:r>
      <w:r w:rsidR="0013643A">
        <w:rPr>
          <w:rFonts w:ascii="Times New Roman" w:hAnsi="Times New Roman" w:cs="Times New Roman"/>
          <w:sz w:val="28"/>
          <w:szCs w:val="28"/>
        </w:rPr>
        <w:t>3</w:t>
      </w:r>
      <w:r w:rsidR="005E42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7B8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ря,</w:t>
      </w:r>
      <w:r w:rsidR="004637B8">
        <w:rPr>
          <w:rFonts w:ascii="Times New Roman" w:hAnsi="Times New Roman" w:cs="Times New Roman"/>
          <w:sz w:val="28"/>
          <w:szCs w:val="28"/>
        </w:rPr>
        <w:t xml:space="preserve"> по вопросам турнира</w:t>
      </w:r>
      <w:r w:rsidR="004637B8"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 w:rsidR="004637B8">
        <w:rPr>
          <w:rFonts w:ascii="Times New Roman" w:hAnsi="Times New Roman" w:cs="Times New Roman"/>
          <w:sz w:val="28"/>
          <w:szCs w:val="28"/>
        </w:rPr>
        <w:t>Южный ветер</w:t>
      </w:r>
      <w:r w:rsidR="004637B8" w:rsidRPr="00AE166C">
        <w:rPr>
          <w:rFonts w:ascii="Times New Roman" w:hAnsi="Times New Roman" w:cs="Times New Roman"/>
          <w:sz w:val="28"/>
          <w:szCs w:val="28"/>
        </w:rPr>
        <w:t>”</w:t>
      </w:r>
      <w:r w:rsidR="004637B8">
        <w:rPr>
          <w:rFonts w:ascii="Times New Roman" w:hAnsi="Times New Roman" w:cs="Times New Roman"/>
          <w:sz w:val="28"/>
          <w:szCs w:val="28"/>
        </w:rPr>
        <w:t>, тур 3</w:t>
      </w:r>
    </w:p>
    <w:p w:rsidR="00DB1E75" w:rsidRDefault="004637B8" w:rsidP="00DB1E75">
      <w:pPr>
        <w:pStyle w:val="a3"/>
        <w:tabs>
          <w:tab w:val="left" w:pos="426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E75">
        <w:rPr>
          <w:rFonts w:ascii="Times New Roman" w:hAnsi="Times New Roman" w:cs="Times New Roman"/>
          <w:sz w:val="28"/>
          <w:szCs w:val="28"/>
        </w:rPr>
        <w:t xml:space="preserve"> тур – 1</w:t>
      </w:r>
      <w:r w:rsidR="00C56A18">
        <w:rPr>
          <w:rFonts w:ascii="Times New Roman" w:hAnsi="Times New Roman" w:cs="Times New Roman"/>
          <w:sz w:val="28"/>
          <w:szCs w:val="28"/>
        </w:rPr>
        <w:t>2 и 1</w:t>
      </w:r>
      <w:r w:rsidR="00A867D3">
        <w:rPr>
          <w:rFonts w:ascii="Times New Roman" w:hAnsi="Times New Roman" w:cs="Times New Roman"/>
          <w:sz w:val="28"/>
          <w:szCs w:val="28"/>
        </w:rPr>
        <w:t>3</w:t>
      </w:r>
      <w:r w:rsidR="00DB1E7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33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турнира</w:t>
      </w:r>
      <w:r w:rsidRPr="00AE166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Южный ветер</w:t>
      </w:r>
      <w:r w:rsidRPr="00AE1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тур 4</w:t>
      </w:r>
    </w:p>
    <w:p w:rsidR="00BC0453" w:rsidRPr="00857A14" w:rsidRDefault="00BC0453" w:rsidP="00BC0453">
      <w:pPr>
        <w:pStyle w:val="a3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Pr="00663F6E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663F6E">
        <w:rPr>
          <w:rFonts w:ascii="Times New Roman" w:hAnsi="Times New Roman" w:cs="Times New Roman"/>
          <w:b/>
          <w:sz w:val="28"/>
          <w:szCs w:val="28"/>
        </w:rPr>
        <w:t xml:space="preserve"> команд.</w:t>
      </w:r>
    </w:p>
    <w:p w:rsidR="00BC0453" w:rsidRDefault="00BC0453" w:rsidP="00BC0453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выбирает себе название самостоятельно.</w:t>
      </w:r>
    </w:p>
    <w:p w:rsidR="00BC0453" w:rsidRDefault="00BC0453" w:rsidP="00BC0453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команды нет названия, она называется по фамилии капитана.</w:t>
      </w:r>
    </w:p>
    <w:p w:rsidR="00BC0453" w:rsidRDefault="00BC0453" w:rsidP="00BC0453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выступает под одним названием в течение всего сезона.</w:t>
      </w:r>
    </w:p>
    <w:p w:rsidR="00BC0453" w:rsidRDefault="00BC0453" w:rsidP="00BC0453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имеет право сохранять название на протяжении всех лет своего существования, в том числе при переходе из </w:t>
      </w:r>
      <w:r w:rsidR="006B1E85">
        <w:rPr>
          <w:rFonts w:ascii="Times New Roman" w:hAnsi="Times New Roman" w:cs="Times New Roman"/>
          <w:sz w:val="28"/>
          <w:szCs w:val="28"/>
        </w:rPr>
        <w:t>одной возрастной зачётной группы в другую</w:t>
      </w:r>
      <w:r w:rsidRPr="00663F6E">
        <w:rPr>
          <w:rFonts w:ascii="Times New Roman" w:hAnsi="Times New Roman" w:cs="Times New Roman"/>
          <w:sz w:val="28"/>
          <w:szCs w:val="28"/>
        </w:rPr>
        <w:t>.</w:t>
      </w:r>
    </w:p>
    <w:p w:rsidR="00BC0453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Pr="007D5AD6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AD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Учётные карты</w:t>
      </w:r>
      <w:r w:rsidRPr="007D5AD6">
        <w:rPr>
          <w:rFonts w:ascii="Times New Roman" w:hAnsi="Times New Roman" w:cs="Times New Roman"/>
          <w:b/>
          <w:sz w:val="28"/>
          <w:szCs w:val="28"/>
        </w:rPr>
        <w:t xml:space="preserve"> команд.</w:t>
      </w:r>
    </w:p>
    <w:p w:rsidR="00BC0453" w:rsidRDefault="00BC0453" w:rsidP="00BC0453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команда, участвующая в Чемпионате заполняет Учётную карту</w:t>
      </w:r>
      <w:r w:rsidR="00BD42D5">
        <w:rPr>
          <w:rFonts w:ascii="Times New Roman" w:hAnsi="Times New Roman" w:cs="Times New Roman"/>
          <w:sz w:val="28"/>
          <w:szCs w:val="28"/>
        </w:rPr>
        <w:t>, образец которой определяет Оргкомитет Школьного регионального кубка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453" w:rsidRDefault="00BC0453" w:rsidP="00BC0453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Учётные карты команд хранятся в Оргкомитете на протяжении всего сезона.</w:t>
      </w:r>
    </w:p>
    <w:p w:rsidR="00BC0453" w:rsidRDefault="00BC0453" w:rsidP="00BC0453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свои Учётные карты перед каждой игрой и заполняют их. После игры сдают ведущему игры.</w:t>
      </w:r>
    </w:p>
    <w:p w:rsidR="00BC0453" w:rsidRPr="00813836" w:rsidRDefault="00BC0453" w:rsidP="00BC0453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Учётная карта</w:t>
      </w:r>
      <w:r w:rsidRPr="00813836">
        <w:rPr>
          <w:rFonts w:ascii="Times New Roman" w:hAnsi="Times New Roman" w:cs="Times New Roman"/>
          <w:sz w:val="28"/>
          <w:szCs w:val="28"/>
        </w:rPr>
        <w:t xml:space="preserve"> команды представляет собой таблицу, в </w:t>
      </w:r>
      <w:r>
        <w:rPr>
          <w:rFonts w:ascii="Times New Roman" w:hAnsi="Times New Roman" w:cs="Times New Roman"/>
          <w:sz w:val="28"/>
          <w:szCs w:val="28"/>
        </w:rPr>
        <w:t xml:space="preserve">верхней части </w:t>
      </w:r>
      <w:r w:rsidRPr="00813836">
        <w:rPr>
          <w:rFonts w:ascii="Times New Roman" w:hAnsi="Times New Roman" w:cs="Times New Roman"/>
          <w:sz w:val="28"/>
          <w:szCs w:val="28"/>
        </w:rPr>
        <w:t xml:space="preserve">которой указывается </w:t>
      </w:r>
      <w:r>
        <w:rPr>
          <w:rFonts w:ascii="Times New Roman" w:hAnsi="Times New Roman" w:cs="Times New Roman"/>
          <w:sz w:val="28"/>
          <w:szCs w:val="28"/>
        </w:rPr>
        <w:t xml:space="preserve">номер школы, </w:t>
      </w:r>
      <w:r w:rsidRPr="00813836">
        <w:rPr>
          <w:rFonts w:ascii="Times New Roman" w:hAnsi="Times New Roman" w:cs="Times New Roman"/>
          <w:sz w:val="28"/>
          <w:szCs w:val="28"/>
        </w:rPr>
        <w:t xml:space="preserve">название команды, её возрастная группа, фамилия, имя, отчество руководителя. </w:t>
      </w:r>
      <w:r>
        <w:rPr>
          <w:rFonts w:ascii="Times New Roman" w:hAnsi="Times New Roman" w:cs="Times New Roman"/>
          <w:sz w:val="28"/>
          <w:szCs w:val="28"/>
        </w:rPr>
        <w:t xml:space="preserve">Ниже – ячейки, где слева игроки собственноручно пишут свои фамилии и имена, класс, в котором они учатся, а справа – в ячейках под названием игр, в которых они участвуют, – ставят свои подписи. (Капитан записывает данные в первой строке, где проставлена буква </w:t>
      </w:r>
      <w:r w:rsidR="006D7937" w:rsidRPr="006D79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7937" w:rsidRPr="006D79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C0453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53" w:rsidRPr="00663F6E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85303">
        <w:rPr>
          <w:rFonts w:ascii="Times New Roman" w:hAnsi="Times New Roman" w:cs="Times New Roman"/>
          <w:b/>
          <w:sz w:val="28"/>
          <w:szCs w:val="28"/>
        </w:rPr>
        <w:t>4</w:t>
      </w:r>
      <w:r w:rsidRPr="00663F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5D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равила проведения игр</w:t>
      </w:r>
      <w:r w:rsidR="00615D4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0453" w:rsidRDefault="00BC0453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игровым столом каждой команды одновременно могут находиться не более 6 игроков.</w:t>
      </w:r>
    </w:p>
    <w:p w:rsidR="00BC0453" w:rsidRPr="00D65825" w:rsidRDefault="00BC0453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Замены игроков могут производиться в паузах между вопросами с разрешения ведущего и игрового жюри.</w:t>
      </w:r>
    </w:p>
    <w:p w:rsidR="00BC0453" w:rsidRDefault="00BC0453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Игру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3F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0453" w:rsidRPr="00F50174" w:rsidRDefault="00BC0453" w:rsidP="00BC0453">
      <w:pPr>
        <w:spacing w:after="0" w:line="240" w:lineRule="auto"/>
        <w:ind w:left="708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174">
        <w:rPr>
          <w:rFonts w:ascii="Times New Roman" w:hAnsi="Times New Roman" w:cs="Times New Roman"/>
          <w:sz w:val="28"/>
          <w:szCs w:val="28"/>
        </w:rPr>
        <w:lastRenderedPageBreak/>
        <w:t>а) Ведущий игры. Представляет участников игры, оглашает правила игры, читает вопросы</w:t>
      </w:r>
      <w:r w:rsidR="004637B8">
        <w:rPr>
          <w:rFonts w:ascii="Times New Roman" w:hAnsi="Times New Roman" w:cs="Times New Roman"/>
          <w:sz w:val="28"/>
          <w:szCs w:val="28"/>
        </w:rPr>
        <w:t>, ответы, комментарии к ответам</w:t>
      </w:r>
      <w:r w:rsidRPr="00F50174">
        <w:rPr>
          <w:rFonts w:ascii="Times New Roman" w:hAnsi="Times New Roman" w:cs="Times New Roman"/>
          <w:sz w:val="28"/>
          <w:szCs w:val="28"/>
        </w:rPr>
        <w:t>.</w:t>
      </w:r>
    </w:p>
    <w:p w:rsidR="00BC0453" w:rsidRPr="00F50174" w:rsidRDefault="00BC0453" w:rsidP="00BC0453">
      <w:pPr>
        <w:spacing w:after="0" w:line="240" w:lineRule="auto"/>
        <w:ind w:left="708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174">
        <w:rPr>
          <w:rFonts w:ascii="Times New Roman" w:hAnsi="Times New Roman" w:cs="Times New Roman"/>
          <w:sz w:val="28"/>
          <w:szCs w:val="28"/>
        </w:rPr>
        <w:t>б) Игровое жюри. Проверка</w:t>
      </w:r>
      <w:r w:rsidR="004637B8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F50174">
        <w:rPr>
          <w:rFonts w:ascii="Times New Roman" w:hAnsi="Times New Roman" w:cs="Times New Roman"/>
          <w:sz w:val="28"/>
          <w:szCs w:val="28"/>
        </w:rPr>
        <w:t xml:space="preserve">, </w:t>
      </w:r>
      <w:r w:rsidR="004637B8">
        <w:rPr>
          <w:rFonts w:ascii="Times New Roman" w:hAnsi="Times New Roman" w:cs="Times New Roman"/>
          <w:sz w:val="28"/>
          <w:szCs w:val="28"/>
        </w:rPr>
        <w:t>запо</w:t>
      </w:r>
      <w:r w:rsidRPr="00F50174">
        <w:rPr>
          <w:rFonts w:ascii="Times New Roman" w:hAnsi="Times New Roman" w:cs="Times New Roman"/>
          <w:sz w:val="28"/>
          <w:szCs w:val="28"/>
        </w:rPr>
        <w:t>лнение таблицы результатов.</w:t>
      </w:r>
    </w:p>
    <w:p w:rsidR="00BC0453" w:rsidRDefault="00BC0453" w:rsidP="00BC0453">
      <w:pPr>
        <w:pStyle w:val="a3"/>
        <w:spacing w:after="0" w:line="240" w:lineRule="auto"/>
        <w:ind w:left="1416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Судья времени. Контроль времени. (Возможно совмещение с функциями ведущего.)</w:t>
      </w:r>
    </w:p>
    <w:p w:rsidR="002A70D1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15D48">
        <w:rPr>
          <w:rFonts w:ascii="Times New Roman" w:hAnsi="Times New Roman" w:cs="Times New Roman"/>
          <w:sz w:val="28"/>
          <w:szCs w:val="28"/>
        </w:rPr>
        <w:t>В игре разыгрывается</w:t>
      </w:r>
      <w:r w:rsidR="003279F9">
        <w:rPr>
          <w:rFonts w:ascii="Times New Roman" w:hAnsi="Times New Roman" w:cs="Times New Roman"/>
          <w:sz w:val="28"/>
          <w:szCs w:val="28"/>
        </w:rPr>
        <w:t xml:space="preserve"> 25 вопросов (первый раунд – 13 вопросов, второй – 12 вопросов),</w:t>
      </w:r>
    </w:p>
    <w:p w:rsidR="00615D48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После окончания чтения вопроса, ведущий объявляет о начале отсчёта времени. Командам на поиск ответа даётся одна минута.</w:t>
      </w:r>
    </w:p>
    <w:p w:rsidR="00615D48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Через 50 секунд ведущий сообщает, что осталось десять секунд.</w:t>
      </w:r>
    </w:p>
    <w:p w:rsidR="00615D48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 xml:space="preserve"> По истечении одной минуты ведущий говорит, что время закончилось и даёт командам десять секунд для написания ответа, начиная обратный отсчёт с десяти до </w:t>
      </w:r>
      <w:r w:rsidR="000C2C94">
        <w:rPr>
          <w:rFonts w:ascii="Times New Roman" w:hAnsi="Times New Roman" w:cs="Times New Roman"/>
          <w:sz w:val="28"/>
          <w:szCs w:val="28"/>
        </w:rPr>
        <w:t>одного</w:t>
      </w:r>
      <w:r w:rsidRPr="00F5420D">
        <w:rPr>
          <w:rFonts w:ascii="Times New Roman" w:hAnsi="Times New Roman" w:cs="Times New Roman"/>
          <w:sz w:val="28"/>
          <w:szCs w:val="28"/>
        </w:rPr>
        <w:t>.</w:t>
      </w:r>
    </w:p>
    <w:p w:rsidR="00615D48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5420D">
        <w:rPr>
          <w:rFonts w:ascii="Times New Roman" w:hAnsi="Times New Roman" w:cs="Times New Roman"/>
          <w:sz w:val="28"/>
          <w:szCs w:val="28"/>
        </w:rPr>
        <w:t>Когда ведущий говорит: “…</w:t>
      </w:r>
      <w:r w:rsidR="000C2C94">
        <w:rPr>
          <w:rFonts w:ascii="Times New Roman" w:hAnsi="Times New Roman" w:cs="Times New Roman"/>
          <w:sz w:val="28"/>
          <w:szCs w:val="28"/>
        </w:rPr>
        <w:t>один</w:t>
      </w:r>
      <w:r w:rsidRPr="00F5420D">
        <w:rPr>
          <w:rFonts w:ascii="Times New Roman" w:hAnsi="Times New Roman" w:cs="Times New Roman"/>
          <w:sz w:val="28"/>
          <w:szCs w:val="28"/>
        </w:rPr>
        <w:t xml:space="preserve">, сдавайте ответы”, капитаны команд должны </w:t>
      </w:r>
      <w:r w:rsidR="003279F9">
        <w:rPr>
          <w:rFonts w:ascii="Times New Roman" w:hAnsi="Times New Roman" w:cs="Times New Roman"/>
          <w:sz w:val="28"/>
          <w:szCs w:val="28"/>
        </w:rPr>
        <w:t>сдать</w:t>
      </w:r>
      <w:r w:rsidRPr="00F5420D">
        <w:rPr>
          <w:rFonts w:ascii="Times New Roman" w:hAnsi="Times New Roman" w:cs="Times New Roman"/>
          <w:sz w:val="28"/>
          <w:szCs w:val="28"/>
        </w:rPr>
        <w:t xml:space="preserve"> карточки с отв</w:t>
      </w:r>
      <w:r w:rsidR="003279F9">
        <w:rPr>
          <w:rFonts w:ascii="Times New Roman" w:hAnsi="Times New Roman" w:cs="Times New Roman"/>
          <w:sz w:val="28"/>
          <w:szCs w:val="28"/>
        </w:rPr>
        <w:t>етами игровому жюри.</w:t>
      </w:r>
    </w:p>
    <w:p w:rsidR="00615D48" w:rsidRPr="00F5420D" w:rsidRDefault="00615D48" w:rsidP="00615D48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Командам, давшим правильный ответ, присуждается по 1 баллу.</w:t>
      </w:r>
    </w:p>
    <w:p w:rsidR="00BC0453" w:rsidRDefault="00BC0453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процессе обсуждения было замечено, что команда пользуется подсказками (голосовыми, жестами, использование телефонов), команде, получившей подсказку, ответ не засчитывается.</w:t>
      </w:r>
    </w:p>
    <w:p w:rsidR="00BC0453" w:rsidRPr="00663F6E" w:rsidRDefault="00BC0453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в ходе одной игры замечена в получении подсказки второй раз, эта команда снимается с игры. При этом её результат не аннулируется, а в итог вписывается то количество очков, которое команда успела заработать до удаления с игры.</w:t>
      </w:r>
    </w:p>
    <w:p w:rsidR="003740CA" w:rsidRPr="00663F6E" w:rsidRDefault="003279F9" w:rsidP="00BC0453">
      <w:pPr>
        <w:pStyle w:val="a3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оглашает</w:t>
      </w:r>
      <w:r w:rsidR="003740CA"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3740CA">
        <w:rPr>
          <w:rFonts w:ascii="Times New Roman" w:hAnsi="Times New Roman" w:cs="Times New Roman"/>
          <w:sz w:val="28"/>
          <w:szCs w:val="28"/>
        </w:rPr>
        <w:t>после окончания первого раунда и по окончании тура.</w:t>
      </w:r>
    </w:p>
    <w:p w:rsidR="00BC0453" w:rsidRPr="00BB5184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C0453" w:rsidRPr="00663F6E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6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85303">
        <w:rPr>
          <w:rFonts w:ascii="Times New Roman" w:hAnsi="Times New Roman" w:cs="Times New Roman"/>
          <w:b/>
          <w:sz w:val="28"/>
          <w:szCs w:val="28"/>
        </w:rPr>
        <w:t>5</w:t>
      </w:r>
      <w:r w:rsidRPr="00663F6E">
        <w:rPr>
          <w:rFonts w:ascii="Times New Roman" w:hAnsi="Times New Roman" w:cs="Times New Roman"/>
          <w:b/>
          <w:sz w:val="28"/>
          <w:szCs w:val="28"/>
        </w:rPr>
        <w:t>. Правила зачёта и незачёта ответов.</w:t>
      </w:r>
    </w:p>
    <w:p w:rsidR="00BC0453" w:rsidRPr="00663F6E" w:rsidRDefault="00BC0453" w:rsidP="00BC045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Правильным ответом считается:</w:t>
      </w:r>
    </w:p>
    <w:p w:rsidR="00BC0453" w:rsidRPr="00663F6E" w:rsidRDefault="00BC0453" w:rsidP="00BC0453">
      <w:pPr>
        <w:pStyle w:val="a3"/>
        <w:spacing w:after="0" w:line="240" w:lineRule="auto"/>
        <w:ind w:righ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- Ответ, полностью совпадающий с тем ответом, который дал автор вопроса;</w:t>
      </w:r>
    </w:p>
    <w:p w:rsidR="00BC0453" w:rsidRPr="00663F6E" w:rsidRDefault="00BC0453" w:rsidP="00BC0453">
      <w:pPr>
        <w:pStyle w:val="a3"/>
        <w:spacing w:after="0" w:line="240" w:lineRule="auto"/>
        <w:ind w:righ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 xml:space="preserve">- Ответ, не буквально, но по смыслу совпадающий с вариантом автора вопроса (например, синоним), в случаях, когда вариативность ответа подразумевается автором вопроса и признаётся членами </w:t>
      </w:r>
      <w:r w:rsidR="000C2C94">
        <w:rPr>
          <w:rFonts w:ascii="Times New Roman" w:hAnsi="Times New Roman" w:cs="Times New Roman"/>
          <w:sz w:val="28"/>
          <w:szCs w:val="28"/>
        </w:rPr>
        <w:t>игрового жюри</w:t>
      </w:r>
      <w:r w:rsidRPr="00663F6E">
        <w:rPr>
          <w:rFonts w:ascii="Times New Roman" w:hAnsi="Times New Roman" w:cs="Times New Roman"/>
          <w:sz w:val="28"/>
          <w:szCs w:val="28"/>
        </w:rPr>
        <w:t>;</w:t>
      </w:r>
    </w:p>
    <w:p w:rsidR="00BC0453" w:rsidRPr="00663F6E" w:rsidRDefault="00BC0453" w:rsidP="00BC045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Неправильным ответом считается:</w:t>
      </w:r>
    </w:p>
    <w:p w:rsidR="00BC0453" w:rsidRPr="00663F6E" w:rsidRDefault="00BC0453" w:rsidP="00BC0453">
      <w:pPr>
        <w:pStyle w:val="a3"/>
        <w:spacing w:after="0" w:line="240" w:lineRule="auto"/>
        <w:ind w:righ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- Ответ, не совпадающий ни буквально, ни по смыслу с ответом автора вопроса;</w:t>
      </w:r>
    </w:p>
    <w:p w:rsidR="00BC0453" w:rsidRPr="00663F6E" w:rsidRDefault="00BC0453" w:rsidP="00BC0453">
      <w:pPr>
        <w:pStyle w:val="a3"/>
        <w:spacing w:after="0" w:line="240" w:lineRule="auto"/>
        <w:ind w:righ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- Ответ, форма которого не соответствует форме вопроса;</w:t>
      </w:r>
    </w:p>
    <w:p w:rsidR="00BC0453" w:rsidRPr="00663F6E" w:rsidRDefault="00BC0453" w:rsidP="00BC0453">
      <w:pPr>
        <w:pStyle w:val="a3"/>
        <w:spacing w:after="0" w:line="240" w:lineRule="auto"/>
        <w:ind w:righ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63F6E">
        <w:rPr>
          <w:rFonts w:ascii="Times New Roman" w:hAnsi="Times New Roman" w:cs="Times New Roman"/>
          <w:sz w:val="28"/>
          <w:szCs w:val="28"/>
        </w:rPr>
        <w:t>- Когда в протоколе написано два или более вариантов ответа</w:t>
      </w:r>
      <w:r w:rsidR="000C2C94">
        <w:rPr>
          <w:rFonts w:ascii="Times New Roman" w:hAnsi="Times New Roman" w:cs="Times New Roman"/>
          <w:sz w:val="28"/>
          <w:szCs w:val="28"/>
        </w:rPr>
        <w:t>, в том числе ответ, записанный в скобках в качестве дополнительной версии</w:t>
      </w:r>
      <w:r w:rsidRPr="00663F6E">
        <w:rPr>
          <w:rFonts w:ascii="Times New Roman" w:hAnsi="Times New Roman" w:cs="Times New Roman"/>
          <w:sz w:val="28"/>
          <w:szCs w:val="28"/>
        </w:rPr>
        <w:t>.</w:t>
      </w:r>
    </w:p>
    <w:p w:rsidR="00BC0453" w:rsidRPr="00663F6E" w:rsidRDefault="003279F9" w:rsidP="00BC045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Спорным ответом считается ответ, который при определённых условиях может быть засчитан как правильный, но не назван автором вопроса. По инициативе игрового жюри или капитан</w:t>
      </w:r>
      <w:r w:rsidR="00411846">
        <w:rPr>
          <w:rFonts w:ascii="Times New Roman" w:hAnsi="Times New Roman" w:cs="Times New Roman"/>
          <w:sz w:val="28"/>
          <w:szCs w:val="28"/>
        </w:rPr>
        <w:t xml:space="preserve">ов команд, чьи </w:t>
      </w:r>
      <w:r w:rsidR="00411846">
        <w:rPr>
          <w:rFonts w:ascii="Times New Roman" w:hAnsi="Times New Roman" w:cs="Times New Roman"/>
          <w:sz w:val="28"/>
          <w:szCs w:val="28"/>
        </w:rPr>
        <w:lastRenderedPageBreak/>
        <w:t>ответы были признаны спорными, оргкомитет направляет на рассмотрение игрового жюри турнира, по вопросам которого проводилась игра. Решение по спорным ответам принимается в соответствии с регламентом данного турнира.</w:t>
      </w:r>
    </w:p>
    <w:p w:rsidR="00BC0453" w:rsidRDefault="00BC0453" w:rsidP="00BC0453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453" w:rsidRDefault="00BC0453" w:rsidP="00BC04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D8B">
        <w:rPr>
          <w:rFonts w:ascii="Times New Roman" w:hAnsi="Times New Roman" w:cs="Times New Roman"/>
          <w:i/>
          <w:sz w:val="28"/>
          <w:szCs w:val="28"/>
        </w:rPr>
        <w:t>По всем вопросам обращаться:</w:t>
      </w:r>
    </w:p>
    <w:p w:rsidR="00BC0453" w:rsidRDefault="00BC0453" w:rsidP="00BC04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63F6E">
        <w:rPr>
          <w:rFonts w:ascii="Times New Roman" w:hAnsi="Times New Roman" w:cs="Times New Roman"/>
          <w:i/>
          <w:sz w:val="28"/>
          <w:szCs w:val="28"/>
        </w:rPr>
        <w:t xml:space="preserve"> в МОУ ДОД «ЦРДЮ», тел. 3-45-14</w:t>
      </w:r>
      <w:r>
        <w:rPr>
          <w:rFonts w:ascii="Times New Roman" w:hAnsi="Times New Roman" w:cs="Times New Roman"/>
          <w:i/>
          <w:sz w:val="28"/>
          <w:szCs w:val="28"/>
        </w:rPr>
        <w:t>, Шаламова У.Н.,</w:t>
      </w:r>
    </w:p>
    <w:p w:rsidR="00BC0453" w:rsidRDefault="00BC0453" w:rsidP="00BC04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или по тел. 8(9</w:t>
      </w:r>
      <w:r w:rsidR="002A70D1">
        <w:rPr>
          <w:rFonts w:ascii="Times New Roman" w:hAnsi="Times New Roman" w:cs="Times New Roman"/>
          <w:i/>
          <w:sz w:val="28"/>
          <w:szCs w:val="28"/>
        </w:rPr>
        <w:t>53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A70D1">
        <w:rPr>
          <w:rFonts w:ascii="Times New Roman" w:hAnsi="Times New Roman" w:cs="Times New Roman"/>
          <w:i/>
          <w:sz w:val="28"/>
          <w:szCs w:val="28"/>
        </w:rPr>
        <w:t>001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A70D1">
        <w:rPr>
          <w:rFonts w:ascii="Times New Roman" w:hAnsi="Times New Roman" w:cs="Times New Roman"/>
          <w:i/>
          <w:sz w:val="28"/>
          <w:szCs w:val="28"/>
        </w:rPr>
        <w:t>66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2A70D1">
        <w:rPr>
          <w:rFonts w:ascii="Times New Roman" w:hAnsi="Times New Roman" w:cs="Times New Roman"/>
          <w:i/>
          <w:sz w:val="28"/>
          <w:szCs w:val="28"/>
        </w:rPr>
        <w:t>96</w:t>
      </w:r>
      <w:r>
        <w:rPr>
          <w:rFonts w:ascii="Times New Roman" w:hAnsi="Times New Roman" w:cs="Times New Roman"/>
          <w:i/>
          <w:sz w:val="28"/>
          <w:szCs w:val="28"/>
        </w:rPr>
        <w:t>, Черепанов Е.В..</w:t>
      </w:r>
    </w:p>
    <w:p w:rsidR="005F2357" w:rsidRDefault="005F2357"/>
    <w:sectPr w:rsidR="005F2357" w:rsidSect="00EE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03B"/>
    <w:multiLevelType w:val="multilevel"/>
    <w:tmpl w:val="BD3AD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>
    <w:nsid w:val="07A87B7C"/>
    <w:multiLevelType w:val="hybridMultilevel"/>
    <w:tmpl w:val="B63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208B"/>
    <w:multiLevelType w:val="hybridMultilevel"/>
    <w:tmpl w:val="517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4429"/>
    <w:multiLevelType w:val="multilevel"/>
    <w:tmpl w:val="1A8E24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25375DD4"/>
    <w:multiLevelType w:val="multilevel"/>
    <w:tmpl w:val="5B5C4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49026C0"/>
    <w:multiLevelType w:val="multilevel"/>
    <w:tmpl w:val="5B5C4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5AC41C0"/>
    <w:multiLevelType w:val="hybridMultilevel"/>
    <w:tmpl w:val="33E6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21D"/>
    <w:multiLevelType w:val="hybridMultilevel"/>
    <w:tmpl w:val="BD6C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15DBB"/>
    <w:multiLevelType w:val="multilevel"/>
    <w:tmpl w:val="51BE4F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9">
    <w:nsid w:val="44B2316F"/>
    <w:multiLevelType w:val="multilevel"/>
    <w:tmpl w:val="9BFEC8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0">
    <w:nsid w:val="4F996960"/>
    <w:multiLevelType w:val="multilevel"/>
    <w:tmpl w:val="8B502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1">
    <w:nsid w:val="522513FD"/>
    <w:multiLevelType w:val="hybridMultilevel"/>
    <w:tmpl w:val="CE8C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A5B40"/>
    <w:multiLevelType w:val="hybridMultilevel"/>
    <w:tmpl w:val="40E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75FF3"/>
    <w:multiLevelType w:val="hybridMultilevel"/>
    <w:tmpl w:val="5404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354D5"/>
    <w:multiLevelType w:val="multilevel"/>
    <w:tmpl w:val="54EE95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5">
    <w:nsid w:val="700F4FEC"/>
    <w:multiLevelType w:val="hybridMultilevel"/>
    <w:tmpl w:val="B1BE4116"/>
    <w:lvl w:ilvl="0" w:tplc="4E8604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DBC636A"/>
    <w:multiLevelType w:val="hybridMultilevel"/>
    <w:tmpl w:val="8B32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DDE"/>
    <w:rsid w:val="00085303"/>
    <w:rsid w:val="000B587C"/>
    <w:rsid w:val="000C2C94"/>
    <w:rsid w:val="0013643A"/>
    <w:rsid w:val="001D7781"/>
    <w:rsid w:val="00200779"/>
    <w:rsid w:val="002433FD"/>
    <w:rsid w:val="002463C3"/>
    <w:rsid w:val="002A70D1"/>
    <w:rsid w:val="002C23F4"/>
    <w:rsid w:val="003279F9"/>
    <w:rsid w:val="00332969"/>
    <w:rsid w:val="003740CA"/>
    <w:rsid w:val="003A1298"/>
    <w:rsid w:val="003A615D"/>
    <w:rsid w:val="003C5462"/>
    <w:rsid w:val="003D522A"/>
    <w:rsid w:val="00404E2B"/>
    <w:rsid w:val="00411846"/>
    <w:rsid w:val="0046115D"/>
    <w:rsid w:val="004637B8"/>
    <w:rsid w:val="004B5DDE"/>
    <w:rsid w:val="005119FA"/>
    <w:rsid w:val="00554E31"/>
    <w:rsid w:val="005B3EED"/>
    <w:rsid w:val="005E42D5"/>
    <w:rsid w:val="005F2357"/>
    <w:rsid w:val="00615D48"/>
    <w:rsid w:val="00624A50"/>
    <w:rsid w:val="006611A5"/>
    <w:rsid w:val="006B1E85"/>
    <w:rsid w:val="006D7937"/>
    <w:rsid w:val="006F0BE2"/>
    <w:rsid w:val="007A5347"/>
    <w:rsid w:val="007D66B1"/>
    <w:rsid w:val="0083320D"/>
    <w:rsid w:val="008A1E8A"/>
    <w:rsid w:val="008A3B22"/>
    <w:rsid w:val="008A7BD5"/>
    <w:rsid w:val="008C7237"/>
    <w:rsid w:val="00920708"/>
    <w:rsid w:val="00957DD2"/>
    <w:rsid w:val="00A867D3"/>
    <w:rsid w:val="00AE166C"/>
    <w:rsid w:val="00B422FB"/>
    <w:rsid w:val="00B47A15"/>
    <w:rsid w:val="00BB3064"/>
    <w:rsid w:val="00BC0453"/>
    <w:rsid w:val="00BD42D5"/>
    <w:rsid w:val="00BF1DDC"/>
    <w:rsid w:val="00C56A18"/>
    <w:rsid w:val="00DB1E75"/>
    <w:rsid w:val="00DC74F3"/>
    <w:rsid w:val="00E716AF"/>
    <w:rsid w:val="00E94965"/>
    <w:rsid w:val="00EE668F"/>
    <w:rsid w:val="00F1491C"/>
    <w:rsid w:val="00F5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4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4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du-p.uralschool.ru/" TargetMode="External"/><Relationship Id="rId5" Type="http://schemas.openxmlformats.org/officeDocument/2006/relationships/hyperlink" Target="mailto:evch.polev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Админ</cp:lastModifiedBy>
  <cp:revision>38</cp:revision>
  <dcterms:created xsi:type="dcterms:W3CDTF">2014-08-22T04:05:00Z</dcterms:created>
  <dcterms:modified xsi:type="dcterms:W3CDTF">2019-09-30T10:23:00Z</dcterms:modified>
</cp:coreProperties>
</file>