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A9" w:rsidRDefault="004C2CA9" w:rsidP="004C2CA9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409575" cy="419100"/>
            <wp:effectExtent l="19050" t="0" r="952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CA9" w:rsidRDefault="004C2CA9" w:rsidP="004C2CA9">
      <w:pPr>
        <w:contextualSpacing/>
        <w:jc w:val="center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ПРОФСОЮЗ  РАБОТНИКОВ НАРОДНОГО ОБРАЗОВАНИЯ И  НАУКИ РФ</w:t>
      </w:r>
    </w:p>
    <w:p w:rsidR="004C2CA9" w:rsidRDefault="004C2CA9" w:rsidP="004C2CA9">
      <w:pPr>
        <w:contextualSpacing/>
        <w:jc w:val="center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ПОЛЕВСКАЯ  ГОРОДСКАЯ  ОРГАНИЗАЦИЯ ПРОФСОЮЗА</w:t>
      </w:r>
    </w:p>
    <w:p w:rsidR="00904108" w:rsidRDefault="00904108" w:rsidP="004C2CA9">
      <w:pPr>
        <w:jc w:val="center"/>
      </w:pPr>
    </w:p>
    <w:p w:rsidR="004C2CA9" w:rsidRDefault="004C2CA9" w:rsidP="004C2CA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62400" cy="2962275"/>
            <wp:effectExtent l="19050" t="0" r="0" b="0"/>
            <wp:docPr id="4" name="Рисунок 4" descr="C:\Users\Админ\Desktop\Детская елка 19\DSC_0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Детская елка 19\DSC_09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28" r="28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CA9" w:rsidRPr="00A15943" w:rsidRDefault="004C2CA9" w:rsidP="004C2CA9">
      <w:pPr>
        <w:jc w:val="center"/>
        <w:rPr>
          <w:rFonts w:ascii="Georgia" w:hAnsi="Georgia"/>
          <w:color w:val="002060"/>
          <w:sz w:val="24"/>
          <w:szCs w:val="24"/>
        </w:rPr>
      </w:pPr>
      <w:r w:rsidRPr="00A15943">
        <w:rPr>
          <w:rFonts w:ascii="Georgia" w:hAnsi="Georgia"/>
          <w:color w:val="002060"/>
          <w:sz w:val="24"/>
          <w:szCs w:val="24"/>
        </w:rPr>
        <w:t>23  декабря  в 15-00  в зале  МБУ Полевского городского округа   «Це</w:t>
      </w:r>
      <w:r w:rsidR="00A15943" w:rsidRPr="00A15943">
        <w:rPr>
          <w:rFonts w:ascii="Georgia" w:hAnsi="Georgia"/>
          <w:color w:val="002060"/>
          <w:sz w:val="24"/>
          <w:szCs w:val="24"/>
        </w:rPr>
        <w:t>н</w:t>
      </w:r>
      <w:r w:rsidRPr="00A15943">
        <w:rPr>
          <w:rFonts w:ascii="Georgia" w:hAnsi="Georgia"/>
          <w:color w:val="002060"/>
          <w:sz w:val="24"/>
          <w:szCs w:val="24"/>
        </w:rPr>
        <w:t xml:space="preserve">тр </w:t>
      </w:r>
      <w:r w:rsidR="00A15943" w:rsidRPr="00A15943">
        <w:rPr>
          <w:rFonts w:ascii="Georgia" w:hAnsi="Georgia"/>
          <w:color w:val="002060"/>
          <w:sz w:val="24"/>
          <w:szCs w:val="24"/>
        </w:rPr>
        <w:t>культуры и народного  творчества» прошло новогоднее представление для  детей членов Профсоюза «Алиса в снежном королевстве».  На представлении присутствовало  более 340   человек</w:t>
      </w:r>
      <w:r w:rsidR="007932F4">
        <w:rPr>
          <w:rFonts w:ascii="Georgia" w:hAnsi="Georgia"/>
          <w:color w:val="002060"/>
          <w:sz w:val="24"/>
          <w:szCs w:val="24"/>
        </w:rPr>
        <w:t xml:space="preserve"> </w:t>
      </w:r>
      <w:r w:rsidR="00A15943" w:rsidRPr="00A15943">
        <w:rPr>
          <w:rFonts w:ascii="Georgia" w:hAnsi="Georgia"/>
          <w:color w:val="002060"/>
          <w:sz w:val="24"/>
          <w:szCs w:val="24"/>
        </w:rPr>
        <w:t xml:space="preserve">- это  маленькие </w:t>
      </w:r>
      <w:proofErr w:type="spellStart"/>
      <w:r w:rsidR="00A15943" w:rsidRPr="00A15943">
        <w:rPr>
          <w:rFonts w:ascii="Georgia" w:hAnsi="Georgia"/>
          <w:color w:val="002060"/>
          <w:sz w:val="24"/>
          <w:szCs w:val="24"/>
        </w:rPr>
        <w:t>полевчане</w:t>
      </w:r>
      <w:proofErr w:type="spellEnd"/>
      <w:r w:rsidR="00A15943" w:rsidRPr="00A15943">
        <w:rPr>
          <w:rFonts w:ascii="Georgia" w:hAnsi="Georgia"/>
          <w:color w:val="002060"/>
          <w:sz w:val="24"/>
          <w:szCs w:val="24"/>
        </w:rPr>
        <w:t xml:space="preserve">  вместе  с родителями и детки постарше. Все они пришли на новогодний  праздник</w:t>
      </w:r>
      <w:proofErr w:type="gramStart"/>
      <w:r w:rsidR="00A15943" w:rsidRPr="00A15943">
        <w:rPr>
          <w:rFonts w:ascii="Georgia" w:hAnsi="Georgia"/>
          <w:color w:val="002060"/>
          <w:sz w:val="24"/>
          <w:szCs w:val="24"/>
        </w:rPr>
        <w:t xml:space="preserve"> ,</w:t>
      </w:r>
      <w:proofErr w:type="gramEnd"/>
      <w:r w:rsidR="00A15943" w:rsidRPr="00A15943">
        <w:rPr>
          <w:rFonts w:ascii="Georgia" w:hAnsi="Georgia"/>
          <w:color w:val="002060"/>
          <w:sz w:val="24"/>
          <w:szCs w:val="24"/>
        </w:rPr>
        <w:t xml:space="preserve"> увидеться  с Дедом Морозом и Снегурочкой, встретить Новый 2019 год. </w:t>
      </w:r>
    </w:p>
    <w:p w:rsidR="00A15943" w:rsidRPr="00A15943" w:rsidRDefault="00A15943" w:rsidP="004C2CA9">
      <w:pPr>
        <w:jc w:val="center"/>
        <w:rPr>
          <w:rFonts w:ascii="Georgia" w:hAnsi="Georgia"/>
          <w:color w:val="002060"/>
          <w:sz w:val="24"/>
          <w:szCs w:val="24"/>
        </w:rPr>
      </w:pPr>
      <w:r w:rsidRPr="00A15943">
        <w:rPr>
          <w:rFonts w:ascii="Georgia" w:hAnsi="Georgia"/>
          <w:color w:val="002060"/>
          <w:sz w:val="24"/>
          <w:szCs w:val="24"/>
        </w:rPr>
        <w:t>Сказочное представление началось с приключения Алисы, которая  вместе с ребятами искала  Красную королеву и вернула  письма  детей Деду Морозу. Новогодний  праздник ознаменовался играми, погонями и конечно победой добрых сил. После спектакля традиционный новогодний хоровод вокруг елки с Дедом Морозом и Снегурочкой. Как хорошо ждать чуда  в Новый год!</w:t>
      </w:r>
    </w:p>
    <w:p w:rsidR="00A15943" w:rsidRPr="00A15943" w:rsidRDefault="00A15943" w:rsidP="004C2CA9">
      <w:pPr>
        <w:contextualSpacing/>
        <w:jc w:val="center"/>
        <w:rPr>
          <w:rFonts w:ascii="Georgia" w:hAnsi="Georgia"/>
          <w:color w:val="002060"/>
          <w:sz w:val="24"/>
          <w:szCs w:val="24"/>
        </w:rPr>
      </w:pPr>
      <w:r w:rsidRPr="00A15943">
        <w:rPr>
          <w:rFonts w:ascii="Georgia" w:hAnsi="Georgia"/>
          <w:color w:val="002060"/>
          <w:sz w:val="24"/>
          <w:szCs w:val="24"/>
        </w:rPr>
        <w:t xml:space="preserve">Говорят под Новый год </w:t>
      </w:r>
    </w:p>
    <w:p w:rsidR="00A15943" w:rsidRPr="00A15943" w:rsidRDefault="00A15943" w:rsidP="004C2CA9">
      <w:pPr>
        <w:contextualSpacing/>
        <w:jc w:val="center"/>
        <w:rPr>
          <w:rFonts w:ascii="Georgia" w:hAnsi="Georgia"/>
          <w:color w:val="002060"/>
          <w:sz w:val="24"/>
          <w:szCs w:val="24"/>
        </w:rPr>
      </w:pPr>
      <w:r w:rsidRPr="00A15943">
        <w:rPr>
          <w:rFonts w:ascii="Georgia" w:hAnsi="Georgia"/>
          <w:color w:val="002060"/>
          <w:sz w:val="24"/>
          <w:szCs w:val="24"/>
        </w:rPr>
        <w:t>Что не пожелается,</w:t>
      </w:r>
    </w:p>
    <w:p w:rsidR="00A15943" w:rsidRPr="00A15943" w:rsidRDefault="00A15943" w:rsidP="004C2CA9">
      <w:pPr>
        <w:contextualSpacing/>
        <w:jc w:val="center"/>
        <w:rPr>
          <w:rFonts w:ascii="Georgia" w:hAnsi="Georgia"/>
          <w:color w:val="002060"/>
          <w:sz w:val="24"/>
          <w:szCs w:val="24"/>
        </w:rPr>
      </w:pPr>
      <w:r w:rsidRPr="00A15943">
        <w:rPr>
          <w:rFonts w:ascii="Georgia" w:hAnsi="Georgia"/>
          <w:color w:val="002060"/>
          <w:sz w:val="24"/>
          <w:szCs w:val="24"/>
        </w:rPr>
        <w:t>Все всегда произойдет,</w:t>
      </w:r>
    </w:p>
    <w:p w:rsidR="00A15943" w:rsidRPr="00A15943" w:rsidRDefault="00A15943" w:rsidP="004C2CA9">
      <w:pPr>
        <w:contextualSpacing/>
        <w:jc w:val="center"/>
        <w:rPr>
          <w:rFonts w:ascii="Georgia" w:hAnsi="Georgia"/>
          <w:color w:val="002060"/>
          <w:sz w:val="24"/>
          <w:szCs w:val="24"/>
        </w:rPr>
      </w:pPr>
      <w:r w:rsidRPr="00A15943">
        <w:rPr>
          <w:rFonts w:ascii="Georgia" w:hAnsi="Georgia"/>
          <w:color w:val="002060"/>
          <w:sz w:val="24"/>
          <w:szCs w:val="24"/>
        </w:rPr>
        <w:t>Все всегда сбывается</w:t>
      </w:r>
      <w:proofErr w:type="gramStart"/>
      <w:r w:rsidRPr="00A15943">
        <w:rPr>
          <w:rFonts w:ascii="Georgia" w:hAnsi="Georgia"/>
          <w:color w:val="002060"/>
          <w:sz w:val="24"/>
          <w:szCs w:val="24"/>
        </w:rPr>
        <w:t xml:space="preserve"> !</w:t>
      </w:r>
      <w:proofErr w:type="gramEnd"/>
    </w:p>
    <w:p w:rsidR="00A15943" w:rsidRPr="00A15943" w:rsidRDefault="00A15943" w:rsidP="004C2CA9">
      <w:pPr>
        <w:contextualSpacing/>
        <w:jc w:val="center"/>
        <w:rPr>
          <w:rFonts w:ascii="Georgia" w:hAnsi="Georgia"/>
          <w:color w:val="002060"/>
          <w:sz w:val="24"/>
          <w:szCs w:val="24"/>
        </w:rPr>
      </w:pPr>
    </w:p>
    <w:p w:rsidR="004C2CA9" w:rsidRPr="00A15943" w:rsidRDefault="004C2CA9" w:rsidP="004C2CA9">
      <w:pPr>
        <w:jc w:val="center"/>
        <w:rPr>
          <w:color w:val="002060"/>
        </w:rPr>
      </w:pPr>
    </w:p>
    <w:p w:rsidR="004C2CA9" w:rsidRDefault="004C2CA9" w:rsidP="004C2CA9">
      <w:pPr>
        <w:jc w:val="center"/>
      </w:pPr>
    </w:p>
    <w:p w:rsidR="004C2CA9" w:rsidRDefault="004C2CA9" w:rsidP="004C2CA9">
      <w:pPr>
        <w:jc w:val="center"/>
      </w:pPr>
    </w:p>
    <w:sectPr w:rsidR="004C2CA9" w:rsidSect="0090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CA9"/>
    <w:rsid w:val="000531F8"/>
    <w:rsid w:val="000D417C"/>
    <w:rsid w:val="00142636"/>
    <w:rsid w:val="00150EDB"/>
    <w:rsid w:val="00165A0C"/>
    <w:rsid w:val="00172EB5"/>
    <w:rsid w:val="001B169D"/>
    <w:rsid w:val="001F0302"/>
    <w:rsid w:val="00205BF9"/>
    <w:rsid w:val="00242D35"/>
    <w:rsid w:val="002C4E72"/>
    <w:rsid w:val="0031009F"/>
    <w:rsid w:val="003343B8"/>
    <w:rsid w:val="00381EC3"/>
    <w:rsid w:val="00440BB2"/>
    <w:rsid w:val="004C2CA9"/>
    <w:rsid w:val="004E0D9F"/>
    <w:rsid w:val="00524220"/>
    <w:rsid w:val="00584326"/>
    <w:rsid w:val="00586EFD"/>
    <w:rsid w:val="00597DA6"/>
    <w:rsid w:val="006C7903"/>
    <w:rsid w:val="006E11A9"/>
    <w:rsid w:val="006F7CC6"/>
    <w:rsid w:val="00740E92"/>
    <w:rsid w:val="00785D5B"/>
    <w:rsid w:val="007872B4"/>
    <w:rsid w:val="007932F4"/>
    <w:rsid w:val="007A282D"/>
    <w:rsid w:val="007B2998"/>
    <w:rsid w:val="008170AF"/>
    <w:rsid w:val="008629CB"/>
    <w:rsid w:val="00904108"/>
    <w:rsid w:val="00943866"/>
    <w:rsid w:val="00990E01"/>
    <w:rsid w:val="009D3672"/>
    <w:rsid w:val="00A15943"/>
    <w:rsid w:val="00A3664A"/>
    <w:rsid w:val="00A703CA"/>
    <w:rsid w:val="00AD0605"/>
    <w:rsid w:val="00AF3723"/>
    <w:rsid w:val="00B62FA1"/>
    <w:rsid w:val="00BE33D8"/>
    <w:rsid w:val="00C16FD5"/>
    <w:rsid w:val="00C90DBE"/>
    <w:rsid w:val="00D16A6C"/>
    <w:rsid w:val="00DA12FC"/>
    <w:rsid w:val="00DD277A"/>
    <w:rsid w:val="00E209BF"/>
    <w:rsid w:val="00E64035"/>
    <w:rsid w:val="00E86467"/>
    <w:rsid w:val="00F672DF"/>
    <w:rsid w:val="00F9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2018-12-24T08:10:00Z</dcterms:created>
  <dcterms:modified xsi:type="dcterms:W3CDTF">2018-12-24T08:38:00Z</dcterms:modified>
</cp:coreProperties>
</file>