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D" w:rsidRDefault="001E1F5D" w:rsidP="001E1F5D">
      <w:pPr>
        <w:jc w:val="center"/>
      </w:pPr>
      <w:r>
        <w:rPr>
          <w:noProof/>
        </w:rPr>
        <w:drawing>
          <wp:inline distT="0" distB="0" distL="0" distR="0">
            <wp:extent cx="354025" cy="360612"/>
            <wp:effectExtent l="19050" t="0" r="79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9" cy="3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5D" w:rsidRPr="000E7A46" w:rsidRDefault="001E1F5D" w:rsidP="001E1F5D">
      <w:pPr>
        <w:contextualSpacing/>
        <w:jc w:val="center"/>
        <w:rPr>
          <w:rFonts w:ascii="Georgia" w:hAnsi="Georgia"/>
          <w:b/>
          <w:color w:val="FF0000"/>
          <w:sz w:val="20"/>
        </w:rPr>
      </w:pPr>
      <w:r w:rsidRPr="000E7A46">
        <w:rPr>
          <w:rFonts w:ascii="Georgia" w:hAnsi="Georgia"/>
          <w:b/>
          <w:color w:val="FF0000"/>
          <w:sz w:val="20"/>
        </w:rPr>
        <w:t>ПРОФСОЮЗ РАБОТНИКОВ  НАРОДНОГО ОБРАЗОВАНИЯ РФ</w:t>
      </w:r>
    </w:p>
    <w:p w:rsidR="001E1F5D" w:rsidRPr="000E7A46" w:rsidRDefault="001E1F5D" w:rsidP="001E1F5D">
      <w:pPr>
        <w:contextualSpacing/>
        <w:jc w:val="center"/>
        <w:rPr>
          <w:rFonts w:ascii="Georgia" w:hAnsi="Georgia"/>
          <w:b/>
          <w:color w:val="FF0000"/>
          <w:sz w:val="20"/>
        </w:rPr>
      </w:pPr>
      <w:r w:rsidRPr="000E7A46">
        <w:rPr>
          <w:rFonts w:ascii="Georgia" w:hAnsi="Georgia"/>
          <w:b/>
          <w:color w:val="FF0000"/>
          <w:sz w:val="20"/>
        </w:rPr>
        <w:t>ПОЛЕВСКАЯ ГОРОДСКАЯ ОРГАНИЗАЦИЯ ПРОФСОЮЗА</w:t>
      </w:r>
    </w:p>
    <w:p w:rsidR="001E1F5D" w:rsidRPr="000E7A46" w:rsidRDefault="001E1F5D" w:rsidP="000E7A46">
      <w:pPr>
        <w:contextualSpacing/>
        <w:jc w:val="center"/>
        <w:rPr>
          <w:rFonts w:ascii="Georgia" w:hAnsi="Georgia"/>
          <w:b/>
          <w:color w:val="0070C0"/>
          <w:sz w:val="20"/>
        </w:rPr>
      </w:pPr>
      <w:r w:rsidRPr="000E7A46">
        <w:rPr>
          <w:rFonts w:ascii="Georgia" w:hAnsi="Georgia"/>
          <w:b/>
          <w:color w:val="0070C0"/>
          <w:sz w:val="20"/>
        </w:rPr>
        <w:t>ИНФОРМАЦИЯ  К РАЗМЫШЛЕНИЮ</w:t>
      </w:r>
    </w:p>
    <w:p w:rsidR="006B0BCA" w:rsidRPr="000E7A46" w:rsidRDefault="000E7A46" w:rsidP="000E7A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</w:rPr>
      </w:pPr>
      <w:r w:rsidRPr="000E7A46">
        <w:rPr>
          <w:rFonts w:ascii="Times New Roman" w:hAnsi="Times New Roman" w:cs="Times New Roman"/>
          <w:b/>
          <w:color w:val="002060"/>
        </w:rPr>
        <w:t>ЧТО СДЕЛАНО ПО ОПЛАТЕ ТРУДА ПЕДАГОГОВ.</w:t>
      </w:r>
    </w:p>
    <w:p w:rsidR="006B0BCA" w:rsidRPr="000E7A46" w:rsidRDefault="006B0BCA" w:rsidP="005E48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</w:rPr>
      </w:pPr>
      <w:r w:rsidRPr="000E7A46">
        <w:rPr>
          <w:rFonts w:ascii="Times New Roman" w:hAnsi="Times New Roman" w:cs="Times New Roman"/>
          <w:color w:val="002060"/>
        </w:rPr>
        <w:t xml:space="preserve">Вопрос справедливой оплаты труда работников образования всегда находится в центре внимания Профсоюза работников народного образования и науки Российской Федерации. Мы неоднократно формулировали предложения по увеличению размера заработной платы. Последняя инициатива – обращения ко всем депутатам от Свердловской области с предложением дополнить статью 99 </w:t>
      </w:r>
      <w:r w:rsidR="005E48ED" w:rsidRPr="000E7A46">
        <w:rPr>
          <w:rFonts w:ascii="Times New Roman" w:hAnsi="Times New Roman" w:cs="Times New Roman"/>
          <w:color w:val="002060"/>
        </w:rPr>
        <w:t>Федерального з</w:t>
      </w:r>
      <w:r w:rsidRPr="000E7A46">
        <w:rPr>
          <w:rFonts w:ascii="Times New Roman" w:hAnsi="Times New Roman" w:cs="Times New Roman"/>
          <w:color w:val="002060"/>
        </w:rPr>
        <w:t>акона «Об образовании в РФ» одной нормой: заработная плата педагогических работников</w:t>
      </w:r>
      <w:r w:rsidRPr="000E7A46">
        <w:rPr>
          <w:rFonts w:ascii="Times New Roman" w:hAnsi="Times New Roman" w:cs="Times New Roman"/>
        </w:rPr>
        <w:t xml:space="preserve"> </w:t>
      </w:r>
      <w:r w:rsidRPr="000E7A46">
        <w:rPr>
          <w:rFonts w:ascii="Times New Roman" w:hAnsi="Times New Roman" w:cs="Times New Roman"/>
          <w:b/>
          <w:color w:val="FF0000"/>
        </w:rPr>
        <w:t>в расчете на одну ставку</w:t>
      </w:r>
      <w:r w:rsidRPr="000E7A46">
        <w:rPr>
          <w:rFonts w:ascii="Times New Roman" w:hAnsi="Times New Roman" w:cs="Times New Roman"/>
        </w:rPr>
        <w:t xml:space="preserve"> </w:t>
      </w:r>
      <w:r w:rsidRPr="000E7A46">
        <w:rPr>
          <w:rFonts w:ascii="Times New Roman" w:hAnsi="Times New Roman" w:cs="Times New Roman"/>
          <w:color w:val="002060"/>
        </w:rPr>
        <w:t>не может быть ниже средней заработной платы по экономике</w:t>
      </w:r>
      <w:r w:rsidR="001E1F5D" w:rsidRPr="000E7A46">
        <w:rPr>
          <w:rFonts w:ascii="Times New Roman" w:hAnsi="Times New Roman" w:cs="Times New Roman"/>
          <w:color w:val="002060"/>
        </w:rPr>
        <w:t xml:space="preserve"> регионе</w:t>
      </w:r>
      <w:proofErr w:type="gramStart"/>
      <w:r w:rsidR="001E1F5D" w:rsidRPr="000E7A46">
        <w:rPr>
          <w:rFonts w:ascii="Times New Roman" w:hAnsi="Times New Roman" w:cs="Times New Roman"/>
          <w:color w:val="002060"/>
        </w:rPr>
        <w:t xml:space="preserve"> </w:t>
      </w:r>
      <w:r w:rsidRPr="000E7A46">
        <w:rPr>
          <w:rFonts w:ascii="Times New Roman" w:hAnsi="Times New Roman" w:cs="Times New Roman"/>
          <w:color w:val="002060"/>
        </w:rPr>
        <w:t>.</w:t>
      </w:r>
      <w:proofErr w:type="gramEnd"/>
    </w:p>
    <w:p w:rsidR="005E48ED" w:rsidRPr="000E7A46" w:rsidRDefault="006B0BCA" w:rsidP="005E48ED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color w:val="002060"/>
          <w:sz w:val="22"/>
          <w:szCs w:val="22"/>
        </w:rPr>
      </w:pPr>
      <w:r w:rsidRPr="000E7A46">
        <w:rPr>
          <w:b w:val="0"/>
          <w:color w:val="002060"/>
          <w:sz w:val="22"/>
          <w:szCs w:val="22"/>
        </w:rPr>
        <w:t>В настоящее время наши обращения были рассмотрены депутатами, направлены в Комитет по образованию Государственной Думы РФ</w:t>
      </w:r>
      <w:r w:rsidR="005E48ED" w:rsidRPr="000E7A46">
        <w:rPr>
          <w:b w:val="0"/>
          <w:color w:val="002060"/>
          <w:sz w:val="22"/>
          <w:szCs w:val="22"/>
        </w:rPr>
        <w:t>. Подготовлен законопроект № 590947-7 о внесении изменений в Федеральный закон «Об образовании в РФ», учитывающий, в том числе, наше предложение. С проектом можно познакомиться здесь:</w:t>
      </w:r>
    </w:p>
    <w:p w:rsidR="005E48ED" w:rsidRPr="000E7A46" w:rsidRDefault="00A6748A" w:rsidP="005E48ED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2"/>
          <w:szCs w:val="22"/>
        </w:rPr>
      </w:pPr>
      <w:hyperlink r:id="rId5" w:history="1">
        <w:r w:rsidR="005E48ED" w:rsidRPr="000E7A46">
          <w:rPr>
            <w:rStyle w:val="a3"/>
            <w:b w:val="0"/>
            <w:sz w:val="22"/>
            <w:szCs w:val="22"/>
          </w:rPr>
          <w:t>http://www.lexed.ru/search/detail.php?ELEMENT_ID=7449&amp;q</w:t>
        </w:r>
      </w:hyperlink>
      <w:r w:rsidR="005E48ED" w:rsidRPr="000E7A46">
        <w:rPr>
          <w:b w:val="0"/>
          <w:sz w:val="22"/>
          <w:szCs w:val="22"/>
        </w:rPr>
        <w:t xml:space="preserve">. </w:t>
      </w:r>
    </w:p>
    <w:p w:rsidR="000E7A46" w:rsidRPr="0088517F" w:rsidRDefault="000E7A46" w:rsidP="000E7A46">
      <w:pPr>
        <w:spacing w:after="540" w:line="27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2060"/>
          <w:sz w:val="20"/>
        </w:rPr>
      </w:pPr>
      <w:r w:rsidRPr="0088517F">
        <w:rPr>
          <w:rFonts w:ascii="Times New Roman" w:eastAsia="Times New Roman" w:hAnsi="Times New Roman" w:cs="Times New Roman"/>
          <w:color w:val="002060"/>
          <w:kern w:val="36"/>
          <w:sz w:val="20"/>
        </w:rPr>
        <w:t>ПРОЕКТ ФЕДЕРАЛЬНОГО ЗАКОНА</w:t>
      </w:r>
      <w:r w:rsidRPr="0088517F">
        <w:rPr>
          <w:rFonts w:ascii="Times New Roman" w:eastAsia="Times New Roman" w:hAnsi="Times New Roman" w:cs="Times New Roman"/>
          <w:color w:val="002060"/>
          <w:kern w:val="36"/>
          <w:sz w:val="20"/>
        </w:rPr>
        <w:br/>
        <w:t>№ 590947-7</w:t>
      </w:r>
      <w:r w:rsidRPr="0088517F">
        <w:rPr>
          <w:rFonts w:ascii="Times New Roman" w:eastAsia="Times New Roman" w:hAnsi="Times New Roman" w:cs="Times New Roman"/>
          <w:color w:val="002060"/>
          <w:kern w:val="36"/>
          <w:sz w:val="20"/>
        </w:rPr>
        <w:br/>
        <w:t xml:space="preserve">"О ВНЕСЕНИИ ИЗМЕНЕНИЙ В ФЕДЕРАЛЬНЫЙ ЗАКОН "ОБ ОБРАЗОВАНИИ В РОССИЙСКОЙ ФЕДЕРАЦИИ" В ЧАСТИ УСТАНОВЛЕНИЯ ДОПОЛНИТЕЛЬНЫХ ГАРАНТИЙ ПЕДАГОГИЧЕСКИХ РАБОТНИКОВ" </w:t>
      </w:r>
      <w:proofErr w:type="gramStart"/>
      <w:r w:rsidRPr="0088517F">
        <w:rPr>
          <w:rFonts w:ascii="Times New Roman" w:eastAsia="Times New Roman" w:hAnsi="Times New Roman" w:cs="Times New Roman"/>
          <w:color w:val="C00000"/>
          <w:kern w:val="36"/>
          <w:sz w:val="20"/>
        </w:rPr>
        <w:t xml:space="preserve">( </w:t>
      </w:r>
      <w:proofErr w:type="gramEnd"/>
      <w:r w:rsidRPr="0088517F">
        <w:rPr>
          <w:rFonts w:ascii="Times New Roman" w:eastAsia="Times New Roman" w:hAnsi="Times New Roman" w:cs="Times New Roman"/>
          <w:color w:val="C00000"/>
          <w:kern w:val="36"/>
          <w:sz w:val="20"/>
        </w:rPr>
        <w:t>выборка</w:t>
      </w:r>
      <w:r w:rsidRPr="0088517F">
        <w:rPr>
          <w:rFonts w:ascii="Times New Roman" w:eastAsia="Times New Roman" w:hAnsi="Times New Roman" w:cs="Times New Roman"/>
          <w:color w:val="002060"/>
          <w:kern w:val="36"/>
          <w:sz w:val="20"/>
        </w:rPr>
        <w:t>)</w:t>
      </w:r>
    </w:p>
    <w:p w:rsidR="000E7A46" w:rsidRPr="0088517F" w:rsidRDefault="000E7A46" w:rsidP="000E7A46">
      <w:pPr>
        <w:spacing w:after="540" w:line="27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2060"/>
          <w:sz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>Внести в Федеральный закон от 29 декабря 2012 года № 273-ФЗ "Об образовании в Российской Федерации" (Собрание законодательства Российской Федерации, 2012, № 53 (ч. 1), ст. 7598) следующие изменения</w:t>
      </w:r>
      <w:proofErr w:type="gramStart"/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:</w:t>
      </w:r>
      <w:proofErr w:type="gramEnd"/>
    </w:p>
    <w:p w:rsidR="000E7A46" w:rsidRPr="0088517F" w:rsidRDefault="000E7A46" w:rsidP="000E7A46">
      <w:pPr>
        <w:shd w:val="clear" w:color="auto" w:fill="FFFFFF"/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Оплата длительного отпуска осуществляется в размерах не менее 70 процентов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от средней заработной платы за соответствующий период предыдущего учебного года;</w:t>
      </w:r>
    </w:p>
    <w:p w:rsidR="000E7A46" w:rsidRPr="0088517F" w:rsidRDefault="000E7A46" w:rsidP="000E7A46">
      <w:pPr>
        <w:shd w:val="clear" w:color="auto" w:fill="FFFFFF"/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6) право на предоставление педагогическим работникам, состоящим на учете в качестве нуждающихся в жилых помещениях, 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вне очереди жилых помещений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по договорам социального найма, право на предоставление жилых помещений специализированного жилищного фонда;</w:t>
      </w:r>
    </w:p>
    <w:p w:rsidR="000E7A46" w:rsidRPr="0088517F" w:rsidRDefault="000E7A46" w:rsidP="000E7A46">
      <w:pPr>
        <w:shd w:val="clear" w:color="auto" w:fill="FFFFFF"/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0"/>
        </w:rPr>
      </w:pPr>
      <w:proofErr w:type="gramStart"/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8) право на получение ежемесячной надбавки в размере 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двадцати пяти процентов оклада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(должностного оклада) по основной работе в течение первых трех лет работы, при условии поступления педагогического работника на работу в общеобразовательную организацию в год окончания им по основной образовательной программе среднего профессионального образования профессиональной образовательной организации или по основной образовательной программе высшего образования образовательной организации высшего образования;</w:t>
      </w:r>
      <w:proofErr w:type="gramEnd"/>
    </w:p>
    <w:p w:rsidR="0088517F" w:rsidRDefault="000E7A46" w:rsidP="0088517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10) право на получение 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единовременного пособия в размере двух окладов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(должностных окладов) при увольнении в 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связи с выходом на пенсию по старости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(при стаже работы двадцать пять лет и более) или по инвалидности (независимо от стажа работы);</w:t>
      </w:r>
      <w:r w:rsidR="0088517F" w:rsidRPr="0088517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8517F" w:rsidRPr="0088517F" w:rsidRDefault="0088517F" w:rsidP="0088517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2060"/>
          <w:sz w:val="20"/>
          <w:szCs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13) право на получение надбавок в размере </w:t>
      </w:r>
      <w:r w:rsidRPr="0088517F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  <w:t>двадцати пяти процентов</w:t>
      </w:r>
      <w:r w:rsidRPr="0088517F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к окладам (должностным окладам) в случае присвоения им почетных званий "Народный учитель СССР" и "Народный учитель Российской Федерации</w:t>
      </w:r>
      <w:r w:rsidRPr="0088517F">
        <w:rPr>
          <w:rFonts w:ascii="Arial" w:eastAsia="Times New Roman" w:hAnsi="Arial" w:cs="Arial"/>
          <w:color w:val="002060"/>
          <w:sz w:val="20"/>
          <w:szCs w:val="20"/>
        </w:rPr>
        <w:t>";</w:t>
      </w:r>
    </w:p>
    <w:p w:rsidR="000E7A46" w:rsidRPr="0088517F" w:rsidRDefault="000E7A46" w:rsidP="000E7A46">
      <w:pPr>
        <w:shd w:val="clear" w:color="auto" w:fill="FFFFFF"/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17) право на 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компенсацию в размере пятидесяти процентов от стоимости путевок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на санаторно-курортное лечение или организованный отдых в санаториях, домах отдыха, пансионатах, на туристских базах не реже, чем один раз в пять лет за счет средств учредителя образовательной организации в порядке, устанавливаемом Правительством Российской Федерации;</w:t>
      </w:r>
    </w:p>
    <w:p w:rsidR="000E7A46" w:rsidRPr="0088517F" w:rsidRDefault="000E7A46" w:rsidP="000E7A46">
      <w:pPr>
        <w:shd w:val="clear" w:color="auto" w:fill="FFFFFF"/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19) право на выделение 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места в дошкольных образовательных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организациях по месту жительства в первоочередном порядке.</w:t>
      </w:r>
    </w:p>
    <w:p w:rsidR="000E7A46" w:rsidRPr="0088517F" w:rsidRDefault="000E7A46" w:rsidP="000E7A46">
      <w:pPr>
        <w:shd w:val="clear" w:color="auto" w:fill="FFFFFF"/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0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>2) </w:t>
      </w:r>
      <w:hyperlink r:id="rId6" w:anchor="%D0%A1%D1%82%D0%B0%D1%82%D1%8C%D1%8F%2099" w:tgtFrame="_blank" w:history="1">
        <w:r w:rsidRPr="0088517F">
          <w:rPr>
            <w:rFonts w:ascii="Times New Roman" w:eastAsia="Times New Roman" w:hAnsi="Times New Roman" w:cs="Times New Roman"/>
            <w:color w:val="002060"/>
            <w:sz w:val="20"/>
          </w:rPr>
          <w:t>часть 3 статьи 99</w:t>
        </w:r>
      </w:hyperlink>
      <w:r w:rsidRPr="0088517F">
        <w:rPr>
          <w:rFonts w:ascii="Times New Roman" w:eastAsia="Times New Roman" w:hAnsi="Times New Roman" w:cs="Times New Roman"/>
          <w:color w:val="002060"/>
          <w:sz w:val="20"/>
        </w:rPr>
        <w:t> изложить в следующей редакции:</w:t>
      </w:r>
    </w:p>
    <w:p w:rsidR="000E7A46" w:rsidRPr="0088517F" w:rsidRDefault="000E7A46" w:rsidP="000E7A46">
      <w:pPr>
        <w:shd w:val="clear" w:color="auto" w:fill="FFFFFF"/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C00000"/>
          <w:sz w:val="20"/>
          <w:u w:val="single"/>
        </w:rPr>
      </w:pPr>
      <w:r w:rsidRPr="0088517F">
        <w:rPr>
          <w:rFonts w:ascii="Times New Roman" w:eastAsia="Times New Roman" w:hAnsi="Times New Roman" w:cs="Times New Roman"/>
          <w:color w:val="002060"/>
          <w:sz w:val="20"/>
        </w:rPr>
        <w:t>"3.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заработной платы педагогических работников за выполняемую ими учебную (преподавательскую) работу и другую работу, определяемого в соответствии с положениями настоящей части статьи 99 данного Федерального закона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. Расходы на оплату труда педагогических работников</w:t>
      </w:r>
      <w:r w:rsidRPr="0088517F">
        <w:rPr>
          <w:rFonts w:ascii="Times New Roman" w:eastAsia="Times New Roman" w:hAnsi="Times New Roman" w:cs="Times New Roman"/>
          <w:color w:val="002060"/>
          <w:sz w:val="20"/>
        </w:rPr>
        <w:t xml:space="preserve"> государственных и муниципальных образовательных организаций, включаемые органами государственной власти в нормативы, не могут быть ниже уровня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, рассчитанного на одну с</w:t>
      </w:r>
      <w:r w:rsidR="0088517F"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>тавку педагогического работника.</w:t>
      </w:r>
      <w:r w:rsidRPr="0088517F">
        <w:rPr>
          <w:rFonts w:ascii="Times New Roman" w:eastAsia="Times New Roman" w:hAnsi="Times New Roman" w:cs="Times New Roman"/>
          <w:color w:val="C00000"/>
          <w:sz w:val="20"/>
          <w:u w:val="single"/>
        </w:rPr>
        <w:t xml:space="preserve"> </w:t>
      </w:r>
    </w:p>
    <w:p w:rsidR="000E7A46" w:rsidRPr="0088517F" w:rsidRDefault="000E7A46" w:rsidP="000E7A46">
      <w:pPr>
        <w:spacing w:after="540" w:line="27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2060"/>
          <w:sz w:val="20"/>
        </w:rPr>
      </w:pPr>
    </w:p>
    <w:p w:rsidR="000E7A46" w:rsidRPr="0088517F" w:rsidRDefault="000E7A46" w:rsidP="000E7A46">
      <w:pPr>
        <w:spacing w:after="540" w:line="270" w:lineRule="atLeast"/>
        <w:jc w:val="both"/>
        <w:textAlignment w:val="baseline"/>
        <w:outlineLvl w:val="0"/>
        <w:rPr>
          <w:rFonts w:ascii="Arial" w:eastAsia="Times New Roman" w:hAnsi="Arial" w:cs="Arial"/>
          <w:color w:val="002060"/>
          <w:sz w:val="18"/>
          <w:szCs w:val="20"/>
        </w:rPr>
      </w:pPr>
    </w:p>
    <w:p w:rsidR="000E7A46" w:rsidRPr="000E7A46" w:rsidRDefault="000E7A46" w:rsidP="000E7A46">
      <w:pPr>
        <w:spacing w:after="540" w:line="270" w:lineRule="atLeast"/>
        <w:jc w:val="both"/>
        <w:textAlignment w:val="baseline"/>
        <w:outlineLvl w:val="0"/>
        <w:rPr>
          <w:rFonts w:ascii="Arial" w:eastAsia="Times New Roman" w:hAnsi="Arial" w:cs="Arial"/>
          <w:color w:val="002060"/>
          <w:kern w:val="36"/>
          <w:sz w:val="21"/>
          <w:szCs w:val="21"/>
        </w:rPr>
      </w:pPr>
    </w:p>
    <w:p w:rsidR="006B0BCA" w:rsidRDefault="006B0BCA" w:rsidP="005406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A46" w:rsidRPr="005406A4" w:rsidRDefault="000E7A46" w:rsidP="000E7A46">
      <w:pPr>
        <w:rPr>
          <w:rFonts w:ascii="Times New Roman" w:hAnsi="Times New Roman" w:cs="Times New Roman"/>
          <w:sz w:val="28"/>
          <w:szCs w:val="28"/>
        </w:rPr>
      </w:pPr>
    </w:p>
    <w:sectPr w:rsidR="000E7A46" w:rsidRPr="005406A4" w:rsidSect="006B0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0BCA"/>
    <w:rsid w:val="000E7A46"/>
    <w:rsid w:val="001E1F5D"/>
    <w:rsid w:val="005406A4"/>
    <w:rsid w:val="005E48ED"/>
    <w:rsid w:val="00696611"/>
    <w:rsid w:val="006B0BCA"/>
    <w:rsid w:val="007B29DC"/>
    <w:rsid w:val="0088517F"/>
    <w:rsid w:val="009C747B"/>
    <w:rsid w:val="00A6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7B"/>
  </w:style>
  <w:style w:type="paragraph" w:styleId="1">
    <w:name w:val="heading 1"/>
    <w:basedOn w:val="a"/>
    <w:link w:val="10"/>
    <w:uiPriority w:val="9"/>
    <w:qFormat/>
    <w:rsid w:val="005E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E48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1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E1F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search/detail.php?ELEMENT_ID=830" TargetMode="External"/><Relationship Id="rId5" Type="http://schemas.openxmlformats.org/officeDocument/2006/relationships/hyperlink" Target="http://www.lexed.ru/search/detail.php?ELEMENT_ID=7449&amp;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5</cp:revision>
  <cp:lastPrinted>2019-02-04T06:53:00Z</cp:lastPrinted>
  <dcterms:created xsi:type="dcterms:W3CDTF">2019-02-04T06:25:00Z</dcterms:created>
  <dcterms:modified xsi:type="dcterms:W3CDTF">2019-02-06T07:17:00Z</dcterms:modified>
</cp:coreProperties>
</file>