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FE" w:rsidRDefault="002709FE" w:rsidP="002709FE">
      <w:pPr>
        <w:pStyle w:val="ConsPlusNonformat"/>
        <w:jc w:val="both"/>
        <w:rPr>
          <w:rFonts w:ascii="Times New Roman" w:hAnsi="Times New Roman" w:cs="Times New Roman"/>
        </w:rPr>
      </w:pPr>
      <w:r w:rsidRPr="002709FE">
        <w:rPr>
          <w:rFonts w:ascii="Times New Roman" w:hAnsi="Times New Roman" w:cs="Times New Roman"/>
        </w:rPr>
        <w:t xml:space="preserve">  </w:t>
      </w:r>
    </w:p>
    <w:p w:rsidR="002709FE" w:rsidRPr="001161A3" w:rsidRDefault="002537D8" w:rsidP="0011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709FE" w:rsidRPr="001161A3" w:rsidRDefault="002709FE" w:rsidP="0011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1A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1161A3" w:rsidRDefault="002709FE" w:rsidP="0011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1A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2709FE" w:rsidRPr="001161A3" w:rsidRDefault="002709FE" w:rsidP="0011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1A3">
        <w:rPr>
          <w:rFonts w:ascii="Times New Roman" w:hAnsi="Times New Roman" w:cs="Times New Roman"/>
          <w:sz w:val="24"/>
          <w:szCs w:val="24"/>
        </w:rPr>
        <w:t xml:space="preserve"> </w:t>
      </w:r>
      <w:r w:rsidR="001161A3" w:rsidRPr="001161A3">
        <w:rPr>
          <w:rFonts w:ascii="Times New Roman" w:hAnsi="Times New Roman" w:cs="Times New Roman"/>
          <w:sz w:val="24"/>
          <w:szCs w:val="24"/>
        </w:rPr>
        <w:t>Муниципально</w:t>
      </w:r>
      <w:r w:rsidR="001161A3">
        <w:rPr>
          <w:rFonts w:ascii="Times New Roman" w:hAnsi="Times New Roman" w:cs="Times New Roman"/>
          <w:sz w:val="24"/>
          <w:szCs w:val="24"/>
        </w:rPr>
        <w:t>го</w:t>
      </w:r>
      <w:r w:rsidR="001161A3" w:rsidRPr="001161A3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1161A3">
        <w:rPr>
          <w:rFonts w:ascii="Times New Roman" w:hAnsi="Times New Roman" w:cs="Times New Roman"/>
          <w:sz w:val="24"/>
          <w:szCs w:val="24"/>
        </w:rPr>
        <w:t xml:space="preserve">го </w:t>
      </w:r>
      <w:r w:rsidR="001161A3" w:rsidRPr="001161A3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1161A3">
        <w:rPr>
          <w:rFonts w:ascii="Times New Roman" w:hAnsi="Times New Roman" w:cs="Times New Roman"/>
          <w:sz w:val="24"/>
          <w:szCs w:val="24"/>
        </w:rPr>
        <w:t>го</w:t>
      </w:r>
      <w:r w:rsidR="001161A3" w:rsidRPr="001161A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161A3">
        <w:rPr>
          <w:rFonts w:ascii="Times New Roman" w:hAnsi="Times New Roman" w:cs="Times New Roman"/>
          <w:sz w:val="24"/>
          <w:szCs w:val="24"/>
        </w:rPr>
        <w:t>я</w:t>
      </w:r>
      <w:r w:rsidR="001161A3" w:rsidRPr="001161A3">
        <w:rPr>
          <w:rFonts w:ascii="Times New Roman" w:hAnsi="Times New Roman" w:cs="Times New Roman"/>
          <w:sz w:val="24"/>
          <w:szCs w:val="24"/>
        </w:rPr>
        <w:t xml:space="preserve"> Полевского городского округа «Средняя общеобразовательная школа №13 с углубленным изучением отдельных предметов»</w:t>
      </w:r>
      <w:r w:rsidR="007750E8">
        <w:rPr>
          <w:rFonts w:ascii="Times New Roman" w:hAnsi="Times New Roman" w:cs="Times New Roman"/>
          <w:sz w:val="24"/>
          <w:szCs w:val="24"/>
        </w:rPr>
        <w:t>.</w:t>
      </w:r>
    </w:p>
    <w:p w:rsidR="002709FE" w:rsidRPr="001161A3" w:rsidRDefault="002709FE" w:rsidP="0011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1A3">
        <w:rPr>
          <w:rFonts w:ascii="Times New Roman" w:hAnsi="Times New Roman" w:cs="Times New Roman"/>
          <w:sz w:val="24"/>
          <w:szCs w:val="24"/>
        </w:rPr>
        <w:t xml:space="preserve"> 20</w:t>
      </w:r>
      <w:r w:rsidR="001161A3">
        <w:rPr>
          <w:rFonts w:ascii="Times New Roman" w:hAnsi="Times New Roman" w:cs="Times New Roman"/>
          <w:sz w:val="24"/>
          <w:szCs w:val="24"/>
        </w:rPr>
        <w:t xml:space="preserve">19 </w:t>
      </w:r>
      <w:r w:rsidRPr="001161A3">
        <w:rPr>
          <w:rFonts w:ascii="Times New Roman" w:hAnsi="Times New Roman" w:cs="Times New Roman"/>
          <w:sz w:val="24"/>
          <w:szCs w:val="24"/>
        </w:rPr>
        <w:t>год</w:t>
      </w:r>
      <w:r w:rsidR="00D03B94">
        <w:rPr>
          <w:rFonts w:ascii="Times New Roman" w:hAnsi="Times New Roman" w:cs="Times New Roman"/>
          <w:sz w:val="24"/>
          <w:szCs w:val="24"/>
        </w:rPr>
        <w:t xml:space="preserve"> (первый, второй квартал)</w:t>
      </w:r>
      <w:r w:rsidR="007750E8">
        <w:rPr>
          <w:rFonts w:ascii="Times New Roman" w:hAnsi="Times New Roman" w:cs="Times New Roman"/>
          <w:sz w:val="24"/>
          <w:szCs w:val="24"/>
        </w:rPr>
        <w:t>.</w:t>
      </w:r>
    </w:p>
    <w:p w:rsidR="002709FE" w:rsidRPr="002709FE" w:rsidRDefault="002709FE" w:rsidP="002709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1134"/>
        <w:gridCol w:w="1560"/>
        <w:gridCol w:w="1361"/>
        <w:gridCol w:w="1332"/>
      </w:tblGrid>
      <w:tr w:rsidR="002709FE" w:rsidRPr="002709FE" w:rsidTr="006328D0">
        <w:tc>
          <w:tcPr>
            <w:tcW w:w="2830" w:type="dxa"/>
            <w:vMerge w:val="restart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3" w:type="dxa"/>
            <w:gridSpan w:val="2"/>
          </w:tcPr>
          <w:p w:rsidR="002709FE" w:rsidRPr="002709FE" w:rsidRDefault="002709FE" w:rsidP="00775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2709FE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 w:rsidR="002709FE" w:rsidRPr="002709FE" w:rsidTr="006328D0">
        <w:tc>
          <w:tcPr>
            <w:tcW w:w="2830" w:type="dxa"/>
            <w:vMerge/>
          </w:tcPr>
          <w:p w:rsidR="002709FE" w:rsidRPr="002709FE" w:rsidRDefault="002709FE" w:rsidP="00C348B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709FE" w:rsidRPr="002709FE" w:rsidRDefault="002709FE" w:rsidP="00C34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9FE" w:rsidRPr="002709FE" w:rsidRDefault="002709FE" w:rsidP="00C348B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709FE" w:rsidRPr="002709FE" w:rsidRDefault="002709FE" w:rsidP="00C348B6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332" w:type="dxa"/>
          </w:tcPr>
          <w:p w:rsidR="002709FE" w:rsidRPr="002709FE" w:rsidRDefault="002709FE" w:rsidP="00C34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709FE" w:rsidRPr="002709FE" w:rsidTr="006328D0">
        <w:tc>
          <w:tcPr>
            <w:tcW w:w="2830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</w:tcPr>
          <w:p w:rsidR="002709FE" w:rsidRPr="002709FE" w:rsidRDefault="001161A3" w:rsidP="00116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09FE" w:rsidRPr="002709FE" w:rsidTr="006328D0">
        <w:tc>
          <w:tcPr>
            <w:tcW w:w="10485" w:type="dxa"/>
            <w:gridSpan w:val="6"/>
          </w:tcPr>
          <w:p w:rsidR="002709FE" w:rsidRPr="002709FE" w:rsidRDefault="002709FE" w:rsidP="00C348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C072B" w:rsidRPr="002709FE" w:rsidTr="00D95C35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1.1. Полнота и актуальность информации об организации и её деятельности, размещенной на официальном сайте организации в информационно-телекоммуникационной сети «Интернет» (далее – сеть Интернет)</w:t>
            </w:r>
          </w:p>
        </w:tc>
        <w:tc>
          <w:tcPr>
            <w:tcW w:w="2268" w:type="dxa"/>
          </w:tcPr>
          <w:p w:rsidR="004C072B" w:rsidRPr="002709FE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наполняемости официального сайта ОО в соответствии с требованиями.</w:t>
            </w:r>
          </w:p>
        </w:tc>
        <w:tc>
          <w:tcPr>
            <w:tcW w:w="1134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Е.Л.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1361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официального сайта. </w:t>
            </w:r>
          </w:p>
        </w:tc>
        <w:tc>
          <w:tcPr>
            <w:tcW w:w="1332" w:type="dxa"/>
          </w:tcPr>
          <w:p w:rsidR="004C072B" w:rsidRPr="007750E8" w:rsidRDefault="004C072B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072B" w:rsidRPr="007750E8" w:rsidRDefault="004C072B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C072B" w:rsidRPr="002709FE" w:rsidTr="008D5355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68" w:type="dxa"/>
          </w:tcPr>
          <w:p w:rsidR="004C072B" w:rsidRPr="002709FE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  <w:r w:rsidRPr="00EA7F7E">
              <w:rPr>
                <w:rFonts w:ascii="Times New Roman" w:hAnsi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560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обновлена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4C072B" w:rsidRPr="007750E8" w:rsidRDefault="004C072B" w:rsidP="007750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0E8">
              <w:rPr>
                <w:rFonts w:ascii="Times New Roman" w:hAnsi="Times New Roman"/>
                <w:sz w:val="24"/>
                <w:szCs w:val="24"/>
              </w:rPr>
              <w:t>Я</w:t>
            </w:r>
            <w:r w:rsidRPr="007750E8">
              <w:rPr>
                <w:rFonts w:ascii="Times New Roman" w:hAnsi="Times New Roman"/>
                <w:sz w:val="24"/>
                <w:szCs w:val="24"/>
              </w:rPr>
              <w:t>нвар</w:t>
            </w:r>
            <w:r w:rsidRPr="007750E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C072B" w:rsidRPr="007750E8" w:rsidRDefault="004C072B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4C072B" w:rsidRPr="002709FE" w:rsidTr="008D5355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lastRenderedPageBreak/>
              <w:t>внесения предложений, направленных на улучшение работы организации</w:t>
            </w:r>
          </w:p>
        </w:tc>
        <w:tc>
          <w:tcPr>
            <w:tcW w:w="2268" w:type="dxa"/>
            <w:vAlign w:val="center"/>
          </w:tcPr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систему взаимодействия с потребителями образовательных услуг. </w:t>
            </w:r>
          </w:p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A3">
              <w:rPr>
                <w:rFonts w:ascii="Times New Roman" w:hAnsi="Times New Roman"/>
                <w:sz w:val="24"/>
                <w:szCs w:val="24"/>
              </w:rPr>
              <w:t xml:space="preserve">Реализовать прием обращений и информирование о ходе рассмотрения обращений, используя электронную почту, </w:t>
            </w:r>
            <w:r w:rsidRPr="00C01AA3">
              <w:rPr>
                <w:rFonts w:ascii="Times New Roman" w:hAnsi="Times New Roman"/>
                <w:sz w:val="24"/>
                <w:szCs w:val="24"/>
              </w:rPr>
              <w:lastRenderedPageBreak/>
              <w:t>телефон и электронные ресурсы на официальном сайте ОО.</w:t>
            </w:r>
          </w:p>
        </w:tc>
        <w:tc>
          <w:tcPr>
            <w:tcW w:w="1134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Кокорина Е.Л.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Т.Н.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по кадрам</w:t>
            </w: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Липунов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  <w:r>
              <w:rPr>
                <w:rFonts w:ascii="Times New Roman" w:hAnsi="Times New Roman"/>
                <w:sz w:val="24"/>
                <w:szCs w:val="24"/>
              </w:rPr>
              <w:t>, инженер по ИТ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Работает сервис «Обращение к директору» на официальном сайте и через электронную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платформу «Дневник.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C072B" w:rsidRPr="007750E8" w:rsidRDefault="004C072B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 г.</w:t>
            </w:r>
          </w:p>
        </w:tc>
      </w:tr>
      <w:tr w:rsidR="004C072B" w:rsidRPr="002709FE" w:rsidTr="008D5355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8" w:type="dxa"/>
            <w:vAlign w:val="center"/>
          </w:tcPr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порядка рассмотрения обращений граждан.</w:t>
            </w:r>
          </w:p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наполняемости раздела «Обращение граждан» официального сайта ОО.</w:t>
            </w:r>
          </w:p>
        </w:tc>
        <w:tc>
          <w:tcPr>
            <w:tcW w:w="1134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vAlign w:val="center"/>
          </w:tcPr>
          <w:p w:rsidR="004C072B" w:rsidRPr="005E23A9" w:rsidRDefault="00593D19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Т.Н., специалист по кадрам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4C072B" w:rsidRPr="00EC709D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обращений граждан происходит в порядке установленном законодательством</w:t>
            </w:r>
          </w:p>
        </w:tc>
        <w:tc>
          <w:tcPr>
            <w:tcW w:w="1332" w:type="dxa"/>
          </w:tcPr>
          <w:p w:rsidR="004C072B" w:rsidRPr="007750E8" w:rsidRDefault="00593D19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</w:tr>
      <w:tr w:rsidR="004C072B" w:rsidRPr="002709FE" w:rsidTr="00D95C35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Опрос участников, получающих образовательные услуги, об удовлетворенности открытостью и доступностью информации об учреждении</w:t>
            </w:r>
          </w:p>
        </w:tc>
        <w:tc>
          <w:tcPr>
            <w:tcW w:w="2268" w:type="dxa"/>
            <w:vAlign w:val="center"/>
          </w:tcPr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родителей о деятельности ОО через выступления на родительских собраниях.</w:t>
            </w:r>
          </w:p>
          <w:p w:rsidR="004C072B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935">
              <w:rPr>
                <w:rFonts w:ascii="Times New Roman" w:hAnsi="Times New Roman"/>
                <w:sz w:val="24"/>
                <w:szCs w:val="24"/>
              </w:rPr>
              <w:t>Публичный отчет ОО.</w:t>
            </w:r>
          </w:p>
        </w:tc>
        <w:tc>
          <w:tcPr>
            <w:tcW w:w="1134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работы общешкольного родительского комитета</w:t>
            </w: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35"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1560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Е.Л.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72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61" w:type="dxa"/>
            <w:vAlign w:val="center"/>
          </w:tcPr>
          <w:p w:rsidR="00593D19" w:rsidRDefault="00593D19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отчет ОО размещен на официальном сайте.</w:t>
            </w:r>
          </w:p>
          <w:p w:rsidR="004C072B" w:rsidRDefault="00593D19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общешкольного родительского комитета.</w:t>
            </w:r>
          </w:p>
          <w:p w:rsidR="00593D19" w:rsidRPr="005E23A9" w:rsidRDefault="00593D19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332" w:type="dxa"/>
          </w:tcPr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72B">
              <w:rPr>
                <w:rFonts w:ascii="Times New Roman" w:hAnsi="Times New Roman" w:cs="Times New Roman"/>
              </w:rPr>
              <w:t>Апрель</w:t>
            </w: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72B">
              <w:rPr>
                <w:rFonts w:ascii="Times New Roman" w:hAnsi="Times New Roman" w:cs="Times New Roman"/>
              </w:rPr>
              <w:t>2019 г.</w:t>
            </w: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3D19" w:rsidRDefault="00593D19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C072B" w:rsidRDefault="004C072B" w:rsidP="00593D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C072B" w:rsidRDefault="004C072B" w:rsidP="004C0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Default="004C072B" w:rsidP="004C07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072B" w:rsidRPr="002709FE" w:rsidRDefault="004C072B" w:rsidP="004C0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72B" w:rsidRPr="002709FE" w:rsidTr="006328D0">
        <w:tc>
          <w:tcPr>
            <w:tcW w:w="10485" w:type="dxa"/>
            <w:gridSpan w:val="6"/>
          </w:tcPr>
          <w:p w:rsidR="004C072B" w:rsidRPr="002709FE" w:rsidRDefault="004C072B" w:rsidP="004C07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</w:p>
        </w:tc>
      </w:tr>
      <w:tr w:rsidR="004C072B" w:rsidRPr="002709FE" w:rsidTr="008E0318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 </w:t>
            </w:r>
          </w:p>
        </w:tc>
        <w:tc>
          <w:tcPr>
            <w:tcW w:w="2268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91F"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91F">
              <w:rPr>
                <w:rFonts w:ascii="Times New Roman" w:hAnsi="Times New Roman"/>
                <w:sz w:val="24"/>
                <w:szCs w:val="24"/>
              </w:rPr>
              <w:t xml:space="preserve">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1134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 г.</w:t>
            </w:r>
          </w:p>
        </w:tc>
        <w:tc>
          <w:tcPr>
            <w:tcW w:w="1560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r w:rsidRPr="0022491F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361" w:type="dxa"/>
          </w:tcPr>
          <w:p w:rsidR="004C072B" w:rsidRPr="002709FE" w:rsidRDefault="00593D19" w:rsidP="004C0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593D19">
              <w:rPr>
                <w:rFonts w:ascii="Times New Roman" w:hAnsi="Times New Roman" w:cs="Times New Roman"/>
              </w:rPr>
              <w:t xml:space="preserve">мероприятий </w:t>
            </w:r>
            <w:r>
              <w:rPr>
                <w:rFonts w:ascii="Times New Roman" w:hAnsi="Times New Roman" w:cs="Times New Roman"/>
              </w:rPr>
              <w:t>разработан.</w:t>
            </w:r>
          </w:p>
        </w:tc>
        <w:tc>
          <w:tcPr>
            <w:tcW w:w="1332" w:type="dxa"/>
          </w:tcPr>
          <w:p w:rsidR="004C072B" w:rsidRPr="007750E8" w:rsidRDefault="00593D19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/>
                <w:sz w:val="24"/>
                <w:szCs w:val="24"/>
              </w:rPr>
              <w:t>Январь 2019 г.</w:t>
            </w:r>
          </w:p>
        </w:tc>
      </w:tr>
      <w:tr w:rsidR="004C072B" w:rsidRPr="002709FE" w:rsidTr="008E0318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68" w:type="dxa"/>
            <w:vAlign w:val="center"/>
          </w:tcPr>
          <w:p w:rsidR="004C072B" w:rsidRPr="009B4315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A3">
              <w:rPr>
                <w:rFonts w:ascii="Times New Roman" w:hAnsi="Times New Roman"/>
                <w:sz w:val="24"/>
                <w:szCs w:val="24"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</w:tc>
        <w:tc>
          <w:tcPr>
            <w:tcW w:w="1134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Л.Э., заместитель директора по ОБОП и ПП 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AA3">
              <w:rPr>
                <w:rFonts w:ascii="Times New Roman" w:hAnsi="Times New Roman"/>
                <w:sz w:val="24"/>
                <w:szCs w:val="24"/>
              </w:rPr>
              <w:t>Бороненкова</w:t>
            </w:r>
            <w:proofErr w:type="spellEnd"/>
            <w:r w:rsidRPr="00C01AA3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АХР</w:t>
            </w:r>
          </w:p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Л.Н., инженер по охране труда</w:t>
            </w: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072B" w:rsidRPr="002709FE" w:rsidRDefault="00593D19" w:rsidP="004C07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надзорных органов отсутствуют</w:t>
            </w:r>
            <w:r w:rsidR="005140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</w:tcPr>
          <w:p w:rsidR="005140D9" w:rsidRPr="007750E8" w:rsidRDefault="005140D9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C072B" w:rsidRPr="007750E8" w:rsidRDefault="005140D9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C072B" w:rsidRPr="002709FE" w:rsidTr="008E0318">
        <w:tc>
          <w:tcPr>
            <w:tcW w:w="2830" w:type="dxa"/>
          </w:tcPr>
          <w:p w:rsidR="004C072B" w:rsidRPr="005E23A9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Условия для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видуальной работы с обучающимися</w:t>
            </w:r>
          </w:p>
        </w:tc>
        <w:tc>
          <w:tcPr>
            <w:tcW w:w="2268" w:type="dxa"/>
            <w:vAlign w:val="center"/>
          </w:tcPr>
          <w:p w:rsidR="004C072B" w:rsidRPr="009B4315" w:rsidRDefault="004C072B" w:rsidP="004C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91F">
              <w:rPr>
                <w:rFonts w:ascii="Times New Roman" w:hAnsi="Times New Roman"/>
                <w:sz w:val="24"/>
                <w:szCs w:val="24"/>
              </w:rPr>
              <w:t>Создать 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1134" w:type="dxa"/>
            <w:vAlign w:val="center"/>
          </w:tcPr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г.</w:t>
            </w:r>
          </w:p>
        </w:tc>
        <w:tc>
          <w:tcPr>
            <w:tcW w:w="1560" w:type="dxa"/>
            <w:vAlign w:val="center"/>
          </w:tcPr>
          <w:p w:rsidR="004C072B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Н.В., заместитель директора по УВР</w:t>
            </w:r>
          </w:p>
          <w:p w:rsidR="0052362A" w:rsidRDefault="0052362A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72B" w:rsidRPr="005E23A9" w:rsidRDefault="004C072B" w:rsidP="004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Меньщиков А.А., инженер-программист</w:t>
            </w:r>
          </w:p>
        </w:tc>
        <w:tc>
          <w:tcPr>
            <w:tcW w:w="1361" w:type="dxa"/>
          </w:tcPr>
          <w:p w:rsidR="004C072B" w:rsidRDefault="0052362A" w:rsidP="005236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и утверждено Положение о</w:t>
            </w:r>
            <w:r>
              <w:t xml:space="preserve"> </w:t>
            </w:r>
            <w:r w:rsidRPr="0052362A">
              <w:rPr>
                <w:rFonts w:ascii="Times New Roman" w:hAnsi="Times New Roman" w:cs="Times New Roman"/>
              </w:rPr>
              <w:t>получени</w:t>
            </w:r>
            <w:r>
              <w:rPr>
                <w:rFonts w:ascii="Times New Roman" w:hAnsi="Times New Roman" w:cs="Times New Roman"/>
              </w:rPr>
              <w:t>и</w:t>
            </w:r>
            <w:r w:rsidRPr="0052362A">
              <w:rPr>
                <w:rFonts w:ascii="Times New Roman" w:hAnsi="Times New Roman" w:cs="Times New Roman"/>
              </w:rPr>
              <w:t xml:space="preserve"> образования с применением дистанционных образовательных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362A" w:rsidRPr="002709FE" w:rsidRDefault="0052362A" w:rsidP="005236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Подготовлены технические условия.</w:t>
            </w:r>
          </w:p>
        </w:tc>
        <w:tc>
          <w:tcPr>
            <w:tcW w:w="1332" w:type="dxa"/>
          </w:tcPr>
          <w:p w:rsidR="004C072B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2362A" w:rsidRPr="007750E8" w:rsidRDefault="0052362A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750E8" w:rsidRPr="002709FE" w:rsidTr="00E1397D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268" w:type="dxa"/>
            <w:vAlign w:val="center"/>
          </w:tcPr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91F">
              <w:rPr>
                <w:rFonts w:ascii="Times New Roman" w:hAnsi="Times New Roman"/>
                <w:sz w:val="24"/>
                <w:szCs w:val="24"/>
              </w:rPr>
              <w:t>Разработать план мероприятий по внедрению дополнительных образовательных программ в ОО.</w:t>
            </w:r>
          </w:p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реализации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г.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Н.В., заместитель директора по ВР</w:t>
            </w:r>
          </w:p>
        </w:tc>
        <w:tc>
          <w:tcPr>
            <w:tcW w:w="1361" w:type="dxa"/>
          </w:tcPr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дополнительного образования по 5 направлениям.</w:t>
            </w: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</w:tr>
      <w:tr w:rsidR="007750E8" w:rsidRPr="002709FE" w:rsidTr="00E1397D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2268" w:type="dxa"/>
            <w:vAlign w:val="center"/>
          </w:tcPr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22491F">
              <w:rPr>
                <w:rFonts w:ascii="Times New Roman" w:hAnsi="Times New Roman"/>
                <w:sz w:val="24"/>
                <w:szCs w:val="24"/>
              </w:rPr>
              <w:t xml:space="preserve">условий по развитию творческих способностей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91F">
              <w:rPr>
                <w:rFonts w:ascii="Times New Roman" w:hAnsi="Times New Roman"/>
                <w:sz w:val="24"/>
                <w:szCs w:val="24"/>
              </w:rPr>
              <w:t xml:space="preserve">обучающихся на всероссийских и </w:t>
            </w:r>
            <w:r w:rsidRPr="0022491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международных уровнях.</w:t>
            </w:r>
          </w:p>
          <w:p w:rsidR="007750E8" w:rsidRPr="00880A53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азвитие технического творчества </w:t>
            </w:r>
            <w:r w:rsidRPr="00880A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0A53">
              <w:rPr>
                <w:rFonts w:ascii="Times New Roman" w:hAnsi="Times New Roman"/>
                <w:sz w:val="24"/>
                <w:szCs w:val="24"/>
              </w:rPr>
              <w:t xml:space="preserve"> Повышение количества участников олимпиад, конкурсов, конференций, спортивных состязаний.</w:t>
            </w:r>
          </w:p>
        </w:tc>
        <w:tc>
          <w:tcPr>
            <w:tcW w:w="1134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60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руководитель проекта «Одаренные дети»</w:t>
            </w:r>
          </w:p>
        </w:tc>
        <w:tc>
          <w:tcPr>
            <w:tcW w:w="1361" w:type="dxa"/>
          </w:tcPr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</w:t>
            </w:r>
            <w:r>
              <w:rPr>
                <w:rFonts w:ascii="Times New Roman" w:hAnsi="Times New Roman"/>
                <w:sz w:val="24"/>
                <w:szCs w:val="24"/>
              </w:rPr>
              <w:t>«Одаренные дети»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50E8" w:rsidRPr="002709FE" w:rsidTr="00E1397D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3A9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2268" w:type="dxa"/>
            <w:vAlign w:val="center"/>
          </w:tcPr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516">
              <w:rPr>
                <w:rFonts w:ascii="Times New Roman" w:hAnsi="Times New Roman"/>
                <w:sz w:val="24"/>
                <w:szCs w:val="24"/>
              </w:rPr>
              <w:t>Совершенствовать качество оказываемых видов помощи (психолого-педагогической, медицинской или социальной).</w:t>
            </w:r>
          </w:p>
          <w:p w:rsidR="007750E8" w:rsidRPr="000C7341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41">
              <w:rPr>
                <w:rFonts w:ascii="Times New Roman" w:hAnsi="Times New Roman"/>
                <w:sz w:val="24"/>
                <w:szCs w:val="24"/>
              </w:rPr>
              <w:t xml:space="preserve">Реализация плана психолого-педагогической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0C73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0E8" w:rsidRPr="000C7341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41">
              <w:rPr>
                <w:rFonts w:ascii="Times New Roman" w:hAnsi="Times New Roman"/>
                <w:sz w:val="24"/>
                <w:szCs w:val="24"/>
              </w:rPr>
              <w:t>Осуществление психологического просвещения обучающихся и сотрудников.</w:t>
            </w:r>
          </w:p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41">
              <w:rPr>
                <w:rFonts w:ascii="Times New Roman" w:hAnsi="Times New Roman"/>
                <w:sz w:val="24"/>
                <w:szCs w:val="24"/>
              </w:rPr>
              <w:t>Формирование у обучающихся сте</w:t>
            </w:r>
            <w:r>
              <w:rPr>
                <w:rFonts w:ascii="Times New Roman" w:hAnsi="Times New Roman"/>
                <w:sz w:val="24"/>
                <w:szCs w:val="24"/>
              </w:rPr>
              <w:t>реотипа здорового образа жизни.</w:t>
            </w:r>
          </w:p>
          <w:p w:rsidR="007750E8" w:rsidRPr="000C7341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41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физического состояния обучающихся. </w:t>
            </w:r>
          </w:p>
        </w:tc>
        <w:tc>
          <w:tcPr>
            <w:tcW w:w="1134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в соответствии с планами работы по направлениям </w:t>
            </w:r>
          </w:p>
        </w:tc>
        <w:tc>
          <w:tcPr>
            <w:tcW w:w="1560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Н.В., председатель школьной ПМПК</w:t>
            </w: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Л.Э., заместитель директора по ОБОП и ПП- руководитель проекта</w:t>
            </w:r>
          </w:p>
        </w:tc>
        <w:tc>
          <w:tcPr>
            <w:tcW w:w="1361" w:type="dxa"/>
          </w:tcPr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школьной ПМПК.</w:t>
            </w: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7750E8" w:rsidRPr="002709FE" w:rsidTr="006328D0">
        <w:tc>
          <w:tcPr>
            <w:tcW w:w="10485" w:type="dxa"/>
            <w:gridSpan w:val="6"/>
          </w:tcPr>
          <w:p w:rsidR="007750E8" w:rsidRPr="002709FE" w:rsidRDefault="007750E8" w:rsidP="007750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7750E8" w:rsidRPr="002709FE" w:rsidTr="005D7784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75E">
              <w:rPr>
                <w:rFonts w:ascii="Times New Roman" w:hAnsi="Times New Roman"/>
                <w:sz w:val="24"/>
                <w:szCs w:val="24"/>
              </w:rPr>
              <w:t>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268" w:type="dxa"/>
          </w:tcPr>
          <w:p w:rsidR="007750E8" w:rsidRPr="00F1475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 w:rsidRPr="00F1475E">
              <w:rPr>
                <w:rFonts w:ascii="Times New Roman" w:hAnsi="Times New Roman" w:cs="Times New Roman"/>
              </w:rPr>
              <w:t>Разработка образовательных программ, адаптированных при необходимости для обучения обучающихся с ограниченными возможностями здоровья и инвалидов.</w:t>
            </w:r>
          </w:p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 w:rsidRPr="00F1475E">
              <w:rPr>
                <w:rFonts w:ascii="Times New Roman" w:hAnsi="Times New Roman" w:cs="Times New Roman"/>
              </w:rPr>
              <w:t xml:space="preserve">Осуществление проектов, программ, разовых форм работы </w:t>
            </w:r>
            <w:r w:rsidRPr="00F1475E">
              <w:rPr>
                <w:rFonts w:ascii="Times New Roman" w:hAnsi="Times New Roman" w:cs="Times New Roman"/>
              </w:rPr>
              <w:lastRenderedPageBreak/>
              <w:t>с обучающимися с ограниченными возможностями здоровья и инвалидами: индивидуальные выставки, проекты; индивидуальная работа с родителями.</w:t>
            </w:r>
          </w:p>
        </w:tc>
        <w:tc>
          <w:tcPr>
            <w:tcW w:w="1134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2018 г.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Банникова С.Г., заместитель директора по УВР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Филиппова Н.В., педагог-психолог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Э.М.</w:t>
            </w: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ФГОС ОВЗ в начальной школе.</w:t>
            </w: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индивидуальных АОП.</w:t>
            </w: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7750E8" w:rsidRPr="002709FE" w:rsidTr="006328D0">
        <w:tc>
          <w:tcPr>
            <w:tcW w:w="10485" w:type="dxa"/>
            <w:gridSpan w:val="6"/>
          </w:tcPr>
          <w:p w:rsidR="007750E8" w:rsidRPr="002709FE" w:rsidRDefault="007750E8" w:rsidP="007750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750E8" w:rsidRPr="002709FE" w:rsidTr="006B30C8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Соблюдение доброжелательности и вежливости различных категорий работников учреждения</w:t>
            </w:r>
          </w:p>
        </w:tc>
        <w:tc>
          <w:tcPr>
            <w:tcW w:w="2268" w:type="dxa"/>
            <w:vAlign w:val="center"/>
          </w:tcPr>
          <w:p w:rsidR="007750E8" w:rsidRPr="006A71F7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1F7">
              <w:rPr>
                <w:rFonts w:ascii="Times New Roman" w:hAnsi="Times New Roman"/>
                <w:sz w:val="24"/>
                <w:szCs w:val="24"/>
              </w:rPr>
              <w:t>Выполнение Кодекса профессиональной этики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Е.Л.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1361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по развитию </w:t>
            </w:r>
            <w:r w:rsidRPr="006A71F7">
              <w:rPr>
                <w:rFonts w:ascii="Times New Roman" w:hAnsi="Times New Roman"/>
                <w:sz w:val="24"/>
                <w:szCs w:val="24"/>
              </w:rPr>
              <w:t>профессиональной этики педагогических работников</w:t>
            </w: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750E8" w:rsidRPr="002709FE" w:rsidTr="006B30C8">
        <w:tc>
          <w:tcPr>
            <w:tcW w:w="2830" w:type="dxa"/>
          </w:tcPr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3A9">
              <w:rPr>
                <w:rFonts w:ascii="Times New Roman" w:hAnsi="Times New Roman"/>
                <w:sz w:val="24"/>
                <w:szCs w:val="24"/>
              </w:rPr>
              <w:t>Компетентность различных категорий работников учреждения</w:t>
            </w:r>
          </w:p>
        </w:tc>
        <w:tc>
          <w:tcPr>
            <w:tcW w:w="2268" w:type="dxa"/>
            <w:vAlign w:val="center"/>
          </w:tcPr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плана-графика повышения квалификации педагогических работников.</w:t>
            </w:r>
          </w:p>
          <w:p w:rsidR="007750E8" w:rsidRPr="005E23A9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F88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по повышению уровня компетентности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167F88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 г.</w:t>
            </w:r>
          </w:p>
        </w:tc>
        <w:tc>
          <w:tcPr>
            <w:tcW w:w="1560" w:type="dxa"/>
            <w:vAlign w:val="center"/>
          </w:tcPr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заместитель директора по УВР – руководитель проекта</w:t>
            </w:r>
          </w:p>
        </w:tc>
        <w:tc>
          <w:tcPr>
            <w:tcW w:w="1361" w:type="dxa"/>
            <w:vAlign w:val="center"/>
          </w:tcPr>
          <w:p w:rsidR="007750E8" w:rsidRDefault="007750E8" w:rsidP="0077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плана-графика повышения квалификации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на первое полугодие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750E8" w:rsidRPr="007750E8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E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750E8" w:rsidRPr="002709FE" w:rsidTr="006328D0">
        <w:tc>
          <w:tcPr>
            <w:tcW w:w="10485" w:type="dxa"/>
            <w:gridSpan w:val="6"/>
          </w:tcPr>
          <w:p w:rsidR="007750E8" w:rsidRPr="002709FE" w:rsidRDefault="007750E8" w:rsidP="007750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709FE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7750E8" w:rsidRPr="002709FE" w:rsidTr="00E86D0B">
        <w:tc>
          <w:tcPr>
            <w:tcW w:w="2830" w:type="dxa"/>
          </w:tcPr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1475E">
              <w:rPr>
                <w:rFonts w:ascii="Times New Roman" w:hAnsi="Times New Roman" w:cs="Times New Roman"/>
              </w:rPr>
              <w:t>.1. Удовлетворенность качеством предоставляемых образовательных услуг</w:t>
            </w:r>
          </w:p>
        </w:tc>
        <w:tc>
          <w:tcPr>
            <w:tcW w:w="2268" w:type="dxa"/>
          </w:tcPr>
          <w:p w:rsidR="007750E8" w:rsidRPr="00F1475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 w:rsidRPr="00F1475E">
              <w:rPr>
                <w:rFonts w:ascii="Times New Roman" w:hAnsi="Times New Roman" w:cs="Times New Roman"/>
              </w:rPr>
              <w:t>Поддерживать на прежнем уровне качество предоставляемых образовательных услуг.</w:t>
            </w:r>
          </w:p>
          <w:p w:rsidR="007750E8" w:rsidRPr="002709FE" w:rsidRDefault="007750E8" w:rsidP="007750E8">
            <w:pPr>
              <w:pStyle w:val="ConsPlusNormal"/>
              <w:rPr>
                <w:rFonts w:ascii="Times New Roman" w:hAnsi="Times New Roman" w:cs="Times New Roman"/>
              </w:rPr>
            </w:pPr>
            <w:r w:rsidRPr="00F1475E">
              <w:rPr>
                <w:rFonts w:ascii="Times New Roman" w:hAnsi="Times New Roman" w:cs="Times New Roman"/>
              </w:rPr>
      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      </w:r>
          </w:p>
        </w:tc>
        <w:tc>
          <w:tcPr>
            <w:tcW w:w="1134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Е.Л.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управленческих проектов.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повышение качества образования по итогам учебного года.</w:t>
            </w: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0E8" w:rsidRPr="005E23A9" w:rsidRDefault="007750E8" w:rsidP="0077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750E8" w:rsidRDefault="007750E8" w:rsidP="007750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7750E8" w:rsidRPr="002709FE" w:rsidRDefault="007750E8" w:rsidP="00775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</w:tbl>
    <w:p w:rsidR="002709FE" w:rsidRPr="002709FE" w:rsidRDefault="002709FE" w:rsidP="002709FE">
      <w:pPr>
        <w:pStyle w:val="ConsPlusNormal"/>
        <w:jc w:val="both"/>
        <w:rPr>
          <w:rFonts w:ascii="Times New Roman" w:hAnsi="Times New Roman" w:cs="Times New Roman"/>
        </w:rPr>
      </w:pPr>
    </w:p>
    <w:p w:rsidR="003E1B4F" w:rsidRPr="002709FE" w:rsidRDefault="00D10FF6" w:rsidP="00D10FF6">
      <w:pPr>
        <w:jc w:val="center"/>
        <w:rPr>
          <w:rFonts w:ascii="Times New Roman" w:hAnsi="Times New Roman"/>
        </w:rPr>
      </w:pPr>
      <w:r w:rsidRPr="00D10FF6">
        <w:rPr>
          <w:rFonts w:ascii="Times New Roman" w:hAnsi="Times New Roman"/>
        </w:rPr>
        <w:t xml:space="preserve">Директор            </w:t>
      </w:r>
      <w:bookmarkStart w:id="1" w:name="_GoBack"/>
      <w:bookmarkEnd w:id="1"/>
      <w:r w:rsidRPr="00D10FF6">
        <w:rPr>
          <w:rFonts w:ascii="Times New Roman" w:hAnsi="Times New Roman"/>
        </w:rPr>
        <w:t xml:space="preserve">        Е.Л. Кокорина</w:t>
      </w:r>
    </w:p>
    <w:sectPr w:rsidR="003E1B4F" w:rsidRPr="002709FE" w:rsidSect="00D03B9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E"/>
    <w:rsid w:val="001161A3"/>
    <w:rsid w:val="002537D8"/>
    <w:rsid w:val="002709FE"/>
    <w:rsid w:val="003E1B4F"/>
    <w:rsid w:val="004C072B"/>
    <w:rsid w:val="005140D9"/>
    <w:rsid w:val="0052362A"/>
    <w:rsid w:val="00593D19"/>
    <w:rsid w:val="006328D0"/>
    <w:rsid w:val="007750E8"/>
    <w:rsid w:val="00D03B94"/>
    <w:rsid w:val="00D10FF6"/>
    <w:rsid w:val="00F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D25C"/>
  <w15:chartTrackingRefBased/>
  <w15:docId w15:val="{8424D466-F4DE-47EB-9342-7AF0B8F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09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7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2019-08-01T08:17:00Z</dcterms:created>
  <dcterms:modified xsi:type="dcterms:W3CDTF">2019-08-02T08:04:00Z</dcterms:modified>
</cp:coreProperties>
</file>