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6"/>
      </w:tblGrid>
      <w:tr w:rsidR="00F00FDC" w:rsidRPr="00FE690C" w:rsidTr="00C92A27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F00FDC" w:rsidRPr="00FE690C" w:rsidRDefault="00F00FDC" w:rsidP="00981519">
            <w:pPr>
              <w:pStyle w:val="a9"/>
              <w:jc w:val="right"/>
            </w:pPr>
          </w:p>
          <w:p w:rsidR="00F00FDC" w:rsidRPr="00FE690C" w:rsidRDefault="00F00FDC" w:rsidP="00981519">
            <w:pPr>
              <w:pStyle w:val="a9"/>
              <w:jc w:val="right"/>
            </w:pPr>
          </w:p>
          <w:p w:rsidR="00F00FDC" w:rsidRPr="00FE690C" w:rsidRDefault="00F00FDC" w:rsidP="00981519">
            <w:pPr>
              <w:pStyle w:val="a9"/>
              <w:jc w:val="right"/>
            </w:pPr>
            <w:r w:rsidRPr="00FE690C">
              <w:t>УТВЕРЖДАЮ</w:t>
            </w:r>
          </w:p>
          <w:p w:rsidR="00F00FDC" w:rsidRPr="00FE690C" w:rsidRDefault="00F00FDC" w:rsidP="00981519">
            <w:pPr>
              <w:pStyle w:val="a9"/>
              <w:jc w:val="right"/>
            </w:pPr>
            <w:r w:rsidRPr="00FE690C">
              <w:t>Директор МБОУ ПГО</w:t>
            </w:r>
          </w:p>
          <w:p w:rsidR="00F00FDC" w:rsidRPr="00FE690C" w:rsidRDefault="00F00FDC" w:rsidP="00981519">
            <w:pPr>
              <w:pStyle w:val="a9"/>
              <w:jc w:val="right"/>
            </w:pPr>
            <w:r w:rsidRPr="00FE690C">
              <w:t>«СОШ с. Полдневая»</w:t>
            </w:r>
          </w:p>
          <w:p w:rsidR="00F00FDC" w:rsidRPr="00FE690C" w:rsidRDefault="00F00FDC" w:rsidP="00981519">
            <w:pPr>
              <w:pStyle w:val="a9"/>
              <w:jc w:val="right"/>
            </w:pPr>
            <w:r w:rsidRPr="00FE690C">
              <w:t>Батина Т.Г.</w:t>
            </w:r>
          </w:p>
          <w:p w:rsidR="00F00FDC" w:rsidRPr="00FE690C" w:rsidRDefault="00F00FDC" w:rsidP="00981519">
            <w:pPr>
              <w:pStyle w:val="a9"/>
              <w:jc w:val="right"/>
            </w:pPr>
          </w:p>
        </w:tc>
      </w:tr>
      <w:tr w:rsidR="00F00FDC" w:rsidRPr="00FE690C" w:rsidTr="00C92A27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F00FDC" w:rsidRPr="00981519" w:rsidRDefault="00F00FDC" w:rsidP="00981519">
            <w:pPr>
              <w:pStyle w:val="a9"/>
              <w:jc w:val="right"/>
            </w:pPr>
            <w:r w:rsidRPr="00981519">
              <w:t>_____________________</w:t>
            </w:r>
          </w:p>
          <w:p w:rsidR="00F00FDC" w:rsidRPr="00981519" w:rsidRDefault="00F00FDC" w:rsidP="00981519">
            <w:pPr>
              <w:pStyle w:val="a9"/>
              <w:jc w:val="right"/>
            </w:pPr>
            <w:r w:rsidRPr="00981519">
              <w:t>(подпись)</w:t>
            </w:r>
          </w:p>
          <w:p w:rsidR="00F00FDC" w:rsidRPr="00981519" w:rsidRDefault="00F00FDC" w:rsidP="00981519">
            <w:pPr>
              <w:pStyle w:val="a9"/>
              <w:jc w:val="right"/>
            </w:pPr>
          </w:p>
        </w:tc>
      </w:tr>
      <w:tr w:rsidR="00F00FDC" w:rsidRPr="00FE690C" w:rsidTr="00C92A27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F00FDC" w:rsidRPr="00981519" w:rsidRDefault="006F7FB0" w:rsidP="00981519">
            <w:pPr>
              <w:pStyle w:val="a9"/>
              <w:jc w:val="right"/>
              <w:rPr>
                <w:u w:val="single"/>
              </w:rPr>
            </w:pPr>
            <w:r>
              <w:rPr>
                <w:u w:val="single"/>
              </w:rPr>
              <w:t>29 мая</w:t>
            </w:r>
            <w:r w:rsidR="00650D52">
              <w:rPr>
                <w:u w:val="single"/>
              </w:rPr>
              <w:t xml:space="preserve"> </w:t>
            </w:r>
            <w:r w:rsidR="00981519" w:rsidRPr="00981519">
              <w:rPr>
                <w:u w:val="single"/>
              </w:rPr>
              <w:t xml:space="preserve"> 2019 год</w:t>
            </w:r>
          </w:p>
          <w:p w:rsidR="00F00FDC" w:rsidRDefault="00F00FDC" w:rsidP="00981519">
            <w:pPr>
              <w:pStyle w:val="a9"/>
              <w:jc w:val="right"/>
            </w:pPr>
            <w:r w:rsidRPr="00981519">
              <w:t>(дата)</w:t>
            </w:r>
          </w:p>
          <w:p w:rsidR="00981519" w:rsidRPr="00981519" w:rsidRDefault="00981519" w:rsidP="00981519">
            <w:pPr>
              <w:pStyle w:val="a9"/>
              <w:jc w:val="right"/>
            </w:pPr>
          </w:p>
        </w:tc>
      </w:tr>
    </w:tbl>
    <w:p w:rsidR="003440F6" w:rsidRPr="002C5937" w:rsidRDefault="00727721" w:rsidP="00981519">
      <w:pPr>
        <w:pStyle w:val="1"/>
        <w:rPr>
          <w:rFonts w:ascii="Times New Roman" w:hAnsi="Times New Roman" w:cs="Times New Roman"/>
          <w:sz w:val="28"/>
          <w:szCs w:val="28"/>
        </w:rPr>
      </w:pPr>
      <w:r w:rsidRPr="002C5937">
        <w:rPr>
          <w:rFonts w:ascii="Times New Roman" w:hAnsi="Times New Roman" w:cs="Times New Roman"/>
          <w:sz w:val="28"/>
          <w:szCs w:val="28"/>
        </w:rPr>
        <w:t>ОТЧЁТ</w:t>
      </w:r>
      <w:r w:rsidRPr="002C5937">
        <w:rPr>
          <w:rFonts w:ascii="Times New Roman" w:hAnsi="Times New Roman" w:cs="Times New Roman"/>
          <w:sz w:val="28"/>
          <w:szCs w:val="28"/>
        </w:rPr>
        <w:br/>
      </w:r>
      <w:r w:rsidR="00F00FDC" w:rsidRPr="002C5937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</w:t>
      </w:r>
    </w:p>
    <w:p w:rsidR="00F00FDC" w:rsidRPr="002C5937" w:rsidRDefault="003440F6" w:rsidP="00981519">
      <w:pPr>
        <w:pStyle w:val="1"/>
        <w:rPr>
          <w:rFonts w:ascii="Times New Roman" w:hAnsi="Times New Roman" w:cs="Times New Roman"/>
          <w:sz w:val="28"/>
          <w:szCs w:val="28"/>
        </w:rPr>
      </w:pPr>
      <w:r w:rsidRPr="002C5937">
        <w:rPr>
          <w:rFonts w:ascii="Times New Roman" w:hAnsi="Times New Roman" w:cs="Times New Roman"/>
          <w:sz w:val="28"/>
          <w:szCs w:val="28"/>
        </w:rPr>
        <w:t>МБОУ ПГО «СОШ с.Полдневая»</w:t>
      </w:r>
    </w:p>
    <w:p w:rsidR="00F00FDC" w:rsidRPr="00FE690C" w:rsidRDefault="00F00FDC" w:rsidP="00F00FD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0"/>
        <w:gridCol w:w="2283"/>
        <w:gridCol w:w="1171"/>
        <w:gridCol w:w="142"/>
        <w:gridCol w:w="1700"/>
        <w:gridCol w:w="4300"/>
        <w:gridCol w:w="1668"/>
        <w:gridCol w:w="62"/>
      </w:tblGrid>
      <w:tr w:rsidR="00F00FDC" w:rsidRPr="00FE690C" w:rsidTr="003440F6">
        <w:trPr>
          <w:gridAfter w:val="1"/>
          <w:wAfter w:w="21" w:type="pct"/>
        </w:trPr>
        <w:tc>
          <w:tcPr>
            <w:tcW w:w="49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F00FDC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F00FDC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F00FDC">
            <w:pPr>
              <w:rPr>
                <w:rFonts w:ascii="Times New Roman" w:hAnsi="Times New Roman" w:cs="Times New Roman"/>
              </w:rPr>
            </w:pPr>
          </w:p>
          <w:p w:rsidR="00F00FDC" w:rsidRPr="00FE690C" w:rsidRDefault="00F00FDC" w:rsidP="00C92A27">
            <w:pPr>
              <w:rPr>
                <w:rFonts w:ascii="Times New Roman" w:hAnsi="Times New Roman" w:cs="Times New Roman"/>
              </w:rPr>
            </w:pPr>
          </w:p>
          <w:p w:rsidR="00F00FDC" w:rsidRPr="002C5937" w:rsidRDefault="00727721" w:rsidP="00F00FD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59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ОТЧЁТ</w:t>
            </w:r>
          </w:p>
          <w:p w:rsidR="00F00FDC" w:rsidRPr="002C5937" w:rsidRDefault="00F00FDC" w:rsidP="00F00F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937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 устранению недостатков, выявленных в ходе независимой оценки качества условий оказания услуг</w:t>
            </w:r>
            <w:hyperlink w:anchor="sub_2111" w:history="1">
              <w:r w:rsidRPr="002C5937">
                <w:rPr>
                  <w:rStyle w:val="a5"/>
                  <w:rFonts w:ascii="Times New Roman" w:hAnsi="Times New Roman"/>
                  <w:b/>
                  <w:color w:val="auto"/>
                  <w:sz w:val="28"/>
                  <w:szCs w:val="28"/>
                  <w:vertAlign w:val="superscript"/>
                </w:rPr>
                <w:t>1</w:t>
              </w:r>
            </w:hyperlink>
          </w:p>
          <w:p w:rsidR="00F00FDC" w:rsidRPr="002C5937" w:rsidRDefault="00F00FDC" w:rsidP="0072772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59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2C5937">
              <w:rPr>
                <w:rFonts w:ascii="Times New Roman" w:hAnsi="Times New Roman" w:cs="Times New Roman"/>
                <w:sz w:val="28"/>
                <w:szCs w:val="28"/>
              </w:rPr>
              <w:t>Полевского городского округа</w:t>
            </w:r>
          </w:p>
          <w:p w:rsidR="00F00FDC" w:rsidRPr="002C5937" w:rsidRDefault="00F00FDC" w:rsidP="00F00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937"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общеобразовательная школа с. Полдневая»</w:t>
            </w:r>
          </w:p>
          <w:p w:rsidR="00F00FDC" w:rsidRPr="00FE690C" w:rsidRDefault="00727721" w:rsidP="00C92A27">
            <w:pPr>
              <w:pStyle w:val="1"/>
              <w:rPr>
                <w:rFonts w:ascii="Times New Roman" w:hAnsi="Times New Roman" w:cs="Times New Roman"/>
              </w:rPr>
            </w:pPr>
            <w:r w:rsidRPr="002C59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2018-2019 учебном</w:t>
            </w:r>
            <w:r w:rsidR="00F00FDC" w:rsidRPr="002C59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год</w:t>
            </w:r>
            <w:r w:rsidRPr="002C59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</w:p>
        </w:tc>
      </w:tr>
      <w:tr w:rsidR="00F00FDC" w:rsidRPr="00FE690C" w:rsidTr="003440F6">
        <w:trPr>
          <w:gridAfter w:val="1"/>
          <w:wAfter w:w="21" w:type="pct"/>
        </w:trPr>
        <w:tc>
          <w:tcPr>
            <w:tcW w:w="49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72772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FDC" w:rsidRPr="00FE690C" w:rsidTr="003440F6">
        <w:tc>
          <w:tcPr>
            <w:tcW w:w="11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FE690C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Ответственный</w:t>
            </w:r>
          </w:p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исполнитель</w:t>
            </w:r>
          </w:p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2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hyperlink w:anchor="sub_2222" w:history="1">
              <w:r w:rsidRPr="00FE690C">
                <w:rPr>
                  <w:rStyle w:val="a5"/>
                  <w:rFonts w:ascii="Times New Roman" w:hAnsi="Times New Roman"/>
                  <w:vertAlign w:val="superscript"/>
                </w:rPr>
                <w:t>2</w:t>
              </w:r>
            </w:hyperlink>
          </w:p>
        </w:tc>
      </w:tr>
      <w:tr w:rsidR="00F00FDC" w:rsidRPr="00FE690C" w:rsidTr="003440F6">
        <w:tc>
          <w:tcPr>
            <w:tcW w:w="11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F00FDC" w:rsidRPr="00FE690C" w:rsidTr="003440F6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  <w:bookmarkStart w:id="1" w:name="sub_2100"/>
            <w:r w:rsidRPr="00FE690C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3F46EB" w:rsidP="003F46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Своевременное размещение информации на сайте ОО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3F46EB" w:rsidP="003F46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3F46EB" w:rsidP="003F46E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Малышев А.В.,</w:t>
            </w:r>
          </w:p>
          <w:p w:rsidR="003F46EB" w:rsidRPr="00FE690C" w:rsidRDefault="003F46EB" w:rsidP="003F46EB">
            <w:pPr>
              <w:jc w:val="left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1E4267" w:rsidP="003F46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размещение информации в разделе «Новости»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267" w:rsidRDefault="001E4267" w:rsidP="001E4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(2018)</w:t>
            </w:r>
          </w:p>
          <w:p w:rsidR="00F00FDC" w:rsidRPr="00FE690C" w:rsidRDefault="001E4267" w:rsidP="001E4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(2019)</w:t>
            </w:r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Своевременно актуализировать информацию о педагогических работниках на официальном сайте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3F46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Своевременное размещение информации на сайте ОО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3F46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FE690C" w:rsidRDefault="000C6386" w:rsidP="000C638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Малышев А.В.,</w:t>
            </w:r>
          </w:p>
          <w:p w:rsidR="00F00FDC" w:rsidRPr="00FE690C" w:rsidRDefault="000C6386" w:rsidP="000C63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1E4267" w:rsidP="003F46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размещение актуальной информации о педагогических работниках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Default="001E4267" w:rsidP="001E4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(2018)</w:t>
            </w:r>
          </w:p>
          <w:p w:rsidR="001E4267" w:rsidRPr="001E4267" w:rsidRDefault="001E4267" w:rsidP="001E4267">
            <w:pPr>
              <w:ind w:firstLine="0"/>
              <w:jc w:val="center"/>
            </w:pPr>
            <w:r>
              <w:t>Май (2019)</w:t>
            </w:r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F00FDC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 xml:space="preserve">Рассмотреть техническую возможность размещения на официальном сайте ОО онлайн </w:t>
            </w:r>
            <w:r w:rsidRPr="00FE690C">
              <w:rPr>
                <w:rFonts w:ascii="Times New Roman" w:hAnsi="Times New Roman" w:cs="Times New Roman"/>
              </w:rPr>
              <w:lastRenderedPageBreak/>
              <w:t>опросов.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0C63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 xml:space="preserve">Своевременное размещение информации на </w:t>
            </w:r>
            <w:r w:rsidRPr="00FE690C">
              <w:rPr>
                <w:rFonts w:ascii="Times New Roman" w:hAnsi="Times New Roman" w:cs="Times New Roman"/>
              </w:rPr>
              <w:lastRenderedPageBreak/>
              <w:t>сайте ОО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 xml:space="preserve">2018-2019 учебный </w:t>
            </w:r>
            <w:r w:rsidRPr="00FE690C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FE690C" w:rsidRDefault="000C6386" w:rsidP="000C638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>Малышев А.В.,</w:t>
            </w:r>
          </w:p>
          <w:p w:rsidR="00F00FDC" w:rsidRPr="00FE690C" w:rsidRDefault="000C6386" w:rsidP="000C6386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1E4267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появилась техническая возможность онлайн-опроса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1E4267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(2109)</w:t>
            </w:r>
          </w:p>
        </w:tc>
      </w:tr>
      <w:tr w:rsidR="00C53515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515" w:rsidRPr="00FE690C" w:rsidRDefault="00C53515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Создать раздел по приему обращений на сайте ОО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86" w:rsidRPr="00FE690C" w:rsidRDefault="000C6386" w:rsidP="000C638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Малышев А.В.,</w:t>
            </w:r>
          </w:p>
          <w:p w:rsidR="00C53515" w:rsidRPr="00FE690C" w:rsidRDefault="000C6386" w:rsidP="000C6386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1E4267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 раздел «Обратная связь»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515" w:rsidRPr="00FE690C" w:rsidRDefault="001E4267" w:rsidP="001E42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    (2018)</w:t>
            </w:r>
          </w:p>
        </w:tc>
      </w:tr>
      <w:tr w:rsidR="00F00FDC" w:rsidRPr="00FE690C" w:rsidTr="003440F6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  <w:bookmarkStart w:id="2" w:name="sub_2200"/>
            <w:r w:rsidRPr="00FE690C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  <w:bookmarkEnd w:id="2"/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C53515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Продолжать совершенствовать материально - техническое состояние ОО.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Развитие материально-технической базы ОО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693674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Батина Т.Г., директор ОО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1" w:rsidRDefault="00727721" w:rsidP="007277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освещённости кабинетов и спортивного зала;</w:t>
            </w:r>
          </w:p>
          <w:p w:rsidR="00727721" w:rsidRDefault="00727721" w:rsidP="00727721">
            <w:pPr>
              <w:pStyle w:val="a8"/>
              <w:numPr>
                <w:ilvl w:val="0"/>
                <w:numId w:val="1"/>
              </w:numPr>
            </w:pPr>
            <w:r>
              <w:t>Проведение интернета в учебные кабинеты;</w:t>
            </w:r>
          </w:p>
          <w:p w:rsidR="00727721" w:rsidRPr="00727721" w:rsidRDefault="00727721" w:rsidP="00727721">
            <w:pPr>
              <w:pStyle w:val="a8"/>
              <w:numPr>
                <w:ilvl w:val="0"/>
                <w:numId w:val="1"/>
              </w:numPr>
            </w:pPr>
            <w:r>
              <w:t>Обеспеченность учебниками 100%;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727721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 г.</w:t>
            </w:r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C53515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Рассмотреть техническую возможность размещения на официальном сайте ОО онлайн опросов.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Размещение онлайн-опросов на сайте ОО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Малышев А.В., учитель информатики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727721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 онлайн опросы.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727721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53515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515" w:rsidRPr="00FE690C" w:rsidRDefault="00C53515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Контроль за организацией питания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E690C">
              <w:rPr>
                <w:rFonts w:ascii="Times New Roman" w:hAnsi="Times New Roman" w:cs="Times New Roman"/>
              </w:rPr>
              <w:t>Вахитова</w:t>
            </w:r>
            <w:proofErr w:type="spellEnd"/>
            <w:r w:rsidRPr="00FE690C">
              <w:rPr>
                <w:rFonts w:ascii="Times New Roman" w:hAnsi="Times New Roman" w:cs="Times New Roman"/>
              </w:rPr>
              <w:t xml:space="preserve"> Н.Ю., ответственный за питание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231331" w:rsidP="00231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отсутствие предписаний надзорных органов по вопросам организации питания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515" w:rsidRDefault="00231331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(2018)</w:t>
            </w:r>
          </w:p>
          <w:p w:rsidR="00231331" w:rsidRPr="00231331" w:rsidRDefault="00231331" w:rsidP="00734562">
            <w:pPr>
              <w:ind w:firstLine="0"/>
            </w:pPr>
            <w:r>
              <w:t>Апрель (2019)</w:t>
            </w:r>
          </w:p>
        </w:tc>
      </w:tr>
      <w:tr w:rsidR="00C53515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515" w:rsidRPr="00FE690C" w:rsidRDefault="003F46EB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 xml:space="preserve">Разработать план мероприятий по внедрению дополнительных </w:t>
            </w:r>
            <w:r w:rsidRPr="00FE690C">
              <w:rPr>
                <w:rFonts w:ascii="Times New Roman" w:hAnsi="Times New Roman" w:cs="Times New Roman"/>
              </w:rPr>
              <w:lastRenderedPageBreak/>
              <w:t>образовательных программ в ОО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>Утверждение плана мероприятий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 xml:space="preserve">2018-2019 учебный </w:t>
            </w:r>
            <w:r w:rsidRPr="00FE690C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 xml:space="preserve">Видясова З.О., зам. </w:t>
            </w:r>
            <w:r w:rsidRPr="00FE690C">
              <w:rPr>
                <w:rFonts w:ascii="Times New Roman" w:hAnsi="Times New Roman" w:cs="Times New Roman"/>
              </w:rPr>
              <w:lastRenderedPageBreak/>
              <w:t>директора по ВР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231331" w:rsidP="00231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«Хореография»; «Палитра цвета», «Волейбол», «Шахматы» с 1-4 класс, </w:t>
            </w:r>
            <w:r>
              <w:rPr>
                <w:rFonts w:ascii="Times New Roman" w:hAnsi="Times New Roman" w:cs="Times New Roman"/>
              </w:rPr>
              <w:lastRenderedPageBreak/>
              <w:t>«От истории родного края к истокам души», ВПК «Феникс», «Русские сказки на английском языке»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562" w:rsidRDefault="00734562" w:rsidP="007345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(2018)</w:t>
            </w:r>
          </w:p>
          <w:p w:rsidR="00C53515" w:rsidRPr="00FE690C" w:rsidRDefault="00734562" w:rsidP="00734562">
            <w:pPr>
              <w:pStyle w:val="a3"/>
              <w:rPr>
                <w:rFonts w:ascii="Times New Roman" w:hAnsi="Times New Roman" w:cs="Times New Roman"/>
              </w:rPr>
            </w:pPr>
            <w:r>
              <w:lastRenderedPageBreak/>
              <w:t>Май  (2019)</w:t>
            </w:r>
          </w:p>
        </w:tc>
      </w:tr>
      <w:tr w:rsidR="003F46EB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6EB" w:rsidRPr="00FE690C" w:rsidRDefault="003F46EB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>Улучшить условия по развитию творческих способностей и интересов обучающихся на всероссийских и международных уровнях.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231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Организация участия обучающихся в  конкурсах всероссийского и международного уровней.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231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Варламова А.Р., зам. директора по УВР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31" w:rsidRDefault="00231331" w:rsidP="00231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учащихся школы в дистанционных олимпиадах:</w:t>
            </w:r>
          </w:p>
          <w:p w:rsidR="003F46EB" w:rsidRDefault="00231331" w:rsidP="002313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«Рост Конкурс», «Всероссийская олимпиада», «Международная олимпиада по математике «Слон»;</w:t>
            </w:r>
          </w:p>
          <w:p w:rsidR="00231331" w:rsidRPr="00231331" w:rsidRDefault="00231331" w:rsidP="00231331">
            <w:pPr>
              <w:jc w:val="center"/>
            </w:pPr>
            <w:r>
              <w:t>международная игра «Вундеркинд» для начальной школы; международная олимпиада по русскому языку «Еж».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6EB" w:rsidRDefault="00231331" w:rsidP="002313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(2018)</w:t>
            </w:r>
          </w:p>
          <w:p w:rsidR="00231331" w:rsidRDefault="00231331" w:rsidP="00231331">
            <w:r>
              <w:t>-</w:t>
            </w:r>
          </w:p>
          <w:p w:rsidR="00231331" w:rsidRPr="00231331" w:rsidRDefault="00231331" w:rsidP="00231331">
            <w:pPr>
              <w:ind w:firstLine="0"/>
            </w:pPr>
            <w:r>
              <w:t>Май (2019)</w:t>
            </w:r>
          </w:p>
        </w:tc>
      </w:tr>
      <w:tr w:rsidR="003F46EB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6EB" w:rsidRPr="00FE690C" w:rsidRDefault="003F46EB" w:rsidP="00734562">
            <w:pPr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Разработать план мероприятий по оказанию различных видов помощи</w:t>
            </w:r>
          </w:p>
          <w:p w:rsidR="003F46EB" w:rsidRPr="00FE690C" w:rsidRDefault="003F46EB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(психолого - педагогической, медицинской и социальной).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Утверждение плана мероприятий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Варламова А.Р., зам. директора по УВР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2" w:rsidRDefault="00734562" w:rsidP="0073456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Разработаны:</w:t>
            </w:r>
          </w:p>
          <w:p w:rsidR="003F46EB" w:rsidRDefault="00734562" w:rsidP="0073456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134851">
              <w:rPr>
                <w:rFonts w:ascii="Times New Roman" w:eastAsia="Times New Roman" w:hAnsi="Times New Roman" w:cs="Times New Roman"/>
              </w:rPr>
              <w:t>Анкета «Школа благополучия семейной среды» </w:t>
            </w:r>
            <w:r>
              <w:rPr>
                <w:rFonts w:ascii="Times New Roman" w:eastAsia="Times New Roman" w:hAnsi="Times New Roman" w:cs="Times New Roman"/>
              </w:rPr>
              <w:t>(Выявление уровня</w:t>
            </w:r>
            <w:r w:rsidRPr="00134851">
              <w:rPr>
                <w:rFonts w:ascii="Times New Roman" w:eastAsia="Times New Roman" w:hAnsi="Times New Roman" w:cs="Times New Roman"/>
              </w:rPr>
              <w:t xml:space="preserve"> семейных взаимоотношений</w:t>
            </w:r>
            <w:r>
              <w:rPr>
                <w:rFonts w:ascii="Times New Roman" w:eastAsia="Times New Roman" w:hAnsi="Times New Roman" w:cs="Times New Roman"/>
              </w:rPr>
              <w:t>, работа с родителями);</w:t>
            </w:r>
          </w:p>
          <w:p w:rsidR="00734562" w:rsidRDefault="00734562" w:rsidP="007345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Анкета «Интересы» для обучающихся с ОВЗ;</w:t>
            </w:r>
          </w:p>
          <w:p w:rsidR="00734562" w:rsidRDefault="00734562" w:rsidP="007345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«Цветик</w:t>
            </w:r>
            <w:r w:rsidR="006F7F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6F7F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семицветик»</w:t>
            </w:r>
          </w:p>
          <w:p w:rsidR="00734562" w:rsidRPr="00727721" w:rsidRDefault="00734562" w:rsidP="007277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направлена на выявление интересов обучающихся.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6EB" w:rsidRDefault="00734562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(2018)</w:t>
            </w:r>
          </w:p>
          <w:p w:rsidR="00734562" w:rsidRDefault="00734562" w:rsidP="00734562"/>
          <w:p w:rsidR="00734562" w:rsidRPr="00734562" w:rsidRDefault="00734562" w:rsidP="00734562">
            <w:pPr>
              <w:ind w:firstLine="0"/>
            </w:pPr>
            <w:r>
              <w:t>Февраль 2019</w:t>
            </w:r>
          </w:p>
        </w:tc>
      </w:tr>
      <w:tr w:rsidR="00F00FDC" w:rsidRPr="00FE690C" w:rsidTr="003440F6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  <w:bookmarkStart w:id="3" w:name="sub_2300"/>
            <w:r w:rsidRPr="00FE690C">
              <w:rPr>
                <w:rFonts w:ascii="Times New Roman" w:hAnsi="Times New Roman" w:cs="Times New Roman"/>
              </w:rPr>
              <w:t>III. Доступность услуг для инвалидов</w:t>
            </w:r>
            <w:bookmarkEnd w:id="3"/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C53515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Создать условие для получения образования с применением дистанционных образовательных программ.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Организация дистанционного обучения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Варламова А.Р., зам. директора по УВР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734562" w:rsidRDefault="00734562" w:rsidP="007345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поэтапное включение педагогов и учащихся к дистанционной программе «Учи.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734562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(2019)</w:t>
            </w:r>
          </w:p>
        </w:tc>
      </w:tr>
      <w:tr w:rsidR="00C53515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515" w:rsidRPr="00FE690C" w:rsidRDefault="00693674" w:rsidP="00734562">
            <w:pPr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 xml:space="preserve">Разработать план мероприятий </w:t>
            </w:r>
            <w:r w:rsidR="00C53515" w:rsidRPr="00FE690C">
              <w:rPr>
                <w:rFonts w:ascii="Times New Roman" w:hAnsi="Times New Roman" w:cs="Times New Roman"/>
              </w:rPr>
              <w:t xml:space="preserve">по созданию оборудованных пандусов, специализированной мебели, столов, колясок, перил, </w:t>
            </w:r>
            <w:r w:rsidR="00C53515" w:rsidRPr="00FE690C">
              <w:rPr>
                <w:rFonts w:ascii="Times New Roman" w:hAnsi="Times New Roman" w:cs="Times New Roman"/>
              </w:rPr>
              <w:lastRenderedPageBreak/>
              <w:t>поручней, специализированного сантехнического оборудования.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693674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lastRenderedPageBreak/>
              <w:t>Утверждение плана мероприятий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693674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Батина Т.Г., директор ОО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15" w:rsidRPr="00FE690C" w:rsidRDefault="00DE06DD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дорожная карта «Доступная среда», в проект плана включены мероприятия по созданию условий специализированного оборудования.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3515" w:rsidRPr="00FE690C" w:rsidRDefault="00DE06DD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(2018)</w:t>
            </w:r>
          </w:p>
        </w:tc>
      </w:tr>
      <w:tr w:rsidR="00F00FDC" w:rsidRPr="00FE690C" w:rsidTr="003440F6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  <w:bookmarkStart w:id="4" w:name="sub_2400"/>
            <w:r w:rsidRPr="00FE690C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C53515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Совершенствовать работу по повышению уровня доброжелательности и вежливости работников ОО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693674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Утверждение плана по работе с педагогическими кадрами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693674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Батина Т.Г., директор ОО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DE06DD" w:rsidRDefault="00DE06DD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06D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Доброжелательность</w:t>
            </w:r>
            <w:r w:rsidRPr="00DE06DD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DE06D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вежливость</w:t>
            </w:r>
            <w:r w:rsidRPr="00DE06DD">
              <w:rPr>
                <w:rFonts w:ascii="Times New Roman" w:hAnsi="Times New Roman" w:cs="Times New Roman"/>
                <w:shd w:val="clear" w:color="auto" w:fill="FFFFFF"/>
              </w:rPr>
              <w:t>, компетентность </w:t>
            </w:r>
            <w:r w:rsidRPr="00DE06D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работников</w:t>
            </w:r>
            <w:r w:rsidRPr="00DE06DD">
              <w:rPr>
                <w:rFonts w:ascii="Times New Roman" w:hAnsi="Times New Roman" w:cs="Times New Roman"/>
                <w:shd w:val="clear" w:color="auto" w:fill="FFFFFF"/>
              </w:rPr>
              <w:t>. - оформление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информационных стендов для </w:t>
            </w:r>
            <w:r w:rsidRPr="00DE06D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E06D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работников</w:t>
            </w:r>
            <w:r w:rsidRPr="00DE06DD">
              <w:rPr>
                <w:rFonts w:ascii="Times New Roman" w:hAnsi="Times New Roman" w:cs="Times New Roman"/>
                <w:shd w:val="clear" w:color="auto" w:fill="FFFFFF"/>
              </w:rPr>
              <w:t> школы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FDC" w:rsidRPr="00FE690C" w:rsidRDefault="00DE06DD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–февраль (2019)</w:t>
            </w:r>
          </w:p>
        </w:tc>
      </w:tr>
      <w:tr w:rsidR="00F00FDC" w:rsidRPr="00FE690C" w:rsidTr="003440F6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FDC" w:rsidRPr="00FE690C" w:rsidRDefault="00F00FDC" w:rsidP="00C92A27">
            <w:pPr>
              <w:pStyle w:val="1"/>
              <w:rPr>
                <w:rFonts w:ascii="Times New Roman" w:hAnsi="Times New Roman" w:cs="Times New Roman"/>
              </w:rPr>
            </w:pPr>
            <w:bookmarkStart w:id="5" w:name="sub_2500"/>
            <w:r w:rsidRPr="00FE690C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  <w:bookmarkEnd w:id="5"/>
          </w:p>
        </w:tc>
      </w:tr>
      <w:tr w:rsidR="00F00FDC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FDC" w:rsidRPr="00FE690C" w:rsidRDefault="00C53515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Совершенствовать работу по повышению уровня компетентности работников ОО. (Курсы повышения квалификации педагогов, участие в независимой оценке качества образования, работа по самообразованию педагогов)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693674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Утверждение плана по повышению квалификации педагогов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693674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Дрягина Н.В.,</w:t>
            </w:r>
          </w:p>
          <w:p w:rsidR="00693674" w:rsidRPr="00FE690C" w:rsidRDefault="00693674" w:rsidP="00DE06DD">
            <w:pPr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C" w:rsidRPr="00FE690C" w:rsidRDefault="00DE06DD" w:rsidP="00DE06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Осуществляются систематические курсы повышения квалификации педагогов. Посещение администрацией школы и педагогами областных семинаров по независимой оценке качества образования.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3FC" w:rsidRDefault="00BE13FC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(2018)-апрель (2019)</w:t>
            </w:r>
          </w:p>
          <w:p w:rsidR="00BE13FC" w:rsidRDefault="00BE13FC" w:rsidP="00C92A27">
            <w:pPr>
              <w:pStyle w:val="a3"/>
              <w:rPr>
                <w:rFonts w:ascii="Times New Roman" w:hAnsi="Times New Roman" w:cs="Times New Roman"/>
              </w:rPr>
            </w:pPr>
          </w:p>
          <w:p w:rsidR="00BE13FC" w:rsidRDefault="00BE13FC" w:rsidP="00C92A27">
            <w:pPr>
              <w:pStyle w:val="a3"/>
              <w:rPr>
                <w:rFonts w:ascii="Times New Roman" w:hAnsi="Times New Roman" w:cs="Times New Roman"/>
              </w:rPr>
            </w:pPr>
          </w:p>
          <w:p w:rsidR="00F00FDC" w:rsidRDefault="00DE06DD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Март(2019)</w:t>
            </w:r>
          </w:p>
          <w:p w:rsidR="00DE06DD" w:rsidRPr="00DE06DD" w:rsidRDefault="00DE06DD" w:rsidP="00DE06DD">
            <w:pPr>
              <w:ind w:firstLine="0"/>
            </w:pPr>
            <w:r>
              <w:t>(г.Ревда, г. Первоуральск)</w:t>
            </w:r>
          </w:p>
        </w:tc>
      </w:tr>
      <w:tr w:rsidR="003F46EB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6EB" w:rsidRPr="00FE690C" w:rsidRDefault="003F46EB" w:rsidP="00BE1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Продолжать совершенствовать качество предоставляемых образовательных услуг.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693674" w:rsidP="00BE1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Утверждение плана по повышению качества образовательных услуг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693674" w:rsidP="00BE1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Варламова А.Р., зам. директора по УВР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Default="00BE13FC" w:rsidP="00BE13FC">
            <w:pPr>
              <w:pStyle w:val="a3"/>
              <w:jc w:val="center"/>
            </w:pPr>
            <w:r>
              <w:t xml:space="preserve">Планирование системы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качества образования в работе со слабоуспевающими детьми;</w:t>
            </w:r>
          </w:p>
          <w:p w:rsidR="00BE13FC" w:rsidRPr="00BE13FC" w:rsidRDefault="00BE13FC" w:rsidP="00BE13FC">
            <w:r>
              <w:t>Диагностика проблем родителей неуспевающих детей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6EB" w:rsidRDefault="00BE13FC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(2018)</w:t>
            </w:r>
          </w:p>
          <w:p w:rsidR="00BE13FC" w:rsidRPr="00BE13FC" w:rsidRDefault="00BE13FC" w:rsidP="00BE13FC">
            <w:pPr>
              <w:ind w:firstLine="0"/>
            </w:pPr>
            <w:r>
              <w:t>Март (2019)</w:t>
            </w:r>
          </w:p>
        </w:tc>
      </w:tr>
      <w:tr w:rsidR="003F46EB" w:rsidRPr="00FE690C" w:rsidTr="003440F6"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6EB" w:rsidRPr="00FE690C" w:rsidRDefault="003F46EB" w:rsidP="00BE1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693674" w:rsidP="00BE13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Утверждение плана по повышению и сохранению имиджа ОО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0C6386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693674" w:rsidP="00C92A27">
            <w:pPr>
              <w:pStyle w:val="a3"/>
              <w:rPr>
                <w:rFonts w:ascii="Times New Roman" w:hAnsi="Times New Roman" w:cs="Times New Roman"/>
              </w:rPr>
            </w:pPr>
            <w:r w:rsidRPr="00FE690C">
              <w:rPr>
                <w:rFonts w:ascii="Times New Roman" w:hAnsi="Times New Roman" w:cs="Times New Roman"/>
              </w:rPr>
              <w:t>Батина Т.Г., директор ОО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EB" w:rsidRPr="00FE690C" w:rsidRDefault="00727721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Расширяем и совершенствуем образовательные услуги в соответствие с планом.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6EB" w:rsidRPr="00FE690C" w:rsidRDefault="00727721" w:rsidP="00C92A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года.</w:t>
            </w:r>
          </w:p>
        </w:tc>
      </w:tr>
    </w:tbl>
    <w:p w:rsidR="00727721" w:rsidRDefault="002C5937" w:rsidP="003440F6">
      <w:pPr>
        <w:ind w:firstLine="0"/>
      </w:pPr>
      <w:bookmarkStart w:id="6" w:name="_GoBack"/>
      <w:bookmarkEnd w:id="6"/>
      <w:r>
        <w:t xml:space="preserve">                    </w:t>
      </w:r>
      <w:r w:rsidR="00727721">
        <w:t>Директор                                                                                                                                                                          Т. Г. Батина</w:t>
      </w:r>
    </w:p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Default="00727721" w:rsidP="00727721"/>
    <w:p w:rsidR="00727721" w:rsidRPr="00727721" w:rsidRDefault="00727721" w:rsidP="00727721"/>
    <w:p w:rsidR="00F00FDC" w:rsidRPr="00FE690C" w:rsidRDefault="00F00FDC" w:rsidP="00F00FDC">
      <w:pPr>
        <w:pStyle w:val="a6"/>
        <w:ind w:left="-709"/>
        <w:rPr>
          <w:rFonts w:ascii="Times New Roman" w:hAnsi="Times New Roman" w:cs="Times New Roman"/>
        </w:rPr>
      </w:pPr>
    </w:p>
    <w:p w:rsidR="00FE690C" w:rsidRDefault="00FE690C">
      <w:pPr>
        <w:rPr>
          <w:rFonts w:ascii="Times New Roman" w:hAnsi="Times New Roman" w:cs="Times New Roman"/>
        </w:rPr>
      </w:pPr>
    </w:p>
    <w:p w:rsidR="00FE690C" w:rsidRDefault="00FE690C">
      <w:pPr>
        <w:rPr>
          <w:rFonts w:ascii="Times New Roman" w:hAnsi="Times New Roman" w:cs="Times New Roman"/>
        </w:rPr>
      </w:pPr>
    </w:p>
    <w:p w:rsidR="00FE690C" w:rsidRDefault="00FE690C">
      <w:pPr>
        <w:rPr>
          <w:rFonts w:ascii="Times New Roman" w:hAnsi="Times New Roman" w:cs="Times New Roman"/>
        </w:rPr>
      </w:pPr>
    </w:p>
    <w:p w:rsidR="00FE690C" w:rsidRDefault="00FE690C">
      <w:pPr>
        <w:rPr>
          <w:rFonts w:ascii="Times New Roman" w:hAnsi="Times New Roman" w:cs="Times New Roman"/>
        </w:rPr>
      </w:pPr>
    </w:p>
    <w:p w:rsidR="00FE690C" w:rsidRDefault="00FE690C">
      <w:pPr>
        <w:rPr>
          <w:rFonts w:ascii="Times New Roman" w:hAnsi="Times New Roman" w:cs="Times New Roman"/>
        </w:rPr>
      </w:pPr>
    </w:p>
    <w:p w:rsidR="00FE690C" w:rsidRPr="00FE690C" w:rsidRDefault="00FE690C">
      <w:pPr>
        <w:rPr>
          <w:rFonts w:ascii="Times New Roman" w:hAnsi="Times New Roman" w:cs="Times New Roman"/>
        </w:rPr>
      </w:pPr>
    </w:p>
    <w:sectPr w:rsidR="00FE690C" w:rsidRPr="00FE690C" w:rsidSect="00F00FDC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37" w:rsidRDefault="002C5937" w:rsidP="002C5937">
      <w:r>
        <w:separator/>
      </w:r>
    </w:p>
  </w:endnote>
  <w:endnote w:type="continuationSeparator" w:id="1">
    <w:p w:rsidR="002C5937" w:rsidRDefault="002C5937" w:rsidP="002C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7127"/>
      <w:docPartObj>
        <w:docPartGallery w:val="Page Numbers (Bottom of Page)"/>
        <w:docPartUnique/>
      </w:docPartObj>
    </w:sdtPr>
    <w:sdtContent>
      <w:p w:rsidR="002C5937" w:rsidRDefault="00C1509D">
        <w:pPr>
          <w:pStyle w:val="ac"/>
          <w:jc w:val="center"/>
        </w:pPr>
        <w:fldSimple w:instr=" PAGE   \* MERGEFORMAT ">
          <w:r w:rsidR="006F7FB0">
            <w:rPr>
              <w:noProof/>
            </w:rPr>
            <w:t>4</w:t>
          </w:r>
        </w:fldSimple>
      </w:p>
    </w:sdtContent>
  </w:sdt>
  <w:p w:rsidR="002C5937" w:rsidRDefault="002C593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37" w:rsidRDefault="002C5937" w:rsidP="002C5937">
      <w:r>
        <w:separator/>
      </w:r>
    </w:p>
  </w:footnote>
  <w:footnote w:type="continuationSeparator" w:id="1">
    <w:p w:rsidR="002C5937" w:rsidRDefault="002C5937" w:rsidP="002C5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735"/>
    <w:multiLevelType w:val="hybridMultilevel"/>
    <w:tmpl w:val="6F8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FDC"/>
    <w:rsid w:val="000C6386"/>
    <w:rsid w:val="001E4267"/>
    <w:rsid w:val="00231331"/>
    <w:rsid w:val="002C5937"/>
    <w:rsid w:val="003440F6"/>
    <w:rsid w:val="003F46EB"/>
    <w:rsid w:val="004252E2"/>
    <w:rsid w:val="00590A75"/>
    <w:rsid w:val="00650D52"/>
    <w:rsid w:val="00693674"/>
    <w:rsid w:val="006F7FB0"/>
    <w:rsid w:val="00727721"/>
    <w:rsid w:val="00734562"/>
    <w:rsid w:val="00981519"/>
    <w:rsid w:val="00AC0DA7"/>
    <w:rsid w:val="00B83ABC"/>
    <w:rsid w:val="00BE13FC"/>
    <w:rsid w:val="00C1509D"/>
    <w:rsid w:val="00C53515"/>
    <w:rsid w:val="00DE06DD"/>
    <w:rsid w:val="00F00FDC"/>
    <w:rsid w:val="00FE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F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FD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F00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00FD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00FDC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F00FDC"/>
    <w:pPr>
      <w:ind w:firstLine="0"/>
      <w:jc w:val="left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C53515"/>
    <w:rPr>
      <w:b/>
      <w:bCs/>
    </w:rPr>
  </w:style>
  <w:style w:type="paragraph" w:styleId="a8">
    <w:name w:val="List Paragraph"/>
    <w:basedOn w:val="a"/>
    <w:uiPriority w:val="34"/>
    <w:qFormat/>
    <w:rsid w:val="00727721"/>
    <w:pPr>
      <w:ind w:left="720"/>
      <w:contextualSpacing/>
    </w:pPr>
  </w:style>
  <w:style w:type="paragraph" w:styleId="a9">
    <w:name w:val="No Spacing"/>
    <w:uiPriority w:val="1"/>
    <w:qFormat/>
    <w:rsid w:val="009815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C59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C593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59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593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F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FDC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F00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F00FD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00FDC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F00FDC"/>
    <w:pPr>
      <w:ind w:firstLine="0"/>
      <w:jc w:val="left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C53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Батина</dc:creator>
  <cp:lastModifiedBy>User</cp:lastModifiedBy>
  <cp:revision>11</cp:revision>
  <cp:lastPrinted>2019-04-10T05:06:00Z</cp:lastPrinted>
  <dcterms:created xsi:type="dcterms:W3CDTF">2018-10-17T04:40:00Z</dcterms:created>
  <dcterms:modified xsi:type="dcterms:W3CDTF">2019-08-02T14:37:00Z</dcterms:modified>
</cp:coreProperties>
</file>