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2B3" w:rsidRDefault="00C318E9" w:rsidP="00C318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8E9">
        <w:rPr>
          <w:rFonts w:ascii="Times New Roman" w:hAnsi="Times New Roman" w:cs="Times New Roman"/>
          <w:sz w:val="28"/>
          <w:szCs w:val="28"/>
        </w:rPr>
        <w:t xml:space="preserve">14 </w:t>
      </w:r>
      <w:r>
        <w:rPr>
          <w:rFonts w:ascii="Times New Roman" w:hAnsi="Times New Roman" w:cs="Times New Roman"/>
          <w:sz w:val="28"/>
          <w:szCs w:val="28"/>
        </w:rPr>
        <w:t>января 2020 г. состоялось очередное за</w:t>
      </w:r>
      <w:r w:rsidR="00F11859">
        <w:rPr>
          <w:rFonts w:ascii="Times New Roman" w:hAnsi="Times New Roman" w:cs="Times New Roman"/>
          <w:sz w:val="28"/>
          <w:szCs w:val="28"/>
        </w:rPr>
        <w:t>нятие</w:t>
      </w:r>
      <w:r>
        <w:rPr>
          <w:rFonts w:ascii="Times New Roman" w:hAnsi="Times New Roman" w:cs="Times New Roman"/>
          <w:sz w:val="28"/>
          <w:szCs w:val="28"/>
        </w:rPr>
        <w:t xml:space="preserve"> Школы молодого воспитателя. На встрече молодые педагоги познакомились с опытом работы коллег из детского сада № 51 по взаимодействию с семьями воспитанников в процессе приобщения детей к культуре и традициям народов Урала. Были представлены такие формы работы</w:t>
      </w:r>
      <w:r w:rsidR="00F11859">
        <w:rPr>
          <w:rFonts w:ascii="Times New Roman" w:hAnsi="Times New Roman" w:cs="Times New Roman"/>
          <w:sz w:val="28"/>
          <w:szCs w:val="28"/>
        </w:rPr>
        <w:t xml:space="preserve">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 как детско-родительский клуб, мини-музей, семейные проекты, мини-библиотеки и другие. Молодые воспитатели увидели коллекцию кукол в национальных одеждах, выставку национальных костюмов, мини-музей предметов быта, выставку методических материалов по обсуждаемому вопросу. В практической части педагогов познакомили с национальными подвижны</w:t>
      </w:r>
      <w:r w:rsidR="00F11859">
        <w:rPr>
          <w:rFonts w:ascii="Times New Roman" w:hAnsi="Times New Roman" w:cs="Times New Roman"/>
          <w:sz w:val="28"/>
          <w:szCs w:val="28"/>
        </w:rPr>
        <w:t xml:space="preserve">ми играми народов Урала, научили изготавливать </w:t>
      </w:r>
      <w:proofErr w:type="spellStart"/>
      <w:r w:rsidR="00F11859">
        <w:rPr>
          <w:rFonts w:ascii="Times New Roman" w:hAnsi="Times New Roman" w:cs="Times New Roman"/>
          <w:sz w:val="28"/>
          <w:szCs w:val="28"/>
        </w:rPr>
        <w:t>куклу-</w:t>
      </w:r>
      <w:r w:rsidR="00194439">
        <w:rPr>
          <w:rFonts w:ascii="Times New Roman" w:hAnsi="Times New Roman" w:cs="Times New Roman"/>
          <w:sz w:val="28"/>
          <w:szCs w:val="28"/>
        </w:rPr>
        <w:t>куватку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005EB7" w:rsidRDefault="00005EB7" w:rsidP="00FD07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49719" cy="3267075"/>
            <wp:effectExtent l="19050" t="0" r="7731" b="0"/>
            <wp:docPr id="1" name="Рисунок 1" descr="C:\Users\Админ\Desktop\IMG_20200114_112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IMG_20200114_1125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308" cy="326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07FF">
        <w:rPr>
          <w:rFonts w:ascii="Times New Roman" w:hAnsi="Times New Roman" w:cs="Times New Roman"/>
          <w:sz w:val="28"/>
          <w:szCs w:val="28"/>
        </w:rPr>
        <w:t xml:space="preserve">    </w:t>
      </w:r>
      <w:r w:rsidR="00FD07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0" cy="2284777"/>
            <wp:effectExtent l="19050" t="0" r="0" b="0"/>
            <wp:docPr id="2" name="Рисунок 2" descr="C:\Users\Админ\Desktop\IMG_20200114_153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IMG_20200114_1535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4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7FF" w:rsidRDefault="00FD07FF" w:rsidP="00FD07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47900" cy="2997200"/>
            <wp:effectExtent l="19050" t="0" r="0" b="0"/>
            <wp:docPr id="8" name="Рисунок 8" descr="C:\Users\Админ\Desktop\IMG-20200114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\Desktop\IMG-20200114-WA002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99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5818">
        <w:rPr>
          <w:rFonts w:ascii="Times New Roman" w:hAnsi="Times New Roman" w:cs="Times New Roman"/>
          <w:sz w:val="28"/>
          <w:szCs w:val="28"/>
        </w:rPr>
        <w:t xml:space="preserve"> </w:t>
      </w:r>
      <w:r w:rsidR="00E258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05050" cy="3073400"/>
            <wp:effectExtent l="19050" t="0" r="0" b="0"/>
            <wp:docPr id="9" name="Рисунок 7" descr="C:\Users\Админ\Desktop\IMG-20200114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Desktop\IMG-20200114-WA001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07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7FF" w:rsidRDefault="00FD07FF" w:rsidP="00FD07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07FF" w:rsidRDefault="00FD07FF" w:rsidP="00FD07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49830" cy="3266440"/>
            <wp:effectExtent l="19050" t="0" r="7620" b="0"/>
            <wp:docPr id="6" name="Рисунок 6" descr="C:\Users\Админ\Desktop\IMG-20200114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esktop\IMG-20200114-WA002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326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58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05075" cy="3340100"/>
            <wp:effectExtent l="19050" t="0" r="9525" b="0"/>
            <wp:docPr id="10" name="Рисунок 5" descr="C:\Users\Админ\Desktop\IMG-20200114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IMG-20200114-WA002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34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7FF" w:rsidRDefault="00FD07FF" w:rsidP="00FD07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07FF" w:rsidRDefault="00FD07FF" w:rsidP="00FD07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95600" cy="2171700"/>
            <wp:effectExtent l="19050" t="0" r="0" b="0"/>
            <wp:docPr id="4" name="Рисунок 4" descr="C:\Users\Админ\Desktop\IMG-20200114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IMG-20200114-WA000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7FF" w:rsidRPr="00C318E9" w:rsidRDefault="00FD07FF" w:rsidP="00FD07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47108" cy="2209800"/>
            <wp:effectExtent l="19050" t="0" r="5642" b="0"/>
            <wp:docPr id="3" name="Рисунок 3" descr="C:\Users\Админ\Desktop\IMG_20200114_153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IMG_20200114_15364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545" cy="2213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07FF" w:rsidRPr="00C318E9" w:rsidSect="00A81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318E9"/>
    <w:rsid w:val="00005EB7"/>
    <w:rsid w:val="00194439"/>
    <w:rsid w:val="009624B8"/>
    <w:rsid w:val="00A812B3"/>
    <w:rsid w:val="00B85E2C"/>
    <w:rsid w:val="00C318E9"/>
    <w:rsid w:val="00E25818"/>
    <w:rsid w:val="00F11859"/>
    <w:rsid w:val="00FD0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E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2020-01-15T08:35:00Z</dcterms:created>
  <dcterms:modified xsi:type="dcterms:W3CDTF">2020-01-15T11:49:00Z</dcterms:modified>
</cp:coreProperties>
</file>