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E7" w:rsidRDefault="00F6157D" w:rsidP="00F6157D">
      <w:pPr>
        <w:jc w:val="both"/>
        <w:rPr>
          <w:rFonts w:ascii="Times New Roman" w:hAnsi="Times New Roman" w:cs="Times New Roman"/>
          <w:sz w:val="28"/>
          <w:szCs w:val="28"/>
        </w:rPr>
      </w:pPr>
      <w:r w:rsidRPr="00F6157D">
        <w:rPr>
          <w:rFonts w:ascii="Times New Roman" w:hAnsi="Times New Roman" w:cs="Times New Roman"/>
          <w:sz w:val="28"/>
          <w:szCs w:val="28"/>
        </w:rPr>
        <w:t xml:space="preserve">3 декабря 2020 г. состоялось очередное заседание </w:t>
      </w:r>
      <w:r>
        <w:rPr>
          <w:rFonts w:ascii="Times New Roman" w:hAnsi="Times New Roman" w:cs="Times New Roman"/>
          <w:sz w:val="28"/>
          <w:szCs w:val="28"/>
        </w:rPr>
        <w:t xml:space="preserve">Школы молодого воспитателя. Тема встречи: использование элементов ТРИЗ технологий в образовательной деятельности с дошкольниками. Воспитатели детского сада № 34 Ротанова И.Л., Бабина О.А., Ковалева М.Л. представили </w:t>
      </w:r>
      <w:r w:rsidR="005F04E7">
        <w:rPr>
          <w:rFonts w:ascii="Times New Roman" w:hAnsi="Times New Roman" w:cs="Times New Roman"/>
          <w:sz w:val="28"/>
          <w:szCs w:val="28"/>
        </w:rPr>
        <w:t xml:space="preserve">методическую литературу и </w:t>
      </w:r>
      <w:r>
        <w:rPr>
          <w:rFonts w:ascii="Times New Roman" w:hAnsi="Times New Roman" w:cs="Times New Roman"/>
          <w:sz w:val="28"/>
          <w:szCs w:val="28"/>
        </w:rPr>
        <w:t>дидактические пособия (круги Луллия, паровозик</w:t>
      </w:r>
      <w:r w:rsidR="005F04E7">
        <w:rPr>
          <w:rFonts w:ascii="Times New Roman" w:hAnsi="Times New Roman" w:cs="Times New Roman"/>
          <w:sz w:val="28"/>
          <w:szCs w:val="28"/>
        </w:rPr>
        <w:t xml:space="preserve"> и др.), продемонстрировали видеозапись занятий с детьми, провели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4E7">
        <w:rPr>
          <w:rFonts w:ascii="Times New Roman" w:hAnsi="Times New Roman" w:cs="Times New Roman"/>
          <w:sz w:val="28"/>
          <w:szCs w:val="28"/>
        </w:rPr>
        <w:t xml:space="preserve">мастер-класс с молодыми коллегами. </w:t>
      </w:r>
      <w:bookmarkStart w:id="0" w:name="_GoBack"/>
      <w:bookmarkEnd w:id="0"/>
      <w:r w:rsidR="005F0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25" w:rsidRPr="00F6157D" w:rsidRDefault="005F04E7" w:rsidP="00F6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3277E" wp14:editId="632EEE2E">
            <wp:extent cx="5940425" cy="4460458"/>
            <wp:effectExtent l="0" t="0" r="3175" b="0"/>
            <wp:docPr id="4" name="Рисунок 4" descr="C:\Users\Админ\Downloads\IMG-20201204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IMG-20201204-WA002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7D" w:rsidRDefault="00A04546">
      <w:pPr>
        <w:rPr>
          <w:rFonts w:ascii="Times New Roman" w:hAnsi="Times New Roman" w:cs="Times New Roman"/>
          <w:sz w:val="28"/>
          <w:szCs w:val="28"/>
        </w:rPr>
      </w:pPr>
      <w:r w:rsidRPr="00BB3B3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68F1642" wp14:editId="2A55C602">
            <wp:extent cx="4416192" cy="3312368"/>
            <wp:effectExtent l="0" t="0" r="3810" b="2540"/>
            <wp:docPr id="5122" name="Picture 2" descr="F:\DCIM\189___12\IMG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DCIM\189___12\IMG_0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92" cy="331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04E7">
        <w:rPr>
          <w:noProof/>
          <w:lang w:eastAsia="ru-RU"/>
        </w:rPr>
        <mc:AlternateContent>
          <mc:Choice Requires="wps">
            <w:drawing>
              <wp:inline distT="0" distB="0" distL="0" distR="0" wp14:anchorId="379A0103" wp14:editId="2A25921A">
                <wp:extent cx="304800" cy="304800"/>
                <wp:effectExtent l="0" t="0" r="0" b="0"/>
                <wp:docPr id="2" name="Прямоугольник 2" descr="https://apf.mail.ru/cgi-bin/readmsg?id=16070643421858008733;0;3&amp;exif=1&amp;full=1&amp;x-email=nandreeva6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pf.mail.ru/cgi-bin/readmsg?id=16070643421858008733;0;3&amp;exif=1&amp;full=1&amp;x-email=nandreeva6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87jg&#10;wDQDAABI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2CA41" wp14:editId="2EF62583">
            <wp:extent cx="4419600" cy="4457700"/>
            <wp:effectExtent l="0" t="0" r="0" b="0"/>
            <wp:docPr id="1" name="Рисунок 1" descr="C:\Users\Админ\Downloads\IMG-202012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-20201204-WA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34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4E7">
        <w:rPr>
          <w:noProof/>
          <w:lang w:eastAsia="ru-RU"/>
        </w:rPr>
        <mc:AlternateContent>
          <mc:Choice Requires="wps">
            <w:drawing>
              <wp:inline distT="0" distB="0" distL="0" distR="0" wp14:anchorId="3409DCD8" wp14:editId="796A2488">
                <wp:extent cx="304800" cy="304800"/>
                <wp:effectExtent l="0" t="0" r="0" b="0"/>
                <wp:docPr id="3" name="Прямоугольник 3" descr="https://apf.mail.ru/cgi-bin/readmsg?id=16070643421858008733;0;3&amp;exif=1&amp;full=1&amp;x-email=nandreeva6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pf.mail.ru/cgi-bin/readmsg?id=16070643421858008733;0;3&amp;exif=1&amp;full=1&amp;x-email=nandreeva6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VDV&#10;DDQDAABI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5F04E7" w:rsidRDefault="005F04E7">
      <w:pPr>
        <w:rPr>
          <w:rFonts w:ascii="Times New Roman" w:hAnsi="Times New Roman" w:cs="Times New Roman"/>
          <w:sz w:val="28"/>
          <w:szCs w:val="28"/>
        </w:rPr>
      </w:pPr>
    </w:p>
    <w:p w:rsidR="005F04E7" w:rsidRPr="00F6157D" w:rsidRDefault="005F04E7">
      <w:pPr>
        <w:rPr>
          <w:rFonts w:ascii="Times New Roman" w:hAnsi="Times New Roman" w:cs="Times New Roman"/>
          <w:sz w:val="28"/>
          <w:szCs w:val="28"/>
        </w:rPr>
      </w:pPr>
    </w:p>
    <w:sectPr w:rsidR="005F04E7" w:rsidRPr="00F6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7D"/>
    <w:rsid w:val="005F04E7"/>
    <w:rsid w:val="00A04546"/>
    <w:rsid w:val="00BB3B33"/>
    <w:rsid w:val="00ED2725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2020-12-04T08:03:00Z</dcterms:created>
  <dcterms:modified xsi:type="dcterms:W3CDTF">2020-12-04T09:11:00Z</dcterms:modified>
</cp:coreProperties>
</file>