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77" w:rsidRPr="002D15EE" w:rsidRDefault="006D3C77" w:rsidP="006D3C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5EE">
        <w:rPr>
          <w:rFonts w:ascii="Times New Roman" w:hAnsi="Times New Roman" w:cs="Times New Roman"/>
          <w:b/>
          <w:i/>
          <w:sz w:val="28"/>
          <w:szCs w:val="28"/>
        </w:rPr>
        <w:t>Второе заседание Школы молодого воспитателя</w:t>
      </w:r>
    </w:p>
    <w:p w:rsidR="00CC74E5" w:rsidRDefault="006D3C77" w:rsidP="006D3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C77">
        <w:rPr>
          <w:rFonts w:ascii="Times New Roman" w:hAnsi="Times New Roman" w:cs="Times New Roman"/>
          <w:sz w:val="28"/>
          <w:szCs w:val="28"/>
        </w:rPr>
        <w:t xml:space="preserve">10 ноября 2020 г. </w:t>
      </w:r>
      <w:r>
        <w:rPr>
          <w:rFonts w:ascii="Times New Roman" w:hAnsi="Times New Roman" w:cs="Times New Roman"/>
          <w:sz w:val="28"/>
          <w:szCs w:val="28"/>
        </w:rPr>
        <w:t xml:space="preserve"> состоялось второе заседание Школы молодого воспитателя, на котором обсуждалась тема «</w:t>
      </w:r>
      <w:r w:rsidR="00A1083D">
        <w:rPr>
          <w:rFonts w:ascii="Times New Roman" w:hAnsi="Times New Roman" w:cs="Times New Roman"/>
          <w:sz w:val="28"/>
          <w:szCs w:val="28"/>
        </w:rPr>
        <w:t>Организация о</w:t>
      </w:r>
      <w:r>
        <w:rPr>
          <w:rFonts w:ascii="Times New Roman" w:hAnsi="Times New Roman" w:cs="Times New Roman"/>
          <w:sz w:val="28"/>
          <w:szCs w:val="28"/>
        </w:rPr>
        <w:t>бразовательн</w:t>
      </w:r>
      <w:r w:rsidR="00A1083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108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режимных моментах</w:t>
      </w:r>
      <w:r w:rsidR="00A10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083D">
        <w:rPr>
          <w:rFonts w:ascii="Times New Roman" w:hAnsi="Times New Roman" w:cs="Times New Roman"/>
          <w:sz w:val="28"/>
          <w:szCs w:val="28"/>
        </w:rPr>
        <w:t xml:space="preserve">Занятие в школе молодого воспитателя провела Андреева Н.А., методист ОМС Управление образованием ПГО. На заседании присутствовали 8 воспитателей из ДОУ № 32, 34, 49, 53, 54, 69. </w:t>
      </w:r>
      <w:r>
        <w:rPr>
          <w:rFonts w:ascii="Times New Roman" w:hAnsi="Times New Roman" w:cs="Times New Roman"/>
          <w:sz w:val="28"/>
          <w:szCs w:val="28"/>
        </w:rPr>
        <w:t xml:space="preserve">Молодые педагоги обсудили формы работы с детьми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вечерний отрезок времени, на прогулке. В практической части были представлены алгоритмы мытья рук, сервировки стола, одевания детей, даны рекомендации по развитию культурно-гигиенических навыков.</w:t>
      </w:r>
      <w:r w:rsidR="002D1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4A8" w:rsidRDefault="00FA54A8" w:rsidP="006D3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2743200"/>
            <wp:effectExtent l="0" t="0" r="9525" b="0"/>
            <wp:docPr id="1" name="Рисунок 1" descr="C:\Users\Админ\Downloads\20201110_14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20201110_140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316" cy="27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3D" w:rsidRDefault="00A1083D" w:rsidP="006D3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83D" w:rsidRPr="006D3C77" w:rsidRDefault="00A1083D" w:rsidP="006D3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743200"/>
            <wp:effectExtent l="0" t="0" r="0" b="0"/>
            <wp:docPr id="2" name="Рисунок 2" descr="C:\Users\Админ\Downloads\20201110_14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20201110_140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188" cy="27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83D" w:rsidRPr="006D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7"/>
    <w:rsid w:val="002D15EE"/>
    <w:rsid w:val="006D3C77"/>
    <w:rsid w:val="00A1083D"/>
    <w:rsid w:val="00CC74E5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2020-11-11T03:39:00Z</dcterms:created>
  <dcterms:modified xsi:type="dcterms:W3CDTF">2020-11-11T04:42:00Z</dcterms:modified>
</cp:coreProperties>
</file>