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DC7" w:rsidRDefault="00443DC7" w:rsidP="00443DC7">
      <w:pPr>
        <w:contextualSpacing/>
        <w:jc w:val="center"/>
        <w:rPr>
          <w:rFonts w:ascii="Cambria Math" w:hAnsi="Cambria Math"/>
          <w:b/>
          <w:color w:val="17365D" w:themeColor="text2" w:themeShade="BF"/>
          <w:sz w:val="24"/>
          <w:szCs w:val="24"/>
        </w:rPr>
      </w:pPr>
      <w:r>
        <w:rPr>
          <w:b/>
          <w:noProof/>
          <w:lang w:eastAsia="ru-RU"/>
        </w:rPr>
        <w:drawing>
          <wp:inline distT="0" distB="0" distL="0" distR="0">
            <wp:extent cx="389255" cy="398780"/>
            <wp:effectExtent l="19050" t="0" r="0" b="0"/>
            <wp:docPr id="3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39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DC7" w:rsidRPr="00C32148" w:rsidRDefault="00443DC7" w:rsidP="00443DC7">
      <w:pPr>
        <w:contextualSpacing/>
        <w:jc w:val="center"/>
        <w:rPr>
          <w:rFonts w:ascii="Cambria Math" w:hAnsi="Cambria Math"/>
          <w:color w:val="17365D" w:themeColor="text2" w:themeShade="BF"/>
          <w:sz w:val="28"/>
          <w:szCs w:val="28"/>
        </w:rPr>
      </w:pPr>
      <w:r w:rsidRPr="00C32148">
        <w:rPr>
          <w:rFonts w:ascii="Cambria Math" w:hAnsi="Cambria Math"/>
          <w:b/>
          <w:color w:val="17365D" w:themeColor="text2" w:themeShade="BF"/>
          <w:sz w:val="28"/>
          <w:szCs w:val="28"/>
        </w:rPr>
        <w:t>ПРОФСОЮЗ  РАБОТНИКОВ НАРОДНОГО ОБРАЗОВАНИЯ РОССИИ</w:t>
      </w:r>
    </w:p>
    <w:p w:rsidR="00443DC7" w:rsidRPr="00C32148" w:rsidRDefault="00443DC7" w:rsidP="00443DC7">
      <w:pPr>
        <w:contextualSpacing/>
        <w:jc w:val="center"/>
        <w:rPr>
          <w:rFonts w:ascii="Cambria Math" w:hAnsi="Cambria Math"/>
          <w:b/>
          <w:color w:val="17365D" w:themeColor="text2" w:themeShade="BF"/>
          <w:sz w:val="28"/>
          <w:szCs w:val="28"/>
        </w:rPr>
      </w:pPr>
      <w:r w:rsidRPr="00C32148">
        <w:rPr>
          <w:rFonts w:ascii="Cambria Math" w:hAnsi="Cambria Math"/>
          <w:b/>
          <w:color w:val="17365D" w:themeColor="text2" w:themeShade="BF"/>
          <w:sz w:val="28"/>
          <w:szCs w:val="28"/>
        </w:rPr>
        <w:t>ПОЛЕВСКАЯ  ГОРОДСКАЯ  ОРГАНИЗАЦИЯ  ПРОФСОЮЗА</w:t>
      </w:r>
    </w:p>
    <w:p w:rsidR="00AA1F7A" w:rsidRPr="00C32148" w:rsidRDefault="00AA1F7A" w:rsidP="00443DC7">
      <w:pPr>
        <w:contextualSpacing/>
        <w:jc w:val="center"/>
        <w:rPr>
          <w:rFonts w:ascii="Bahnschrift" w:hAnsi="Bahnschrift"/>
          <w:b/>
          <w:i/>
          <w:color w:val="FF0000"/>
          <w:sz w:val="28"/>
          <w:szCs w:val="28"/>
        </w:rPr>
      </w:pPr>
      <w:r w:rsidRPr="00C32148">
        <w:rPr>
          <w:rFonts w:ascii="Bahnschrift" w:hAnsi="Bahnschrift"/>
          <w:b/>
          <w:i/>
          <w:color w:val="FF0000"/>
          <w:sz w:val="28"/>
          <w:szCs w:val="28"/>
        </w:rPr>
        <w:t xml:space="preserve"> 75 ЛЕТИЮ ВЕЛИКОЙ ПОБЕДЫ ПОСВЯЩАЕТСЯ</w:t>
      </w:r>
      <w:proofErr w:type="gramStart"/>
      <w:r w:rsidRPr="00C32148">
        <w:rPr>
          <w:rFonts w:ascii="Bahnschrift" w:hAnsi="Bahnschrift"/>
          <w:b/>
          <w:i/>
          <w:color w:val="FF0000"/>
          <w:sz w:val="28"/>
          <w:szCs w:val="28"/>
        </w:rPr>
        <w:t xml:space="preserve"> !</w:t>
      </w:r>
      <w:proofErr w:type="gramEnd"/>
    </w:p>
    <w:p w:rsidR="00364783" w:rsidRDefault="00364783" w:rsidP="00C32148">
      <w:pPr>
        <w:contextualSpacing/>
        <w:jc w:val="center"/>
        <w:rPr>
          <w:rFonts w:ascii="Bahnschrift" w:hAnsi="Bahnschrift"/>
          <w:b/>
          <w:i/>
          <w:color w:val="0070C0"/>
          <w:sz w:val="36"/>
          <w:szCs w:val="28"/>
        </w:rPr>
      </w:pPr>
      <w:r>
        <w:rPr>
          <w:rFonts w:ascii="Bahnschrift" w:hAnsi="Bahnschrift"/>
          <w:b/>
          <w:i/>
          <w:color w:val="0070C0"/>
          <w:sz w:val="36"/>
          <w:szCs w:val="28"/>
        </w:rPr>
        <w:t xml:space="preserve">ВЕСТИ  СО СПОРТИВНЫХ ПЛОЩАДОК </w:t>
      </w:r>
    </w:p>
    <w:p w:rsidR="00C32148" w:rsidRDefault="00364783" w:rsidP="00C32148">
      <w:pPr>
        <w:contextualSpacing/>
        <w:jc w:val="center"/>
        <w:rPr>
          <w:rFonts w:ascii="Bahnschrift" w:hAnsi="Bahnschrift"/>
          <w:b/>
          <w:i/>
          <w:color w:val="0070C0"/>
          <w:sz w:val="36"/>
          <w:szCs w:val="28"/>
        </w:rPr>
      </w:pPr>
      <w:r>
        <w:rPr>
          <w:rFonts w:ascii="Bahnschrift" w:hAnsi="Bahnschrift"/>
          <w:b/>
          <w:i/>
          <w:color w:val="0070C0"/>
          <w:sz w:val="36"/>
          <w:szCs w:val="28"/>
        </w:rPr>
        <w:t>( январь 2020)</w:t>
      </w:r>
    </w:p>
    <w:p w:rsidR="00364783" w:rsidRPr="00C32148" w:rsidRDefault="00364783" w:rsidP="00C32148">
      <w:pPr>
        <w:contextualSpacing/>
        <w:jc w:val="center"/>
        <w:rPr>
          <w:rFonts w:ascii="Bahnschrift" w:hAnsi="Bahnschrift"/>
          <w:b/>
          <w:i/>
          <w:color w:val="0070C0"/>
          <w:sz w:val="36"/>
          <w:szCs w:val="28"/>
        </w:rPr>
      </w:pPr>
    </w:p>
    <w:p w:rsidR="00AA1F7A" w:rsidRPr="00C32148" w:rsidRDefault="00AA1F7A" w:rsidP="00AA1F7A">
      <w:pPr>
        <w:contextualSpacing/>
        <w:jc w:val="both"/>
        <w:rPr>
          <w:rFonts w:ascii="Bahnschrift" w:hAnsi="Bahnschrift"/>
          <w:b/>
          <w:i/>
          <w:color w:val="002060"/>
          <w:sz w:val="24"/>
          <w:szCs w:val="24"/>
        </w:rPr>
      </w:pPr>
      <w:r w:rsidRPr="00C32148">
        <w:rPr>
          <w:rFonts w:ascii="Bahnschrift" w:hAnsi="Bahnschrift"/>
          <w:b/>
          <w:i/>
          <w:color w:val="FF0000"/>
          <w:sz w:val="24"/>
          <w:szCs w:val="24"/>
        </w:rPr>
        <w:t xml:space="preserve">    </w:t>
      </w:r>
      <w:r w:rsidRPr="00C32148">
        <w:rPr>
          <w:rFonts w:ascii="Bahnschrift" w:hAnsi="Bahnschrift"/>
          <w:b/>
          <w:i/>
          <w:color w:val="002060"/>
          <w:sz w:val="24"/>
          <w:szCs w:val="24"/>
        </w:rPr>
        <w:t xml:space="preserve">    С 22 ЯНВАРЯ НАЧАЛИСЬ СОРЕВНОВАНИЯ ПО ВОЛЕЙБОЛУ</w:t>
      </w:r>
      <w:r w:rsidR="00364783">
        <w:rPr>
          <w:rFonts w:ascii="Bahnschrift" w:hAnsi="Bahnschrift"/>
          <w:b/>
          <w:i/>
          <w:color w:val="002060"/>
          <w:sz w:val="24"/>
          <w:szCs w:val="24"/>
        </w:rPr>
        <w:t xml:space="preserve"> </w:t>
      </w:r>
      <w:r w:rsidRPr="00C32148">
        <w:rPr>
          <w:rFonts w:ascii="Bahnschrift" w:hAnsi="Bahnschrift"/>
          <w:b/>
          <w:i/>
          <w:color w:val="002060"/>
          <w:sz w:val="24"/>
          <w:szCs w:val="24"/>
        </w:rPr>
        <w:t>- ЭТО САМЫЙ ДЛИННЫЙ И НАПРЯЖЕННЫЙ ЭТАП ГОРОДСКОЙ СПАРТАКИАДЫ РАБОТНИКОВ ОБРАЗОВАТЕЛЬНЫХ ОРГАНИЗАЦИЙ НАШЕГО ГОРОДА.</w:t>
      </w:r>
    </w:p>
    <w:p w:rsidR="00AA1F7A" w:rsidRPr="00C32148" w:rsidRDefault="00AA1F7A" w:rsidP="00AA1F7A">
      <w:pPr>
        <w:contextualSpacing/>
        <w:jc w:val="both"/>
        <w:rPr>
          <w:rFonts w:ascii="Bahnschrift" w:hAnsi="Bahnschrift"/>
          <w:b/>
          <w:i/>
          <w:color w:val="002060"/>
          <w:sz w:val="24"/>
          <w:szCs w:val="24"/>
        </w:rPr>
      </w:pPr>
      <w:r w:rsidRPr="00C32148">
        <w:rPr>
          <w:rFonts w:ascii="Bahnschrift" w:hAnsi="Bahnschrift"/>
          <w:b/>
          <w:i/>
          <w:color w:val="002060"/>
          <w:sz w:val="24"/>
          <w:szCs w:val="24"/>
        </w:rPr>
        <w:t xml:space="preserve">     В ЭТОМ ГОДУ В  ВОЛЕЙБОЛЬНОМ ТУРНИРЕ ПРИНИМАЮТ УЧАСТИЕ </w:t>
      </w:r>
      <w:r w:rsidRPr="00364783">
        <w:rPr>
          <w:rFonts w:ascii="Bahnschrift" w:hAnsi="Bahnschrift"/>
          <w:b/>
          <w:i/>
          <w:color w:val="FF0000"/>
          <w:sz w:val="24"/>
          <w:szCs w:val="24"/>
        </w:rPr>
        <w:t xml:space="preserve">11 </w:t>
      </w:r>
      <w:r w:rsidRPr="00C32148">
        <w:rPr>
          <w:rFonts w:ascii="Bahnschrift" w:hAnsi="Bahnschrift"/>
          <w:b/>
          <w:i/>
          <w:color w:val="002060"/>
          <w:sz w:val="24"/>
          <w:szCs w:val="24"/>
        </w:rPr>
        <w:t xml:space="preserve">КОМАНД ДОШКОЛЬНЫХ  УЧРЕЖДЕНИЙ И  </w:t>
      </w:r>
      <w:r w:rsidRPr="00364783">
        <w:rPr>
          <w:rFonts w:ascii="Bahnschrift" w:hAnsi="Bahnschrift"/>
          <w:b/>
          <w:i/>
          <w:color w:val="FF0000"/>
          <w:sz w:val="24"/>
          <w:szCs w:val="24"/>
        </w:rPr>
        <w:t xml:space="preserve">10 </w:t>
      </w:r>
      <w:r w:rsidRPr="00C32148">
        <w:rPr>
          <w:rFonts w:ascii="Bahnschrift" w:hAnsi="Bahnschrift"/>
          <w:b/>
          <w:i/>
          <w:color w:val="002060"/>
          <w:sz w:val="24"/>
          <w:szCs w:val="24"/>
        </w:rPr>
        <w:t>КОМАНД  ШКОЛ.</w:t>
      </w:r>
    </w:p>
    <w:p w:rsidR="00AA1F7A" w:rsidRPr="00C32148" w:rsidRDefault="00AA1F7A" w:rsidP="00AA1F7A">
      <w:pPr>
        <w:contextualSpacing/>
        <w:jc w:val="both"/>
        <w:rPr>
          <w:rFonts w:ascii="Bahnschrift" w:hAnsi="Bahnschrift"/>
          <w:b/>
          <w:i/>
          <w:color w:val="002060"/>
          <w:sz w:val="24"/>
          <w:szCs w:val="24"/>
        </w:rPr>
      </w:pPr>
      <w:r w:rsidRPr="00C32148">
        <w:rPr>
          <w:rFonts w:ascii="Bahnschrift" w:hAnsi="Bahnschrift"/>
          <w:b/>
          <w:i/>
          <w:color w:val="002060"/>
          <w:sz w:val="24"/>
          <w:szCs w:val="24"/>
        </w:rPr>
        <w:t xml:space="preserve">    ВПЕРВЫЕ НА ВОЛЕЙБ</w:t>
      </w:r>
      <w:r w:rsidR="00364783">
        <w:rPr>
          <w:rFonts w:ascii="Bahnschrift" w:hAnsi="Bahnschrift"/>
          <w:b/>
          <w:i/>
          <w:color w:val="002060"/>
          <w:sz w:val="24"/>
          <w:szCs w:val="24"/>
        </w:rPr>
        <w:t>ОЛЬНУЮ ПЛОЩАДКУ ВЫХОДИ</w:t>
      </w:r>
      <w:r w:rsidRPr="00C32148">
        <w:rPr>
          <w:rFonts w:ascii="Bahnschrift" w:hAnsi="Bahnschrift"/>
          <w:b/>
          <w:i/>
          <w:color w:val="002060"/>
          <w:sz w:val="24"/>
          <w:szCs w:val="24"/>
        </w:rPr>
        <w:t>Т КОМАН</w:t>
      </w:r>
      <w:r w:rsidR="00C32148">
        <w:rPr>
          <w:rFonts w:ascii="Bahnschrift" w:hAnsi="Bahnschrift"/>
          <w:b/>
          <w:i/>
          <w:color w:val="002060"/>
          <w:sz w:val="24"/>
          <w:szCs w:val="24"/>
        </w:rPr>
        <w:t>Д</w:t>
      </w:r>
      <w:r w:rsidR="00364783">
        <w:rPr>
          <w:rFonts w:ascii="Bahnschrift" w:hAnsi="Bahnschrift"/>
          <w:b/>
          <w:i/>
          <w:color w:val="002060"/>
          <w:sz w:val="24"/>
          <w:szCs w:val="24"/>
        </w:rPr>
        <w:t>А</w:t>
      </w:r>
      <w:r w:rsidRPr="00C32148">
        <w:rPr>
          <w:rFonts w:ascii="Bahnschrift" w:hAnsi="Bahnschrift"/>
          <w:b/>
          <w:i/>
          <w:color w:val="002060"/>
          <w:sz w:val="24"/>
          <w:szCs w:val="24"/>
        </w:rPr>
        <w:t xml:space="preserve">  ДЕТСКОГО САДА № 54, </w:t>
      </w:r>
      <w:r w:rsidR="00364783">
        <w:rPr>
          <w:rFonts w:ascii="Bahnschrift" w:hAnsi="Bahnschrift"/>
          <w:b/>
          <w:i/>
          <w:color w:val="002060"/>
          <w:sz w:val="24"/>
          <w:szCs w:val="24"/>
        </w:rPr>
        <w:t xml:space="preserve"> ОТ </w:t>
      </w:r>
      <w:r w:rsidRPr="00C32148">
        <w:rPr>
          <w:rFonts w:ascii="Bahnschrift" w:hAnsi="Bahnschrift"/>
          <w:b/>
          <w:i/>
          <w:color w:val="002060"/>
          <w:sz w:val="24"/>
          <w:szCs w:val="24"/>
        </w:rPr>
        <w:t>ОБЩЕОБРАЗО</w:t>
      </w:r>
      <w:r w:rsidR="00C32148">
        <w:rPr>
          <w:rFonts w:ascii="Bahnschrift" w:hAnsi="Bahnschrift"/>
          <w:b/>
          <w:i/>
          <w:color w:val="002060"/>
          <w:sz w:val="24"/>
          <w:szCs w:val="24"/>
        </w:rPr>
        <w:t>ВАТЕЛЬНЫХ УЧРЕЖДЕНИ</w:t>
      </w:r>
      <w:r w:rsidR="00364783">
        <w:rPr>
          <w:rFonts w:ascii="Bahnschrift" w:hAnsi="Bahnschrift"/>
          <w:b/>
          <w:i/>
          <w:color w:val="002060"/>
          <w:sz w:val="24"/>
          <w:szCs w:val="24"/>
        </w:rPr>
        <w:t>Й  КОМАНДА ШКОЛЫ № 1</w:t>
      </w:r>
      <w:proofErr w:type="gramStart"/>
      <w:r w:rsidR="00364783">
        <w:rPr>
          <w:rFonts w:ascii="Bahnschrift" w:hAnsi="Bahnschrift"/>
          <w:b/>
          <w:i/>
          <w:color w:val="002060"/>
          <w:sz w:val="24"/>
          <w:szCs w:val="24"/>
        </w:rPr>
        <w:t xml:space="preserve"> </w:t>
      </w:r>
      <w:r w:rsidRPr="00C32148">
        <w:rPr>
          <w:rFonts w:ascii="Bahnschrift" w:hAnsi="Bahnschrift"/>
          <w:b/>
          <w:i/>
          <w:color w:val="002060"/>
          <w:sz w:val="24"/>
          <w:szCs w:val="24"/>
        </w:rPr>
        <w:t>И</w:t>
      </w:r>
      <w:proofErr w:type="gramEnd"/>
      <w:r w:rsidR="00364783">
        <w:rPr>
          <w:rFonts w:ascii="Bahnschrift" w:hAnsi="Bahnschrift"/>
          <w:b/>
          <w:i/>
          <w:color w:val="002060"/>
          <w:sz w:val="24"/>
          <w:szCs w:val="24"/>
        </w:rPr>
        <w:t xml:space="preserve"> КОМАНДА </w:t>
      </w:r>
      <w:r w:rsidRPr="00C32148">
        <w:rPr>
          <w:rFonts w:ascii="Bahnschrift" w:hAnsi="Bahnschrift"/>
          <w:b/>
          <w:i/>
          <w:color w:val="002060"/>
          <w:sz w:val="24"/>
          <w:szCs w:val="24"/>
        </w:rPr>
        <w:t xml:space="preserve"> ШКОЛЫ № 13.</w:t>
      </w:r>
    </w:p>
    <w:p w:rsidR="00C32148" w:rsidRDefault="00AA1F7A" w:rsidP="00AA1F7A">
      <w:pPr>
        <w:contextualSpacing/>
        <w:jc w:val="both"/>
        <w:rPr>
          <w:rFonts w:ascii="Bahnschrift" w:hAnsi="Bahnschrift"/>
          <w:b/>
          <w:i/>
          <w:color w:val="002060"/>
          <w:sz w:val="24"/>
          <w:szCs w:val="24"/>
        </w:rPr>
      </w:pPr>
      <w:r w:rsidRPr="00C32148">
        <w:rPr>
          <w:rFonts w:ascii="Bahnschrift" w:hAnsi="Bahnschrift"/>
          <w:b/>
          <w:i/>
          <w:color w:val="002060"/>
          <w:sz w:val="24"/>
          <w:szCs w:val="24"/>
        </w:rPr>
        <w:t xml:space="preserve">   </w:t>
      </w:r>
      <w:r w:rsidR="00C32148">
        <w:rPr>
          <w:rFonts w:ascii="Bahnschrift" w:hAnsi="Bahnschrift"/>
          <w:b/>
          <w:i/>
          <w:color w:val="002060"/>
          <w:sz w:val="24"/>
          <w:szCs w:val="24"/>
        </w:rPr>
        <w:t xml:space="preserve"> </w:t>
      </w:r>
      <w:r w:rsidR="00364783">
        <w:rPr>
          <w:rFonts w:ascii="Bahnschrift" w:hAnsi="Bahnschrift"/>
          <w:b/>
          <w:i/>
          <w:color w:val="002060"/>
          <w:sz w:val="24"/>
          <w:szCs w:val="24"/>
          <w:shd w:val="clear" w:color="auto" w:fill="FFFFFF"/>
        </w:rPr>
        <w:t>ПЕРВЫЕ ШАГИ</w:t>
      </w:r>
      <w:r w:rsidR="00C32148" w:rsidRPr="00C32148">
        <w:rPr>
          <w:rFonts w:ascii="Bahnschrift" w:hAnsi="Bahnschrift"/>
          <w:b/>
          <w:i/>
          <w:color w:val="002060"/>
          <w:sz w:val="24"/>
          <w:szCs w:val="24"/>
          <w:shd w:val="clear" w:color="auto" w:fill="FFFFFF"/>
        </w:rPr>
        <w:t>, ОНИ ВСЕГДА САМЫЕ ТРУДНЫЕ. ПЕРВЫЕ УСПЕХИ,</w:t>
      </w:r>
      <w:r w:rsidR="00364783">
        <w:rPr>
          <w:rFonts w:ascii="Bahnschrift" w:hAnsi="Bahnschrift"/>
          <w:b/>
          <w:i/>
          <w:color w:val="002060"/>
          <w:sz w:val="24"/>
          <w:szCs w:val="24"/>
          <w:shd w:val="clear" w:color="auto" w:fill="FFFFFF"/>
        </w:rPr>
        <w:t xml:space="preserve"> </w:t>
      </w:r>
      <w:r w:rsidR="00C32148" w:rsidRPr="00C32148">
        <w:rPr>
          <w:rFonts w:ascii="Bahnschrift" w:hAnsi="Bahnschrift"/>
          <w:b/>
          <w:i/>
          <w:color w:val="002060"/>
          <w:sz w:val="24"/>
          <w:szCs w:val="24"/>
          <w:shd w:val="clear" w:color="auto" w:fill="FFFFFF"/>
        </w:rPr>
        <w:t xml:space="preserve">ПЕРВЫЕ ЭМОЦИИ, ПЕРВЫЕ ПОБЕДЫ И </w:t>
      </w:r>
      <w:r w:rsidR="00364783">
        <w:rPr>
          <w:rFonts w:ascii="Bahnschrift" w:hAnsi="Bahnschrift"/>
          <w:b/>
          <w:i/>
          <w:color w:val="002060"/>
          <w:sz w:val="24"/>
          <w:szCs w:val="24"/>
          <w:shd w:val="clear" w:color="auto" w:fill="FFFFFF"/>
        </w:rPr>
        <w:t>ПОРАЖЕНИЯ. ТОЛЬКО САМЫЕ СИЛЬНЫЕ</w:t>
      </w:r>
      <w:proofErr w:type="gramStart"/>
      <w:r w:rsidR="00C32148" w:rsidRPr="00C32148">
        <w:rPr>
          <w:rFonts w:ascii="Bahnschrift" w:hAnsi="Bahnschrift"/>
          <w:b/>
          <w:i/>
          <w:color w:val="002060"/>
          <w:sz w:val="24"/>
          <w:szCs w:val="24"/>
          <w:shd w:val="clear" w:color="auto" w:fill="FFFFFF"/>
        </w:rPr>
        <w:t>,С</w:t>
      </w:r>
      <w:proofErr w:type="gramEnd"/>
      <w:r w:rsidR="00C32148" w:rsidRPr="00C32148">
        <w:rPr>
          <w:rFonts w:ascii="Bahnschrift" w:hAnsi="Bahnschrift"/>
          <w:b/>
          <w:i/>
          <w:color w:val="002060"/>
          <w:sz w:val="24"/>
          <w:szCs w:val="24"/>
          <w:shd w:val="clear" w:color="auto" w:fill="FFFFFF"/>
        </w:rPr>
        <w:t>ТОЙКИЕ И ЦЕЛЕУСТРЕМЛЕННЫЕ   ИДУТ ДАЛЬШЕ. УСП</w:t>
      </w:r>
      <w:r w:rsidR="00C32148">
        <w:rPr>
          <w:rFonts w:ascii="Bahnschrift" w:hAnsi="Bahnschrift"/>
          <w:b/>
          <w:i/>
          <w:color w:val="002060"/>
          <w:sz w:val="24"/>
          <w:szCs w:val="24"/>
          <w:shd w:val="clear" w:color="auto" w:fill="FFFFFF"/>
        </w:rPr>
        <w:t>Е</w:t>
      </w:r>
      <w:r w:rsidR="00C32148" w:rsidRPr="00C32148">
        <w:rPr>
          <w:rFonts w:ascii="Bahnschrift" w:hAnsi="Bahnschrift"/>
          <w:b/>
          <w:i/>
          <w:color w:val="002060"/>
          <w:sz w:val="24"/>
          <w:szCs w:val="24"/>
          <w:shd w:val="clear" w:color="auto" w:fill="FFFFFF"/>
        </w:rPr>
        <w:t>ХА ВАМ «НОВИЧК</w:t>
      </w:r>
      <w:r w:rsidR="00C32148">
        <w:rPr>
          <w:rFonts w:ascii="Bahnschrift" w:hAnsi="Bahnschrift"/>
          <w:b/>
          <w:i/>
          <w:color w:val="002060"/>
          <w:sz w:val="24"/>
          <w:szCs w:val="24"/>
          <w:shd w:val="clear" w:color="auto" w:fill="FFFFFF"/>
        </w:rPr>
        <w:t>И»!</w:t>
      </w:r>
    </w:p>
    <w:p w:rsidR="00755182" w:rsidRPr="00C32148" w:rsidRDefault="00364783" w:rsidP="00AA1F7A">
      <w:pPr>
        <w:contextualSpacing/>
        <w:jc w:val="both"/>
        <w:rPr>
          <w:rFonts w:ascii="Bahnschrift" w:hAnsi="Bahnschrift"/>
          <w:b/>
          <w:i/>
          <w:color w:val="002060"/>
          <w:sz w:val="24"/>
          <w:szCs w:val="24"/>
        </w:rPr>
      </w:pPr>
      <w:r>
        <w:rPr>
          <w:rFonts w:ascii="Bahnschrift" w:hAnsi="Bahnschrift"/>
          <w:b/>
          <w:i/>
          <w:color w:val="002060"/>
          <w:sz w:val="24"/>
          <w:szCs w:val="24"/>
        </w:rPr>
        <w:t xml:space="preserve">      ТРАДИЦИООНО </w:t>
      </w:r>
      <w:r w:rsidR="00AA1F7A" w:rsidRPr="00C32148">
        <w:rPr>
          <w:rFonts w:ascii="Bahnschrift" w:hAnsi="Bahnschrift"/>
          <w:b/>
          <w:i/>
          <w:color w:val="002060"/>
          <w:sz w:val="24"/>
          <w:szCs w:val="24"/>
        </w:rPr>
        <w:t xml:space="preserve"> СУДЯТ  СОРЕВНОВАНИЯ</w:t>
      </w:r>
      <w:proofErr w:type="gramStart"/>
      <w:r w:rsidR="00AA1F7A" w:rsidRPr="00C32148">
        <w:rPr>
          <w:rFonts w:ascii="Bahnschrift" w:hAnsi="Bahnschrift"/>
          <w:b/>
          <w:i/>
          <w:color w:val="002060"/>
          <w:sz w:val="24"/>
          <w:szCs w:val="24"/>
        </w:rPr>
        <w:t xml:space="preserve"> :</w:t>
      </w:r>
      <w:proofErr w:type="gramEnd"/>
      <w:r w:rsidR="00AA1F7A" w:rsidRPr="00C32148">
        <w:rPr>
          <w:rFonts w:ascii="Bahnschrift" w:hAnsi="Bahnschrift"/>
          <w:b/>
          <w:i/>
          <w:color w:val="002060"/>
          <w:sz w:val="24"/>
          <w:szCs w:val="24"/>
        </w:rPr>
        <w:t xml:space="preserve"> БАБУШКИН  ГРИГОРИЙ ПАВЛОВИЧ  И МИНАЕВ ДМИТРИЙ </w:t>
      </w:r>
      <w:r w:rsidR="00C32148">
        <w:rPr>
          <w:rFonts w:ascii="Bahnschrift" w:hAnsi="Bahnschrift"/>
          <w:b/>
          <w:i/>
          <w:color w:val="002060"/>
          <w:sz w:val="24"/>
          <w:szCs w:val="24"/>
        </w:rPr>
        <w:t xml:space="preserve">ИГОРЕВИЧ – СТРОГИЕ </w:t>
      </w:r>
      <w:r>
        <w:rPr>
          <w:rFonts w:ascii="Bahnschrift" w:hAnsi="Bahnschrift"/>
          <w:b/>
          <w:i/>
          <w:color w:val="002060"/>
          <w:sz w:val="24"/>
          <w:szCs w:val="24"/>
        </w:rPr>
        <w:t>И СПРАВЕДЛИВЫЕ СУДЬИ.</w:t>
      </w:r>
    </w:p>
    <w:p w:rsidR="00755182" w:rsidRPr="00C32148" w:rsidRDefault="00755182" w:rsidP="00AA1F7A">
      <w:pPr>
        <w:contextualSpacing/>
        <w:jc w:val="both"/>
        <w:rPr>
          <w:rFonts w:ascii="Bahnschrift" w:hAnsi="Bahnschrift"/>
          <w:b/>
          <w:i/>
          <w:color w:val="002060"/>
          <w:sz w:val="24"/>
          <w:szCs w:val="24"/>
        </w:rPr>
      </w:pPr>
      <w:r w:rsidRPr="00C32148">
        <w:rPr>
          <w:rFonts w:ascii="Bahnschrift" w:hAnsi="Bahnschrift"/>
          <w:b/>
          <w:i/>
          <w:color w:val="002060"/>
          <w:sz w:val="24"/>
          <w:szCs w:val="24"/>
        </w:rPr>
        <w:t xml:space="preserve">   25 ЯНВАРЯ В НОВОМ СПОРТИВНОМ ЗАЛЕ ШКОЛЫ №  14 ПРОШЛО ШЕСТЬ ИГР. В ЭТОМ ТУРНИРЕ  ИГРАЛИ  АССЫ ВОЛЕЙБОЛЬНЫХ СОРЕВНОВАНИЙ – КОМАНДЫ ДЕТСКИХ САДОВ № 34,40,28,69,51,70.</w:t>
      </w:r>
      <w:r w:rsidR="00AA1F7A" w:rsidRPr="00C32148">
        <w:rPr>
          <w:rFonts w:ascii="Bahnschrift" w:hAnsi="Bahnschrift"/>
          <w:b/>
          <w:i/>
          <w:color w:val="002060"/>
          <w:sz w:val="24"/>
          <w:szCs w:val="24"/>
        </w:rPr>
        <w:t xml:space="preserve"> </w:t>
      </w:r>
      <w:r w:rsidRPr="00C32148">
        <w:rPr>
          <w:rFonts w:ascii="Bahnschrift" w:hAnsi="Bahnschrift"/>
          <w:b/>
          <w:i/>
          <w:color w:val="002060"/>
          <w:sz w:val="24"/>
          <w:szCs w:val="24"/>
        </w:rPr>
        <w:t>КАК ВСЕГДА ЗА</w:t>
      </w:r>
      <w:r w:rsidR="00364783">
        <w:rPr>
          <w:rFonts w:ascii="Bahnschrift" w:hAnsi="Bahnschrift"/>
          <w:b/>
          <w:i/>
          <w:color w:val="002060"/>
          <w:sz w:val="24"/>
          <w:szCs w:val="24"/>
        </w:rPr>
        <w:t>ХВАТЫВАЮЩИХ МОМЕНТОВ БЫЛО МНОГО</w:t>
      </w:r>
      <w:r w:rsidRPr="00C32148">
        <w:rPr>
          <w:rFonts w:ascii="Bahnschrift" w:hAnsi="Bahnschrift"/>
          <w:b/>
          <w:i/>
          <w:color w:val="002060"/>
          <w:sz w:val="24"/>
          <w:szCs w:val="24"/>
        </w:rPr>
        <w:t xml:space="preserve">: ЭТО И УПОРНОЕ ПРОТИВОСТОЯНИЕ,  ЭТО И НЕСТАДАРТНАЯ ИГРА </w:t>
      </w:r>
    </w:p>
    <w:p w:rsidR="00364783" w:rsidRDefault="00755182" w:rsidP="00C32148">
      <w:pPr>
        <w:contextualSpacing/>
        <w:jc w:val="center"/>
        <w:rPr>
          <w:rFonts w:ascii="Bahnschrift" w:hAnsi="Bahnschrift"/>
          <w:b/>
          <w:i/>
          <w:color w:val="002060"/>
          <w:sz w:val="24"/>
          <w:szCs w:val="24"/>
        </w:rPr>
      </w:pPr>
      <w:r w:rsidRPr="00C32148">
        <w:rPr>
          <w:rFonts w:ascii="Bahnschrift" w:hAnsi="Bahnschrift"/>
          <w:b/>
          <w:i/>
          <w:color w:val="002060"/>
          <w:sz w:val="24"/>
          <w:szCs w:val="24"/>
        </w:rPr>
        <w:t xml:space="preserve">( ГОЛОВОЙ), </w:t>
      </w:r>
      <w:r w:rsidR="00364783">
        <w:rPr>
          <w:rFonts w:ascii="Bahnschrift" w:hAnsi="Bahnschrift"/>
          <w:b/>
          <w:i/>
          <w:color w:val="002060"/>
          <w:sz w:val="24"/>
          <w:szCs w:val="24"/>
        </w:rPr>
        <w:t xml:space="preserve">ЭТО </w:t>
      </w:r>
      <w:r w:rsidRPr="00C32148">
        <w:rPr>
          <w:rFonts w:ascii="Bahnschrift" w:hAnsi="Bahnschrift"/>
          <w:b/>
          <w:i/>
          <w:color w:val="002060"/>
          <w:sz w:val="24"/>
          <w:szCs w:val="24"/>
        </w:rPr>
        <w:t xml:space="preserve"> ВЕЛИКОЛЕПНЫЕ ПОДАЧИ И ВЕЛИКОЛЕПНЫЕ ПРИЕМ</w:t>
      </w:r>
      <w:r w:rsidR="00364783">
        <w:rPr>
          <w:rFonts w:ascii="Bahnschrift" w:hAnsi="Bahnschrift"/>
          <w:b/>
          <w:i/>
          <w:color w:val="002060"/>
          <w:sz w:val="24"/>
          <w:szCs w:val="24"/>
        </w:rPr>
        <w:t>Ы ОЧЕНЬ ТРУДНЫХ МЯЧЕЙ.  МОЛОДЦЫ</w:t>
      </w:r>
      <w:r w:rsidRPr="00C32148">
        <w:rPr>
          <w:rFonts w:ascii="Bahnschrift" w:hAnsi="Bahnschrift"/>
          <w:b/>
          <w:i/>
          <w:color w:val="002060"/>
          <w:sz w:val="24"/>
          <w:szCs w:val="24"/>
        </w:rPr>
        <w:t xml:space="preserve">! СОРЕВНОВАНИЯ ПРОДОЛЖАЮТСЯ – ИГРЫ ИДУТ ПО КРУГОВОЙ СИСТЕМЕ, ТАК ЧТО ПОСЛЕДНИЕ ВСТРЕЧИ  БУДУТ 29 ФЕВРАЛЯ. </w:t>
      </w:r>
    </w:p>
    <w:p w:rsidR="00AA1F7A" w:rsidRPr="00C32148" w:rsidRDefault="00755182" w:rsidP="00C32148">
      <w:pPr>
        <w:contextualSpacing/>
        <w:jc w:val="center"/>
        <w:rPr>
          <w:rFonts w:ascii="Bahnschrift" w:hAnsi="Bahnschrift"/>
          <w:b/>
          <w:i/>
          <w:color w:val="002060"/>
          <w:sz w:val="24"/>
          <w:szCs w:val="24"/>
        </w:rPr>
      </w:pPr>
      <w:r w:rsidRPr="00C32148">
        <w:rPr>
          <w:rFonts w:ascii="Bahnschrift" w:hAnsi="Bahnschrift"/>
          <w:b/>
          <w:i/>
          <w:color w:val="002060"/>
          <w:sz w:val="24"/>
          <w:szCs w:val="24"/>
        </w:rPr>
        <w:t>ВСЕМ УДАЧИ И ПОБЕД!</w:t>
      </w:r>
    </w:p>
    <w:p w:rsidR="00AA1F7A" w:rsidRPr="00755182" w:rsidRDefault="00AA1F7A" w:rsidP="00C32148">
      <w:pPr>
        <w:contextualSpacing/>
        <w:jc w:val="center"/>
        <w:rPr>
          <w:rFonts w:ascii="Bahnschrift" w:hAnsi="Bahnschrift"/>
          <w:b/>
          <w:i/>
          <w:color w:val="002060"/>
          <w:sz w:val="24"/>
          <w:szCs w:val="24"/>
        </w:rPr>
      </w:pPr>
    </w:p>
    <w:p w:rsidR="00AA1F7A" w:rsidRDefault="00C32148" w:rsidP="00364783">
      <w:pPr>
        <w:contextualSpacing/>
        <w:rPr>
          <w:rFonts w:ascii="Cambria Math" w:hAnsi="Cambria Math"/>
          <w:color w:val="17365D" w:themeColor="text2" w:themeShade="BF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748534" cy="2082489"/>
            <wp:effectExtent l="19050" t="0" r="0" b="0"/>
            <wp:docPr id="6" name="Рисунок 1" descr="C:\Users\Админ\Desktop\IMG_20200125_130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IMG_20200125_1302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48534" cy="2082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4783" w:rsidRPr="00364783">
        <w:rPr>
          <w:rFonts w:ascii="Cambria Math" w:hAnsi="Cambria Math"/>
          <w:color w:val="17365D" w:themeColor="text2" w:themeShade="BF"/>
          <w:sz w:val="24"/>
          <w:szCs w:val="24"/>
        </w:rPr>
        <w:drawing>
          <wp:inline distT="0" distB="0" distL="0" distR="0">
            <wp:extent cx="2894838" cy="2088693"/>
            <wp:effectExtent l="19050" t="0" r="762" b="0"/>
            <wp:docPr id="7" name="Рисунок 1" descr="C:\Users\Админ\Desktop\IMG_20200125_130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IMG_20200125_1302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947" cy="2106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1A5" w:rsidRDefault="00DD31A5"/>
    <w:sectPr w:rsidR="00DD31A5" w:rsidSect="00DD3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D937E4"/>
    <w:rsid w:val="00024B5A"/>
    <w:rsid w:val="001C78B7"/>
    <w:rsid w:val="00364783"/>
    <w:rsid w:val="00443DC7"/>
    <w:rsid w:val="00455E3F"/>
    <w:rsid w:val="00624735"/>
    <w:rsid w:val="00755182"/>
    <w:rsid w:val="00AA1F7A"/>
    <w:rsid w:val="00C32148"/>
    <w:rsid w:val="00D937E4"/>
    <w:rsid w:val="00DD31A5"/>
    <w:rsid w:val="00E2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7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2020-01-27T04:34:00Z</dcterms:created>
  <dcterms:modified xsi:type="dcterms:W3CDTF">2020-01-27T06:14:00Z</dcterms:modified>
</cp:coreProperties>
</file>