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E9" w:rsidRDefault="000656E9" w:rsidP="000656E9">
      <w:pPr>
        <w:pStyle w:val="20"/>
        <w:shd w:val="clear" w:color="auto" w:fill="auto"/>
        <w:spacing w:after="0"/>
        <w:ind w:left="5120"/>
      </w:pPr>
      <w:r>
        <w:rPr>
          <w:color w:val="000000"/>
          <w:sz w:val="24"/>
          <w:szCs w:val="24"/>
          <w:lang w:eastAsia="ru-RU" w:bidi="ru-RU"/>
        </w:rPr>
        <w:t>Приложение № 2</w:t>
      </w:r>
    </w:p>
    <w:p w:rsidR="000656E9" w:rsidRDefault="000656E9" w:rsidP="000656E9">
      <w:pPr>
        <w:pStyle w:val="20"/>
        <w:shd w:val="clear" w:color="auto" w:fill="auto"/>
        <w:spacing w:after="540"/>
        <w:ind w:left="5120"/>
      </w:pPr>
      <w:r>
        <w:rPr>
          <w:color w:val="000000"/>
          <w:sz w:val="24"/>
          <w:szCs w:val="24"/>
          <w:lang w:eastAsia="ru-RU" w:bidi="ru-RU"/>
        </w:rPr>
        <w:t>к Порядку размещения в информационно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телекоммуникационной сети «Интернет» информации о рассчитанной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Полевского городского округа и представления указанными лицами данной информации</w:t>
      </w:r>
    </w:p>
    <w:p w:rsidR="000656E9" w:rsidRDefault="000656E9" w:rsidP="000656E9">
      <w:pPr>
        <w:pStyle w:val="50"/>
        <w:shd w:val="clear" w:color="auto" w:fill="auto"/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ИНФОРМАЦИЯ</w:t>
      </w:r>
    </w:p>
    <w:p w:rsidR="000656E9" w:rsidRDefault="000656E9" w:rsidP="000656E9">
      <w:pPr>
        <w:pStyle w:val="50"/>
        <w:shd w:val="clear" w:color="auto" w:fill="auto"/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о среднемесячной заработной плате руководителей,</w:t>
      </w:r>
      <w:r>
        <w:rPr>
          <w:color w:val="000000"/>
          <w:sz w:val="24"/>
          <w:szCs w:val="24"/>
          <w:lang w:eastAsia="ru-RU" w:bidi="ru-RU"/>
        </w:rPr>
        <w:br/>
        <w:t>их заместителей и главных бухгалтеров муниципальных учреждений,</w:t>
      </w:r>
    </w:p>
    <w:p w:rsidR="000656E9" w:rsidRDefault="000656E9" w:rsidP="000656E9">
      <w:pPr>
        <w:pStyle w:val="50"/>
        <w:shd w:val="clear" w:color="auto" w:fill="auto"/>
        <w:tabs>
          <w:tab w:val="left" w:leader="underscore" w:pos="8953"/>
        </w:tabs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подведомственных ОМС</w:t>
      </w:r>
      <w:r>
        <w:t xml:space="preserve"> Управление образование </w:t>
      </w:r>
      <w:r>
        <w:rPr>
          <w:color w:val="000000"/>
          <w:sz w:val="24"/>
          <w:szCs w:val="24"/>
          <w:lang w:eastAsia="ru-RU" w:bidi="ru-RU"/>
        </w:rPr>
        <w:t>Полевского городского округа</w:t>
      </w:r>
      <w:r>
        <w:t xml:space="preserve"> за 2019 год</w:t>
      </w:r>
    </w:p>
    <w:p w:rsidR="009E6CC9" w:rsidRDefault="009E6CC9" w:rsidP="000656E9">
      <w:pPr>
        <w:pStyle w:val="50"/>
        <w:shd w:val="clear" w:color="auto" w:fill="auto"/>
        <w:tabs>
          <w:tab w:val="left" w:leader="underscore" w:pos="8953"/>
        </w:tabs>
        <w:spacing w:before="0" w:after="0" w:line="274" w:lineRule="exact"/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4"/>
        <w:gridCol w:w="3969"/>
        <w:gridCol w:w="1843"/>
      </w:tblGrid>
      <w:tr w:rsidR="004463D7" w:rsidRPr="006079E5" w:rsidTr="009565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9E6CC9" w:rsidRDefault="000656E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№</w:t>
            </w:r>
            <w:r w:rsidR="009565D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9E6CC9" w:rsidRDefault="000656E9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Наименование муниципального </w:t>
            </w:r>
            <w:r w:rsid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общеобразовательного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учреждения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9E6CC9" w:rsidRDefault="000656E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9" w:rsidRPr="009E6CC9" w:rsidRDefault="000656E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Среднемесячная заработная плата, в руб. </w:t>
            </w:r>
          </w:p>
        </w:tc>
      </w:tr>
      <w:tr w:rsidR="009565D3" w:rsidRPr="006079E5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униципальное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бюджетное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общеобразовательное учреждение Полевского городского округа «Средняя общеобразовательная школа-лицей №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»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им. Героя Советского Союза Н.В. Кологойды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31628,62</w:t>
            </w:r>
          </w:p>
        </w:tc>
      </w:tr>
      <w:tr w:rsidR="009565D3" w:rsidRPr="006079E5" w:rsidTr="009565D3">
        <w:trPr>
          <w:trHeight w:val="4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37476,56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18545,99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заместитель директора по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профилактике правонарушений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20304,68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34517,87</w:t>
            </w:r>
          </w:p>
        </w:tc>
      </w:tr>
      <w:tr w:rsidR="009565D3" w:rsidRPr="006079E5" w:rsidTr="009565D3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униципальное автономное общеобразовательное учреждение Полевского городского округа «Средняя общеобразовательная школа-лицей №4 «Интеллект»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89703,87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59110,74</w:t>
            </w:r>
          </w:p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63126,96</w:t>
            </w:r>
          </w:p>
        </w:tc>
      </w:tr>
      <w:tr w:rsidR="009565D3" w:rsidRPr="006079E5" w:rsidTr="009565D3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63390,63</w:t>
            </w:r>
          </w:p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46885,25</w:t>
            </w:r>
          </w:p>
        </w:tc>
      </w:tr>
      <w:tr w:rsidR="009565D3" w:rsidRPr="000656E9" w:rsidTr="009565D3">
        <w:trPr>
          <w:trHeight w:val="1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униципальное автономное общеобразовательное учреждение Полевского городского округа «Средняя общеобразовательная школа № 8»</w:t>
            </w:r>
          </w:p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93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406</w:t>
            </w:r>
          </w:p>
        </w:tc>
      </w:tr>
      <w:tr w:rsidR="009565D3" w:rsidRPr="000656E9" w:rsidTr="009565D3">
        <w:trPr>
          <w:trHeight w:val="5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53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979</w:t>
            </w:r>
          </w:p>
        </w:tc>
      </w:tr>
      <w:tr w:rsidR="009565D3" w:rsidRPr="000656E9" w:rsidTr="009565D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46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422</w:t>
            </w:r>
          </w:p>
        </w:tc>
      </w:tr>
      <w:tr w:rsidR="009565D3" w:rsidRPr="000656E9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50 383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060A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униципальное автономное общеобразовательное учреждение Полевского городского округа «Средняя общеобразовательная школа №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 с углубленным изучением отдельных предметов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»</w:t>
            </w:r>
          </w:p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64465,32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30565,39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39425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23578,37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41166,54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заместитель директора по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профилактике правонарушений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36990,52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41111,35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46744,86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"Средняя общеобразовательная школа №14"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72 082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55 880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40 659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43 617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АХЧ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34 275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E6CC9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49 643</w:t>
            </w:r>
          </w:p>
        </w:tc>
      </w:tr>
      <w:tr w:rsidR="009565D3" w:rsidTr="009565D3">
        <w:tblPrEx>
          <w:tblLook w:val="04A0"/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«Средняя общеобразовательная школа № 16» имени Заслуженного учителя РСФСР Г.И.Чебыкина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65655</w:t>
            </w:r>
          </w:p>
        </w:tc>
      </w:tr>
      <w:tr w:rsidR="009565D3" w:rsidTr="009565D3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51423</w:t>
            </w:r>
          </w:p>
        </w:tc>
      </w:tr>
      <w:tr w:rsidR="009565D3" w:rsidTr="009565D3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32424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«Средняя общеобразовательная школа № 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84368,50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56836,75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7873F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Заместитель директора по </w:t>
            </w:r>
            <w:r w:rsidR="007873F6"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D3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57137,75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7873F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АХ</w:t>
            </w:r>
            <w:r w:rsidR="007873F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D3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37752,12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D3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51293,32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65D3" w:rsidRPr="009E6CC9" w:rsidRDefault="009565D3" w:rsidP="007873F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«Средняя общеобразовательная школа № 1</w:t>
            </w:r>
            <w:r w:rsidR="007873F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76735,83</w:t>
            </w:r>
          </w:p>
        </w:tc>
      </w:tr>
      <w:tr w:rsidR="007873F6" w:rsidRPr="009E6CC9" w:rsidTr="0046128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F6" w:rsidRPr="009E6CC9" w:rsidRDefault="007873F6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F6" w:rsidRPr="000D5E60" w:rsidRDefault="007873F6" w:rsidP="009476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90079,58</w:t>
            </w:r>
          </w:p>
        </w:tc>
      </w:tr>
      <w:tr w:rsidR="007873F6" w:rsidRPr="009E6CC9" w:rsidTr="0046128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F6" w:rsidRPr="009E6CC9" w:rsidRDefault="007873F6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F6" w:rsidRPr="000D5E60" w:rsidRDefault="007873F6" w:rsidP="009476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57514,62</w:t>
            </w:r>
          </w:p>
        </w:tc>
      </w:tr>
      <w:tr w:rsidR="007873F6" w:rsidRPr="009E6CC9" w:rsidTr="0046128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F6" w:rsidRPr="009E6CC9" w:rsidRDefault="007873F6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F6" w:rsidRPr="000D5E60" w:rsidRDefault="007873F6" w:rsidP="009476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93876,77</w:t>
            </w:r>
          </w:p>
        </w:tc>
      </w:tr>
      <w:tr w:rsidR="007873F6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F6" w:rsidRPr="009E6CC9" w:rsidRDefault="007873F6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61449,31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7873F6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49356,87</w:t>
            </w:r>
          </w:p>
        </w:tc>
      </w:tr>
      <w:tr w:rsidR="007873F6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3F6" w:rsidRPr="009E6CC9" w:rsidRDefault="007873F6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F6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43317,88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7873F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АХ</w:t>
            </w:r>
            <w:r w:rsidR="007873F6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43270,97</w:t>
            </w:r>
          </w:p>
        </w:tc>
      </w:tr>
      <w:tr w:rsidR="009565D3" w:rsidRPr="009E6CC9" w:rsidTr="009565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9565D3" w:rsidP="009565D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D3" w:rsidRPr="009E6CC9" w:rsidRDefault="007873F6" w:rsidP="009565D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41647,04</w:t>
            </w:r>
          </w:p>
        </w:tc>
      </w:tr>
      <w:tr w:rsidR="009565D3" w:rsidRPr="006079E5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254A30" w:rsidRDefault="009565D3" w:rsidP="00060A88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«Средняя общеобразовательная школа №20» </w:t>
            </w:r>
          </w:p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75 190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254A30" w:rsidRDefault="009565D3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76 630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254A30" w:rsidRDefault="009565D3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78 304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254A30" w:rsidRDefault="009565D3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Заместитель директора по воспитательной работе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54 572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254A30" w:rsidRDefault="009565D3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административно-хозяйственной части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41 757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254A30" w:rsidRDefault="009565D3" w:rsidP="009565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41 294</w:t>
            </w:r>
          </w:p>
        </w:tc>
      </w:tr>
      <w:tr w:rsidR="009565D3" w:rsidRPr="009E6CC9" w:rsidTr="009565D3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автономное  общеобразовательное  учреждение Полевского городского округа «Политехнический лицей № 21 «Эрудит»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77 685,77</w:t>
            </w:r>
          </w:p>
        </w:tc>
      </w:tr>
      <w:tr w:rsidR="009565D3" w:rsidRPr="009E6CC9" w:rsidTr="009565D3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47 150,42</w:t>
            </w:r>
          </w:p>
        </w:tc>
      </w:tr>
      <w:tr w:rsidR="009565D3" w:rsidRPr="009E6CC9" w:rsidTr="009565D3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45 581,74</w:t>
            </w:r>
          </w:p>
        </w:tc>
      </w:tr>
      <w:tr w:rsidR="009565D3" w:rsidRPr="009E6CC9" w:rsidTr="009565D3">
        <w:trPr>
          <w:trHeight w:val="3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21 398,78</w:t>
            </w:r>
          </w:p>
        </w:tc>
      </w:tr>
      <w:tr w:rsidR="009565D3" w:rsidRPr="009E6CC9" w:rsidTr="009565D3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Зам. директора по ПП и ОБОП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27 068,34</w:t>
            </w:r>
          </w:p>
        </w:tc>
      </w:tr>
      <w:tr w:rsidR="009565D3" w:rsidRPr="009E6CC9" w:rsidTr="009565D3">
        <w:trPr>
          <w:trHeight w:val="3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46 771,72</w:t>
            </w:r>
          </w:p>
        </w:tc>
      </w:tr>
      <w:tr w:rsidR="009565D3" w:rsidRPr="009E6CC9" w:rsidTr="009565D3">
        <w:trPr>
          <w:trHeight w:val="3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Зам. директора по АХР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42 907,69</w:t>
            </w:r>
          </w:p>
        </w:tc>
      </w:tr>
      <w:tr w:rsidR="009565D3" w:rsidRPr="009E6CC9" w:rsidTr="009565D3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9E6CC9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48 595,31</w:t>
            </w:r>
          </w:p>
        </w:tc>
      </w:tr>
      <w:tr w:rsidR="009565D3" w:rsidRPr="00060A88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9E6CC9" w:rsidRDefault="009565D3" w:rsidP="00060A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«Средняя общеобразовательная школа </w:t>
            </w:r>
          </w:p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п.Зюзельский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54583</w:t>
            </w:r>
          </w:p>
        </w:tc>
      </w:tr>
      <w:tr w:rsidR="009565D3" w:rsidRPr="00060A88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060A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еститель 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41551</w:t>
            </w:r>
          </w:p>
        </w:tc>
      </w:tr>
      <w:tr w:rsidR="009565D3" w:rsidRPr="00060A88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060A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авный 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30293</w:t>
            </w:r>
          </w:p>
        </w:tc>
      </w:tr>
      <w:tr w:rsidR="009565D3" w:rsidRPr="00060A88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«Школа с. Косой Брод»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55469,14</w:t>
            </w:r>
          </w:p>
        </w:tc>
      </w:tr>
      <w:tr w:rsidR="009565D3" w:rsidRPr="00060A88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46811,44</w:t>
            </w:r>
          </w:p>
        </w:tc>
      </w:tr>
      <w:tr w:rsidR="009565D3" w:rsidRPr="00060A88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33039,42</w:t>
            </w:r>
          </w:p>
        </w:tc>
      </w:tr>
      <w:tr w:rsidR="009565D3" w:rsidRPr="00060A88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Полевского городского округа «Основная общеобразовательная школа с. Курганово»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32614,41</w:t>
            </w:r>
          </w:p>
        </w:tc>
      </w:tr>
      <w:tr w:rsidR="009565D3" w:rsidRPr="00060A88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еститель 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24234,46</w:t>
            </w:r>
          </w:p>
        </w:tc>
      </w:tr>
      <w:tr w:rsidR="009565D3" w:rsidRPr="00060A88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060A88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24234,46</w:t>
            </w:r>
          </w:p>
        </w:tc>
      </w:tr>
      <w:tr w:rsidR="009565D3" w:rsidRPr="004463D7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П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олевского городского округа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«Основная общеобразовательная школа с. Мраморское»</w:t>
            </w:r>
          </w:p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31575,42</w:t>
            </w:r>
          </w:p>
        </w:tc>
      </w:tr>
      <w:tr w:rsidR="009565D3" w:rsidRPr="004463D7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19823,25</w:t>
            </w:r>
          </w:p>
        </w:tc>
      </w:tr>
      <w:tr w:rsidR="009565D3" w:rsidRPr="004463D7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31126,16</w:t>
            </w:r>
          </w:p>
        </w:tc>
      </w:tr>
      <w:tr w:rsidR="009565D3" w:rsidRPr="004463D7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общеобразовательное учреждение Полевского городского округа «Средняя общеобразовательная школа с.Полдневая» </w:t>
            </w:r>
          </w:p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57 122,30</w:t>
            </w:r>
          </w:p>
        </w:tc>
      </w:tr>
      <w:tr w:rsidR="009565D3" w:rsidRPr="004463D7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36 953,36</w:t>
            </w:r>
          </w:p>
        </w:tc>
      </w:tr>
      <w:tr w:rsidR="009565D3" w:rsidRPr="004463D7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34 214,01</w:t>
            </w:r>
          </w:p>
        </w:tc>
      </w:tr>
      <w:tr w:rsidR="009565D3" w:rsidRPr="004463D7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Заместитель директора по профилактике правонарушений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16 086,23</w:t>
            </w:r>
          </w:p>
        </w:tc>
      </w:tr>
      <w:tr w:rsidR="009565D3" w:rsidRPr="004463D7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36 452,84</w:t>
            </w:r>
          </w:p>
        </w:tc>
      </w:tr>
      <w:tr w:rsidR="009565D3" w:rsidRPr="006079E5" w:rsidTr="009565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общеобразовательное учреждение Полевского городского округа «ООШ поселка Станционный-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Полевской»</w:t>
            </w:r>
          </w:p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48164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51079</w:t>
            </w:r>
          </w:p>
        </w:tc>
      </w:tr>
      <w:tr w:rsidR="009565D3" w:rsidRPr="006079E5" w:rsidTr="009565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D3" w:rsidRPr="004463D7" w:rsidRDefault="009565D3" w:rsidP="004463D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4463D7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36487</w:t>
            </w:r>
          </w:p>
        </w:tc>
      </w:tr>
    </w:tbl>
    <w:p w:rsidR="004463D7" w:rsidRDefault="004463D7" w:rsidP="009E6CC9">
      <w:pPr>
        <w:contextualSpacing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4463D7" w:rsidRDefault="004463D7" w:rsidP="009E6CC9">
      <w:pPr>
        <w:contextualSpacing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969"/>
        <w:gridCol w:w="3402"/>
        <w:gridCol w:w="2126"/>
      </w:tblGrid>
      <w:tr w:rsidR="009E6CC9" w:rsidRPr="006079E5" w:rsidTr="00D05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№№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Наименование муниципального </w:t>
            </w:r>
            <w:r w:rsid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дошкольного </w:t>
            </w: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Среднемесячная заработная плата, в руб. </w:t>
            </w:r>
          </w:p>
        </w:tc>
      </w:tr>
      <w:tr w:rsidR="009E6CC9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28 общеразвивающего вида"</w:t>
            </w:r>
          </w:p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46 567,86</w:t>
            </w:r>
          </w:p>
        </w:tc>
      </w:tr>
      <w:tr w:rsidR="009E6CC9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</w:t>
            </w:r>
            <w:r w:rsidR="00820A6B" w:rsidRPr="00820A6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27 940,71</w:t>
            </w:r>
          </w:p>
        </w:tc>
      </w:tr>
      <w:tr w:rsidR="009E6CC9" w:rsidRPr="006079E5" w:rsidTr="00D05B1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32 597,50</w:t>
            </w:r>
          </w:p>
        </w:tc>
      </w:tr>
      <w:tr w:rsidR="009E6CC9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«Детский сад № 32 общеразвивающего вида»</w:t>
            </w:r>
          </w:p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59995,66</w:t>
            </w:r>
          </w:p>
        </w:tc>
      </w:tr>
      <w:tr w:rsidR="009E6CC9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35739,70</w:t>
            </w:r>
          </w:p>
        </w:tc>
      </w:tr>
      <w:tr w:rsidR="009E6CC9" w:rsidRPr="006079E5" w:rsidTr="00D05B1A">
        <w:trPr>
          <w:trHeight w:val="1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D20F80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</w:t>
            </w:r>
            <w:r w:rsidR="009E6CC9"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9" w:rsidRPr="009E6CC9" w:rsidRDefault="009E6CC9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30998,57</w:t>
            </w:r>
          </w:p>
        </w:tc>
      </w:tr>
      <w:tr w:rsidR="00643A12" w:rsidRPr="00643A12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дошкольное образовательное учреждение Полевского городского округа </w:t>
            </w: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"Детский сад № 34"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61 265,18</w:t>
            </w:r>
          </w:p>
        </w:tc>
      </w:tr>
      <w:tr w:rsidR="00643A12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12" w:rsidRPr="006079E5" w:rsidRDefault="00643A12" w:rsidP="009565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12" w:rsidRPr="006079E5" w:rsidRDefault="00643A12" w:rsidP="009565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Заместитель заведующего </w:t>
            </w:r>
            <w:r w:rsidR="00643A12"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32 110,06</w:t>
            </w:r>
          </w:p>
        </w:tc>
      </w:tr>
      <w:tr w:rsidR="00643A12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079E5" w:rsidRDefault="00643A12" w:rsidP="009565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079E5" w:rsidRDefault="00643A12" w:rsidP="009565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30 885,55</w:t>
            </w:r>
          </w:p>
        </w:tc>
      </w:tr>
      <w:tr w:rsidR="00643A12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40 общеразвивающего вида"</w:t>
            </w:r>
          </w:p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61 907,97</w:t>
            </w:r>
          </w:p>
        </w:tc>
      </w:tr>
      <w:tr w:rsidR="00643A12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25 708,53</w:t>
            </w:r>
          </w:p>
        </w:tc>
      </w:tr>
      <w:tr w:rsidR="00643A12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39 173,67</w:t>
            </w:r>
          </w:p>
        </w:tc>
      </w:tr>
      <w:tr w:rsidR="00643A12" w:rsidRPr="00643A12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"Детский сад № 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</w:t>
            </w: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общеразвивающего вида"</w:t>
            </w:r>
          </w:p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49 254,39</w:t>
            </w:r>
          </w:p>
        </w:tc>
      </w:tr>
      <w:tr w:rsidR="00643A12" w:rsidRPr="00643A12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Заместитель заведующего по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39 840,81</w:t>
            </w:r>
          </w:p>
        </w:tc>
      </w:tr>
      <w:tr w:rsidR="00643A12" w:rsidRPr="00643A12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643A1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40 154,04</w:t>
            </w:r>
          </w:p>
        </w:tc>
      </w:tr>
      <w:tr w:rsidR="00643A12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бюджетное дошкольное </w:t>
            </w: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образовательное учреждение Полевского городского округа «Детский сад № 49 общеразвивающего вида»</w:t>
            </w:r>
          </w:p>
          <w:p w:rsidR="00643A12" w:rsidRPr="00643A12" w:rsidRDefault="00643A12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Заведующий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59 146,45</w:t>
            </w:r>
          </w:p>
        </w:tc>
      </w:tr>
      <w:tr w:rsidR="00643A12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Заместитель заведующего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по </w:t>
            </w:r>
            <w:r w:rsidR="00643A12"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27 692,67</w:t>
            </w:r>
          </w:p>
        </w:tc>
      </w:tr>
      <w:tr w:rsidR="00643A12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2" w:rsidRPr="00643A12" w:rsidRDefault="00643A12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43A12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33 197,70</w:t>
            </w:r>
          </w:p>
        </w:tc>
      </w:tr>
      <w:tr w:rsidR="00D20F80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униципальное бюджетное дошкольное образовательное учреждение Полевского городского округа "Детский сад № 51"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Заведующий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57391,32</w:t>
            </w:r>
          </w:p>
        </w:tc>
      </w:tr>
      <w:tr w:rsidR="00D20F80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по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27303,99</w:t>
            </w:r>
          </w:p>
        </w:tc>
      </w:tr>
      <w:tr w:rsidR="00D20F80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31568,29</w:t>
            </w:r>
          </w:p>
        </w:tc>
      </w:tr>
      <w:tr w:rsidR="00D20F80" w:rsidRPr="00D20F80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униципальное бюджетное дошкольное образовательное учреждение Полевского городского округа «Детский сад № 53» </w:t>
            </w:r>
          </w:p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58 299,35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9E6CC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по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43 268,51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Гл.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40 210,82</w:t>
            </w:r>
          </w:p>
        </w:tc>
      </w:tr>
      <w:tr w:rsidR="00D20F80" w:rsidRPr="00D20F80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бюджетное дошкольное образовательное учреждение Полевского городского округа «Детский сад № 54 комбинированного вида»</w:t>
            </w:r>
          </w:p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57 287,07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 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820A6B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30 857,59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35 579,22</w:t>
            </w:r>
          </w:p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D20F80" w:rsidRPr="0086360D" w:rsidTr="00D05B1A">
        <w:tblPrEx>
          <w:tblLook w:val="04A0"/>
        </w:tblPrEx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униципального автономного дошкольного образовательного учреждения Полевского городского округа «Детский сад № 63 комбинированного вида»</w:t>
            </w:r>
          </w:p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55 832,26</w:t>
            </w:r>
          </w:p>
        </w:tc>
      </w:tr>
      <w:tr w:rsidR="00D20F80" w:rsidRPr="0086360D" w:rsidTr="00D05B1A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по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28 187,43</w:t>
            </w:r>
          </w:p>
        </w:tc>
      </w:tr>
      <w:tr w:rsidR="00D20F80" w:rsidRPr="0086360D" w:rsidTr="00D05B1A">
        <w:tblPrEx>
          <w:tblLook w:val="04A0"/>
        </w:tblPrEx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27 299,91</w:t>
            </w:r>
          </w:p>
        </w:tc>
      </w:tr>
      <w:tr w:rsidR="00D20F80" w:rsidRPr="006079E5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автономное дошкольное образовательное учреждение Полевского городского округа "Детский сад № 65 комбинированного вида"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46 694,23</w:t>
            </w:r>
          </w:p>
        </w:tc>
      </w:tr>
      <w:tr w:rsidR="00D20F80" w:rsidRPr="006079E5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36 188,07</w:t>
            </w:r>
          </w:p>
        </w:tc>
      </w:tr>
      <w:tr w:rsidR="00D20F80" w:rsidRPr="006079E5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37 849,73</w:t>
            </w:r>
          </w:p>
        </w:tc>
      </w:tr>
      <w:tr w:rsidR="00D05B1A" w:rsidRPr="00D20F80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1A" w:rsidRPr="00D20F80" w:rsidRDefault="00D05B1A" w:rsidP="00D05B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бюджетное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дошкольное образовательное учреждение Полевского городского округа "Детский сад № 6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9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комбинированного вида"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D05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61584,82</w:t>
            </w:r>
          </w:p>
        </w:tc>
      </w:tr>
      <w:tr w:rsidR="00D05B1A" w:rsidRPr="00D20F80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D05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40354,73</w:t>
            </w:r>
          </w:p>
        </w:tc>
      </w:tr>
      <w:tr w:rsidR="00D05B1A" w:rsidRPr="00D20F80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D20F80" w:rsidRDefault="00D05B1A" w:rsidP="00D05B1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41240,01</w:t>
            </w:r>
          </w:p>
        </w:tc>
      </w:tr>
      <w:tr w:rsidR="00D20F80" w:rsidRPr="00D20F80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Муниципальное автономное дошкольное образовательное учреждение Полевского городского округа «Центр развития ребенка -Детский сад №70 «Радуга»</w:t>
            </w:r>
          </w:p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50 156,49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заведующего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39 083,07</w:t>
            </w:r>
          </w:p>
        </w:tc>
      </w:tr>
      <w:tr w:rsidR="00D20F80" w:rsidRPr="00D20F80" w:rsidTr="00D05B1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38 745,81</w:t>
            </w:r>
          </w:p>
        </w:tc>
      </w:tr>
    </w:tbl>
    <w:p w:rsidR="00D20F80" w:rsidRDefault="00D20F80" w:rsidP="009E6CC9">
      <w:pPr>
        <w:contextualSpacing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969"/>
        <w:gridCol w:w="3402"/>
        <w:gridCol w:w="2126"/>
      </w:tblGrid>
      <w:tr w:rsidR="00D20F80" w:rsidRPr="00D20F80" w:rsidTr="00D05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№№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Наименование муниципального учреждения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дополнительного образования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Среднемесячная заработная плата, в руб. </w:t>
            </w:r>
          </w:p>
        </w:tc>
      </w:tr>
      <w:tr w:rsidR="00D20F80" w:rsidRPr="00D20F80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80" w:rsidRPr="00D20F80" w:rsidRDefault="00060A88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бюджетное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учреждение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дополнительного образования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Полевского городского округа </w:t>
            </w:r>
            <w:r w:rsidR="00D20F80"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«Ц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ентр развития творчества</w:t>
            </w:r>
            <w:r w:rsidR="00D20F80"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им. Н.Е.Бобровой»</w:t>
            </w:r>
          </w:p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43931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35 076</w:t>
            </w:r>
          </w:p>
        </w:tc>
      </w:tr>
      <w:tr w:rsidR="00D20F80" w:rsidRPr="00D20F80" w:rsidTr="00D05B1A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31 152</w:t>
            </w:r>
          </w:p>
        </w:tc>
      </w:tr>
      <w:tr w:rsidR="00D20F80" w:rsidRPr="00D20F80" w:rsidTr="00D05B1A">
        <w:trPr>
          <w:trHeight w:val="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Руководитель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33 989</w:t>
            </w:r>
          </w:p>
        </w:tc>
      </w:tr>
      <w:tr w:rsidR="00D20F80" w:rsidRPr="00D20F80" w:rsidTr="00D05B1A">
        <w:trPr>
          <w:trHeight w:val="2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9565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Заведующий эколого-краеведческим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060A8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33 586</w:t>
            </w:r>
          </w:p>
        </w:tc>
      </w:tr>
      <w:tr w:rsidR="00D20F80" w:rsidRPr="00D20F80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060A8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80" w:rsidRPr="00D20F80" w:rsidRDefault="00D20F80" w:rsidP="00D20F8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39 108</w:t>
            </w:r>
          </w:p>
        </w:tc>
      </w:tr>
      <w:tr w:rsidR="00060A88" w:rsidRPr="00060A88" w:rsidTr="00D05B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autoSpaceDE w:val="0"/>
              <w:autoSpaceDN w:val="0"/>
              <w:adjustRightInd w:val="0"/>
              <w:ind w:left="-62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автономное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учреждение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дополнительного образования </w:t>
            </w:r>
            <w:r w:rsidRPr="00D20F80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Полевского городского округа «Ц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ентр развития творчества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им.</w:t>
            </w:r>
            <w:r w:rsidR="00D05B1A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П.П.Бажова»</w:t>
            </w:r>
          </w:p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48 471,79</w:t>
            </w:r>
          </w:p>
        </w:tc>
      </w:tr>
      <w:tr w:rsidR="00060A88" w:rsidRPr="00060A88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36 561,27</w:t>
            </w:r>
          </w:p>
        </w:tc>
      </w:tr>
      <w:tr w:rsidR="00060A88" w:rsidRPr="00060A88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36 997,95</w:t>
            </w:r>
          </w:p>
        </w:tc>
      </w:tr>
      <w:tr w:rsidR="00060A88" w:rsidRPr="00060A88" w:rsidTr="00D05B1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bookmarkStart w:id="0" w:name="_Hlk5973248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33 649,47</w:t>
            </w:r>
          </w:p>
        </w:tc>
      </w:tr>
      <w:bookmarkEnd w:id="0"/>
      <w:tr w:rsidR="00060A88" w:rsidRPr="00060A88" w:rsidTr="00D05B1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9565D3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Заместитель директора по УМР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88" w:rsidRPr="00060A88" w:rsidRDefault="00060A88" w:rsidP="00060A88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060A88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39 774,22</w:t>
            </w:r>
          </w:p>
        </w:tc>
      </w:tr>
    </w:tbl>
    <w:p w:rsidR="00060A88" w:rsidRPr="009E6CC9" w:rsidRDefault="00060A88" w:rsidP="009E6CC9">
      <w:pPr>
        <w:contextualSpacing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sectPr w:rsidR="00060A88" w:rsidRPr="009E6CC9" w:rsidSect="0071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8B" w:rsidRDefault="00A4638B" w:rsidP="00E915F2">
      <w:r>
        <w:separator/>
      </w:r>
    </w:p>
  </w:endnote>
  <w:endnote w:type="continuationSeparator" w:id="1">
    <w:p w:rsidR="00A4638B" w:rsidRDefault="00A4638B" w:rsidP="00E9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8B" w:rsidRDefault="00A4638B" w:rsidP="00E915F2">
      <w:r>
        <w:separator/>
      </w:r>
    </w:p>
  </w:footnote>
  <w:footnote w:type="continuationSeparator" w:id="1">
    <w:p w:rsidR="00A4638B" w:rsidRDefault="00A4638B" w:rsidP="00E91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085"/>
    <w:multiLevelType w:val="hybridMultilevel"/>
    <w:tmpl w:val="F984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56E9"/>
    <w:rsid w:val="00060A88"/>
    <w:rsid w:val="000656E9"/>
    <w:rsid w:val="002268DC"/>
    <w:rsid w:val="00245280"/>
    <w:rsid w:val="0040474A"/>
    <w:rsid w:val="004463D7"/>
    <w:rsid w:val="00585BFD"/>
    <w:rsid w:val="005D15B0"/>
    <w:rsid w:val="005E65B7"/>
    <w:rsid w:val="00643A12"/>
    <w:rsid w:val="00710D18"/>
    <w:rsid w:val="00744E3F"/>
    <w:rsid w:val="007873F6"/>
    <w:rsid w:val="00820A6B"/>
    <w:rsid w:val="009565D3"/>
    <w:rsid w:val="009E6CC9"/>
    <w:rsid w:val="00A4638B"/>
    <w:rsid w:val="00D05B1A"/>
    <w:rsid w:val="00D20F80"/>
    <w:rsid w:val="00E915F2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6E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56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6E9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0656E9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2020-05-20T11:01:00Z</dcterms:created>
  <dcterms:modified xsi:type="dcterms:W3CDTF">2020-05-21T06:57:00Z</dcterms:modified>
</cp:coreProperties>
</file>