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2" w:rsidRPr="00BF5550" w:rsidRDefault="004C75B2" w:rsidP="00BF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50">
        <w:rPr>
          <w:rFonts w:ascii="Times New Roman" w:hAnsi="Times New Roman" w:cs="Times New Roman"/>
          <w:b/>
          <w:sz w:val="28"/>
          <w:szCs w:val="28"/>
        </w:rPr>
        <w:t>ПЛАН РАБОТЫ городского методического объединения учителей технологии на 2020/2021 учебный год</w:t>
      </w:r>
    </w:p>
    <w:p w:rsidR="004C75B2" w:rsidRPr="004C75B2" w:rsidRDefault="004C75B2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5B2" w:rsidRPr="004C75B2" w:rsidRDefault="004C75B2" w:rsidP="00A01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>Методическая тема: «</w:t>
      </w:r>
      <w:r w:rsidR="006C4480" w:rsidRPr="003A484B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педагога как условие достижения качества образования и воспитания, обучающихся при реализации ФГОС и нацпроекта "Образование"</w:t>
      </w:r>
      <w:r w:rsidRPr="004C75B2">
        <w:rPr>
          <w:rFonts w:ascii="Times New Roman" w:hAnsi="Times New Roman" w:cs="Times New Roman"/>
          <w:sz w:val="28"/>
          <w:szCs w:val="28"/>
        </w:rPr>
        <w:t>»</w:t>
      </w:r>
      <w:r w:rsidR="00A012FB">
        <w:rPr>
          <w:rFonts w:ascii="Times New Roman" w:hAnsi="Times New Roman" w:cs="Times New Roman"/>
          <w:sz w:val="28"/>
          <w:szCs w:val="28"/>
        </w:rPr>
        <w:t>.</w:t>
      </w:r>
    </w:p>
    <w:p w:rsidR="004C75B2" w:rsidRDefault="004C75B2" w:rsidP="00A01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>Цель: Совершенствование уровня педагогического мастерства, обновление содержания и методик преподавания предмета «Технология».</w:t>
      </w:r>
    </w:p>
    <w:p w:rsidR="004C75B2" w:rsidRDefault="004C75B2" w:rsidP="00A012F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C75B2" w:rsidRPr="004C75B2" w:rsidRDefault="004C75B2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>1. Ознакомить учителей технологии</w:t>
      </w:r>
      <w:r w:rsidR="006C4480">
        <w:rPr>
          <w:rFonts w:ascii="Times New Roman" w:hAnsi="Times New Roman" w:cs="Times New Roman"/>
          <w:sz w:val="28"/>
          <w:szCs w:val="28"/>
        </w:rPr>
        <w:t xml:space="preserve"> с новыми</w:t>
      </w:r>
      <w:r w:rsidRPr="004C75B2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документами, </w:t>
      </w:r>
      <w:r w:rsidR="006C4480">
        <w:rPr>
          <w:rFonts w:ascii="Times New Roman" w:hAnsi="Times New Roman" w:cs="Times New Roman"/>
          <w:sz w:val="28"/>
          <w:szCs w:val="28"/>
        </w:rPr>
        <w:t>изменениями в содержании</w:t>
      </w:r>
      <w:r w:rsidRPr="004C75B2">
        <w:rPr>
          <w:rFonts w:ascii="Times New Roman" w:hAnsi="Times New Roman" w:cs="Times New Roman"/>
          <w:sz w:val="28"/>
          <w:szCs w:val="28"/>
        </w:rPr>
        <w:t xml:space="preserve"> образования, рекомендованны</w:t>
      </w:r>
      <w:r w:rsidR="006C4480">
        <w:rPr>
          <w:rFonts w:ascii="Times New Roman" w:hAnsi="Times New Roman" w:cs="Times New Roman"/>
          <w:sz w:val="28"/>
          <w:szCs w:val="28"/>
        </w:rPr>
        <w:t>ми</w:t>
      </w:r>
      <w:r w:rsidRPr="004C75B2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6C4480">
        <w:rPr>
          <w:rFonts w:ascii="Times New Roman" w:hAnsi="Times New Roman" w:cs="Times New Roman"/>
          <w:sz w:val="28"/>
          <w:szCs w:val="28"/>
        </w:rPr>
        <w:t>ми</w:t>
      </w:r>
      <w:r w:rsidRPr="004C75B2">
        <w:rPr>
          <w:rFonts w:ascii="Times New Roman" w:hAnsi="Times New Roman" w:cs="Times New Roman"/>
          <w:sz w:val="28"/>
          <w:szCs w:val="28"/>
        </w:rPr>
        <w:t xml:space="preserve"> и </w:t>
      </w:r>
      <w:r w:rsidR="006C4480">
        <w:rPr>
          <w:rFonts w:ascii="Times New Roman" w:hAnsi="Times New Roman" w:cs="Times New Roman"/>
          <w:sz w:val="28"/>
          <w:szCs w:val="28"/>
        </w:rPr>
        <w:t>учебными пособиями</w:t>
      </w:r>
      <w:r w:rsidRPr="004C75B2">
        <w:rPr>
          <w:rFonts w:ascii="Times New Roman" w:hAnsi="Times New Roman" w:cs="Times New Roman"/>
          <w:sz w:val="28"/>
          <w:szCs w:val="28"/>
        </w:rPr>
        <w:t>.</w:t>
      </w:r>
    </w:p>
    <w:p w:rsidR="004C75B2" w:rsidRPr="004C75B2" w:rsidRDefault="004C75B2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 xml:space="preserve">2. </w:t>
      </w:r>
      <w:r w:rsidR="006C4480">
        <w:rPr>
          <w:rFonts w:ascii="Times New Roman" w:hAnsi="Times New Roman" w:cs="Times New Roman"/>
          <w:sz w:val="28"/>
          <w:szCs w:val="28"/>
        </w:rPr>
        <w:t>Создать условия для п</w:t>
      </w:r>
      <w:r w:rsidRPr="004C75B2">
        <w:rPr>
          <w:rFonts w:ascii="Times New Roman" w:hAnsi="Times New Roman" w:cs="Times New Roman"/>
          <w:sz w:val="28"/>
          <w:szCs w:val="28"/>
        </w:rPr>
        <w:t>овы</w:t>
      </w:r>
      <w:r w:rsidR="006C4480">
        <w:rPr>
          <w:rFonts w:ascii="Times New Roman" w:hAnsi="Times New Roman" w:cs="Times New Roman"/>
          <w:sz w:val="28"/>
          <w:szCs w:val="28"/>
        </w:rPr>
        <w:t>шения</w:t>
      </w:r>
      <w:r w:rsidRPr="004C75B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C4480">
        <w:rPr>
          <w:rFonts w:ascii="Times New Roman" w:hAnsi="Times New Roman" w:cs="Times New Roman"/>
          <w:sz w:val="28"/>
          <w:szCs w:val="28"/>
        </w:rPr>
        <w:t>ой</w:t>
      </w:r>
      <w:r w:rsidRPr="004C75B2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6C4480">
        <w:rPr>
          <w:rFonts w:ascii="Times New Roman" w:hAnsi="Times New Roman" w:cs="Times New Roman"/>
          <w:sz w:val="28"/>
          <w:szCs w:val="28"/>
        </w:rPr>
        <w:t>и</w:t>
      </w:r>
      <w:r w:rsidRPr="004C75B2">
        <w:rPr>
          <w:rFonts w:ascii="Times New Roman" w:hAnsi="Times New Roman" w:cs="Times New Roman"/>
          <w:sz w:val="28"/>
          <w:szCs w:val="28"/>
        </w:rPr>
        <w:t xml:space="preserve"> педагогов через организацию семинаров, обмен педагогическим опытом, проведение мастер-классов.</w:t>
      </w:r>
    </w:p>
    <w:p w:rsidR="004C75B2" w:rsidRPr="004C75B2" w:rsidRDefault="004C75B2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 xml:space="preserve">3. Организовать методическое сопровождение </w:t>
      </w:r>
      <w:r w:rsidR="006C4480">
        <w:rPr>
          <w:rFonts w:ascii="Times New Roman" w:hAnsi="Times New Roman" w:cs="Times New Roman"/>
          <w:sz w:val="28"/>
          <w:szCs w:val="28"/>
        </w:rPr>
        <w:t xml:space="preserve">молодых специалистов, </w:t>
      </w:r>
      <w:r w:rsidRPr="004C75B2">
        <w:rPr>
          <w:rFonts w:ascii="Times New Roman" w:hAnsi="Times New Roman" w:cs="Times New Roman"/>
          <w:sz w:val="28"/>
          <w:szCs w:val="28"/>
        </w:rPr>
        <w:t>учителей технологии</w:t>
      </w:r>
      <w:r w:rsidR="006C4480">
        <w:rPr>
          <w:rFonts w:ascii="Times New Roman" w:hAnsi="Times New Roman" w:cs="Times New Roman"/>
          <w:sz w:val="28"/>
          <w:szCs w:val="28"/>
        </w:rPr>
        <w:t xml:space="preserve"> с незначительным педагогическим стажем</w:t>
      </w:r>
      <w:r w:rsidRPr="004C75B2">
        <w:rPr>
          <w:rFonts w:ascii="Times New Roman" w:hAnsi="Times New Roman" w:cs="Times New Roman"/>
          <w:sz w:val="28"/>
          <w:szCs w:val="28"/>
        </w:rPr>
        <w:t>.</w:t>
      </w:r>
    </w:p>
    <w:p w:rsidR="004C75B2" w:rsidRDefault="004C75B2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5B2">
        <w:rPr>
          <w:rFonts w:ascii="Times New Roman" w:hAnsi="Times New Roman" w:cs="Times New Roman"/>
          <w:sz w:val="28"/>
          <w:szCs w:val="28"/>
        </w:rPr>
        <w:t xml:space="preserve">4. </w:t>
      </w:r>
      <w:r w:rsidR="006C4480">
        <w:rPr>
          <w:rFonts w:ascii="Times New Roman" w:hAnsi="Times New Roman" w:cs="Times New Roman"/>
          <w:sz w:val="28"/>
          <w:szCs w:val="28"/>
        </w:rPr>
        <w:t>Создать условия для повышения аналитической культуры педагогов.</w:t>
      </w:r>
    </w:p>
    <w:p w:rsidR="00801C61" w:rsidRDefault="00801C61" w:rsidP="004C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3"/>
        <w:gridCol w:w="2549"/>
        <w:gridCol w:w="5090"/>
        <w:gridCol w:w="2534"/>
        <w:gridCol w:w="2703"/>
        <w:gridCol w:w="1727"/>
      </w:tblGrid>
      <w:tr w:rsidR="00FE3982" w:rsidTr="00230B16">
        <w:tc>
          <w:tcPr>
            <w:tcW w:w="673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9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090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34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703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801C61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(ответственные)</w:t>
            </w:r>
          </w:p>
        </w:tc>
        <w:tc>
          <w:tcPr>
            <w:tcW w:w="1727" w:type="dxa"/>
          </w:tcPr>
          <w:p w:rsidR="004C75B2" w:rsidRDefault="004C75B2" w:rsidP="004C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FE3982" w:rsidRPr="004C75B2" w:rsidTr="00230B16">
        <w:tc>
          <w:tcPr>
            <w:tcW w:w="673" w:type="dxa"/>
          </w:tcPr>
          <w:p w:rsidR="004C75B2" w:rsidRPr="004C75B2" w:rsidRDefault="004C75B2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4C75B2" w:rsidRPr="004C75B2" w:rsidRDefault="00A012FB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</w:t>
            </w:r>
          </w:p>
        </w:tc>
        <w:tc>
          <w:tcPr>
            <w:tcW w:w="5090" w:type="dxa"/>
          </w:tcPr>
          <w:p w:rsidR="004C75B2" w:rsidRDefault="00BF5550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E6B" w:rsidRPr="005F7E6B">
              <w:rPr>
                <w:rFonts w:ascii="Times New Roman" w:hAnsi="Times New Roman" w:cs="Times New Roman"/>
                <w:sz w:val="24"/>
                <w:szCs w:val="24"/>
              </w:rPr>
              <w:t>Об итогах: результаты работы и стратегические ориентиры.</w:t>
            </w:r>
          </w:p>
          <w:p w:rsidR="005F7E6B" w:rsidRDefault="00BF5550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E6B" w:rsidRPr="005F7E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и приоритетные направления деятельности ГМО учителей технологии на 2019 – 2020 учебный год.  </w:t>
            </w:r>
          </w:p>
          <w:p w:rsidR="00BF5550" w:rsidRPr="004C75B2" w:rsidRDefault="00BF5550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C75B2" w:rsidRPr="004C75B2" w:rsidRDefault="005F7E6B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 в 15:30 ч.</w:t>
            </w:r>
          </w:p>
        </w:tc>
        <w:tc>
          <w:tcPr>
            <w:tcW w:w="2703" w:type="dxa"/>
          </w:tcPr>
          <w:p w:rsidR="004C75B2" w:rsidRPr="004C75B2" w:rsidRDefault="005F7E6B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6B">
              <w:rPr>
                <w:rFonts w:ascii="Times New Roman" w:hAnsi="Times New Roman" w:cs="Times New Roman"/>
                <w:sz w:val="24"/>
                <w:szCs w:val="24"/>
              </w:rPr>
              <w:t>МАОУ ПГО СОШ-Лицей № 4 Интеллект</w:t>
            </w:r>
          </w:p>
        </w:tc>
        <w:tc>
          <w:tcPr>
            <w:tcW w:w="1727" w:type="dxa"/>
          </w:tcPr>
          <w:p w:rsidR="004C75B2" w:rsidRPr="004C75B2" w:rsidRDefault="00A012FB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30B16" w:rsidRPr="004C75B2" w:rsidTr="00230B16">
        <w:tc>
          <w:tcPr>
            <w:tcW w:w="67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230B16" w:rsidRPr="004C75B2" w:rsidRDefault="00230B16" w:rsidP="008B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(семинар-практикум)</w:t>
            </w:r>
          </w:p>
        </w:tc>
        <w:tc>
          <w:tcPr>
            <w:tcW w:w="5090" w:type="dxa"/>
          </w:tcPr>
          <w:p w:rsidR="00230B16" w:rsidRDefault="00230B16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16" w:rsidRDefault="00230B16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кейс-метода на уроках технологии в соответствии с ФГОС ООО.</w:t>
            </w:r>
          </w:p>
          <w:p w:rsidR="00230B16" w:rsidRPr="004C75B2" w:rsidRDefault="00230B16" w:rsidP="00BF5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создания интерактивных заданий и инструментов оценивания.</w:t>
            </w:r>
          </w:p>
        </w:tc>
        <w:tc>
          <w:tcPr>
            <w:tcW w:w="2534" w:type="dxa"/>
          </w:tcPr>
          <w:p w:rsidR="00230B16" w:rsidRPr="004C75B2" w:rsidRDefault="00230B16" w:rsidP="001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в 15:00 ч.</w:t>
            </w:r>
          </w:p>
        </w:tc>
        <w:tc>
          <w:tcPr>
            <w:tcW w:w="270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93">
              <w:rPr>
                <w:rFonts w:ascii="Times New Roman" w:hAnsi="Times New Roman" w:cs="Times New Roman"/>
                <w:sz w:val="24"/>
                <w:szCs w:val="24"/>
              </w:rPr>
              <w:t>МАОУ ПГО СОШ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(Видясова З.О.,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Романчук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727" w:type="dxa"/>
          </w:tcPr>
          <w:p w:rsidR="00230B16" w:rsidRPr="004C75B2" w:rsidRDefault="00230B16" w:rsidP="00FE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(возможно дистанционно,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16" w:rsidRPr="004C75B2" w:rsidTr="00230B16">
        <w:tc>
          <w:tcPr>
            <w:tcW w:w="67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230B16" w:rsidRPr="004C75B2" w:rsidRDefault="00230B16" w:rsidP="00BF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 (семинар-практикум)</w:t>
            </w:r>
          </w:p>
        </w:tc>
        <w:tc>
          <w:tcPr>
            <w:tcW w:w="5090" w:type="dxa"/>
          </w:tcPr>
          <w:p w:rsidR="00230B16" w:rsidRPr="004C75B2" w:rsidRDefault="00230B16" w:rsidP="0023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Приемы и методы формирования функциональной грамотности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технологии в соответствии ФГОС СОО</w:t>
            </w:r>
            <w:proofErr w:type="gramEnd"/>
          </w:p>
        </w:tc>
        <w:tc>
          <w:tcPr>
            <w:tcW w:w="2534" w:type="dxa"/>
          </w:tcPr>
          <w:p w:rsidR="00230B16" w:rsidRPr="004C75B2" w:rsidRDefault="00230B16" w:rsidP="001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января в 15:00 ч.</w:t>
            </w:r>
          </w:p>
        </w:tc>
        <w:tc>
          <w:tcPr>
            <w:tcW w:w="270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93">
              <w:rPr>
                <w:rFonts w:ascii="Times New Roman" w:hAnsi="Times New Roman" w:cs="Times New Roman"/>
                <w:sz w:val="24"/>
                <w:szCs w:val="24"/>
              </w:rPr>
              <w:t>МБОУ ПГО СОШ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(Игнатенко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</w:tc>
        <w:tc>
          <w:tcPr>
            <w:tcW w:w="1727" w:type="dxa"/>
          </w:tcPr>
          <w:p w:rsidR="00230B16" w:rsidRPr="004C75B2" w:rsidRDefault="00230B16" w:rsidP="0080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230B16" w:rsidRPr="004C75B2" w:rsidTr="00230B16">
        <w:trPr>
          <w:trHeight w:val="1130"/>
        </w:trPr>
        <w:tc>
          <w:tcPr>
            <w:tcW w:w="67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9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</w:t>
            </w:r>
          </w:p>
        </w:tc>
        <w:tc>
          <w:tcPr>
            <w:tcW w:w="5090" w:type="dxa"/>
          </w:tcPr>
          <w:p w:rsidR="00230B16" w:rsidRPr="004C75B2" w:rsidRDefault="00230B16" w:rsidP="00230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Роль предметной области «Технология»  в профессиональном самоопределении обучающихся </w:t>
            </w:r>
          </w:p>
        </w:tc>
        <w:tc>
          <w:tcPr>
            <w:tcW w:w="2534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в 15:00 ч.</w:t>
            </w:r>
          </w:p>
        </w:tc>
        <w:tc>
          <w:tcPr>
            <w:tcW w:w="2703" w:type="dxa"/>
          </w:tcPr>
          <w:p w:rsidR="00230B16" w:rsidRPr="004C75B2" w:rsidRDefault="00230B16" w:rsidP="0002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ПГО СОШ № 21 Путилова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Рябухина Н.К.)</w:t>
            </w:r>
          </w:p>
        </w:tc>
        <w:tc>
          <w:tcPr>
            <w:tcW w:w="1727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30B16" w:rsidRPr="004C75B2" w:rsidTr="00230B16">
        <w:tc>
          <w:tcPr>
            <w:tcW w:w="673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</w:t>
            </w:r>
          </w:p>
        </w:tc>
        <w:tc>
          <w:tcPr>
            <w:tcW w:w="5090" w:type="dxa"/>
          </w:tcPr>
          <w:p w:rsidR="00230B16" w:rsidRDefault="00230B16" w:rsidP="0080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оценочных средств на уроках технологии».</w:t>
            </w:r>
          </w:p>
          <w:p w:rsidR="00230B16" w:rsidRDefault="00230B16" w:rsidP="0080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(затруднения, предложения в план на 2020-2021учебный год)</w:t>
            </w:r>
          </w:p>
          <w:p w:rsidR="00230B16" w:rsidRPr="004C75B2" w:rsidRDefault="00230B16" w:rsidP="0080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 за учебный год</w:t>
            </w:r>
          </w:p>
        </w:tc>
        <w:tc>
          <w:tcPr>
            <w:tcW w:w="2534" w:type="dxa"/>
          </w:tcPr>
          <w:p w:rsidR="00230B16" w:rsidRPr="004C75B2" w:rsidRDefault="00230B16" w:rsidP="001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в15:00 ч.</w:t>
            </w:r>
          </w:p>
        </w:tc>
        <w:tc>
          <w:tcPr>
            <w:tcW w:w="2703" w:type="dxa"/>
          </w:tcPr>
          <w:p w:rsidR="00230B16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ПГО СОШ №20</w:t>
            </w:r>
          </w:p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(Игнатенко Т.Г.)</w:t>
            </w:r>
          </w:p>
        </w:tc>
        <w:tc>
          <w:tcPr>
            <w:tcW w:w="1727" w:type="dxa"/>
          </w:tcPr>
          <w:p w:rsidR="00230B16" w:rsidRPr="004C75B2" w:rsidRDefault="00230B16" w:rsidP="004C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</w:tbl>
    <w:p w:rsidR="004C75B2" w:rsidRPr="004C75B2" w:rsidRDefault="004C75B2" w:rsidP="004C7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5B2" w:rsidRDefault="004C75B2" w:rsidP="004C75B2">
      <w:pPr>
        <w:rPr>
          <w:rFonts w:ascii="Times New Roman" w:hAnsi="Times New Roman" w:cs="Times New Roman"/>
          <w:sz w:val="28"/>
          <w:szCs w:val="28"/>
        </w:rPr>
      </w:pPr>
      <w:r w:rsidRPr="00B130FE">
        <w:rPr>
          <w:rFonts w:ascii="Times New Roman" w:hAnsi="Times New Roman" w:cs="Times New Roman"/>
          <w:sz w:val="28"/>
          <w:szCs w:val="28"/>
        </w:rPr>
        <w:t xml:space="preserve">Деятельность педагогов в </w:t>
      </w:r>
      <w:proofErr w:type="spellStart"/>
      <w:r w:rsidRPr="00B130FE">
        <w:rPr>
          <w:rFonts w:ascii="Times New Roman" w:hAnsi="Times New Roman" w:cs="Times New Roman"/>
          <w:sz w:val="28"/>
          <w:szCs w:val="28"/>
        </w:rPr>
        <w:t>межсекционный</w:t>
      </w:r>
      <w:proofErr w:type="spellEnd"/>
      <w:r w:rsidRPr="00B130FE">
        <w:rPr>
          <w:rFonts w:ascii="Times New Roman" w:hAnsi="Times New Roman" w:cs="Times New Roman"/>
          <w:sz w:val="28"/>
          <w:szCs w:val="28"/>
        </w:rPr>
        <w:t xml:space="preserve"> период в течение учебного года:</w:t>
      </w:r>
    </w:p>
    <w:p w:rsidR="00B130FE" w:rsidRPr="00B130FE" w:rsidRDefault="00B130FE" w:rsidP="00B1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0FE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B130FE">
        <w:rPr>
          <w:rFonts w:ascii="Times New Roman" w:hAnsi="Times New Roman" w:cs="Times New Roman"/>
          <w:sz w:val="28"/>
          <w:szCs w:val="28"/>
        </w:rPr>
        <w:t>участников творческих конкурсов</w:t>
      </w:r>
      <w:r w:rsidR="00B02A65">
        <w:rPr>
          <w:rFonts w:ascii="Times New Roman" w:hAnsi="Times New Roman" w:cs="Times New Roman"/>
          <w:sz w:val="28"/>
          <w:szCs w:val="28"/>
        </w:rPr>
        <w:t xml:space="preserve"> </w:t>
      </w:r>
      <w:r w:rsidRPr="00B130FE">
        <w:rPr>
          <w:rFonts w:ascii="Times New Roman" w:hAnsi="Times New Roman" w:cs="Times New Roman"/>
          <w:sz w:val="28"/>
          <w:szCs w:val="28"/>
        </w:rPr>
        <w:t>защиты проектов различных уровней</w:t>
      </w:r>
      <w:proofErr w:type="gramEnd"/>
      <w:r w:rsidRPr="00B130FE">
        <w:rPr>
          <w:rFonts w:ascii="Times New Roman" w:hAnsi="Times New Roman" w:cs="Times New Roman"/>
          <w:sz w:val="28"/>
          <w:szCs w:val="28"/>
        </w:rPr>
        <w:t>;</w:t>
      </w:r>
    </w:p>
    <w:p w:rsidR="004C75B2" w:rsidRDefault="00B02A65" w:rsidP="00B02A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участников выставок ДПИ муниципального и регионального уровней;</w:t>
      </w:r>
    </w:p>
    <w:p w:rsidR="00B02A65" w:rsidRPr="00B02A65" w:rsidRDefault="00B02A65" w:rsidP="00B02A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интерактивных заданий и инструментария оценивания к интерактивным заданиям.</w:t>
      </w:r>
    </w:p>
    <w:p w:rsidR="00B02A65" w:rsidRDefault="004C75B2" w:rsidP="00230B1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65">
        <w:rPr>
          <w:rFonts w:ascii="Times New Roman" w:hAnsi="Times New Roman" w:cs="Times New Roman"/>
          <w:sz w:val="28"/>
          <w:szCs w:val="28"/>
        </w:rPr>
        <w:t>Планируемый результат работы ГМО в текущем учебном году, итоговый продукт деятельности ГМО</w:t>
      </w:r>
      <w:r w:rsidR="00230B16">
        <w:rPr>
          <w:rFonts w:ascii="Times New Roman" w:hAnsi="Times New Roman" w:cs="Times New Roman"/>
          <w:sz w:val="28"/>
          <w:szCs w:val="28"/>
        </w:rPr>
        <w:t xml:space="preserve">  - «</w:t>
      </w:r>
      <w:r w:rsidR="00316576">
        <w:rPr>
          <w:rFonts w:ascii="Times New Roman" w:hAnsi="Times New Roman" w:cs="Times New Roman"/>
          <w:sz w:val="28"/>
          <w:szCs w:val="28"/>
        </w:rPr>
        <w:t>Сборник интерактивных заданий и инструментарий их оценивания</w:t>
      </w:r>
      <w:r w:rsidR="00230B16">
        <w:rPr>
          <w:rFonts w:ascii="Times New Roman" w:hAnsi="Times New Roman" w:cs="Times New Roman"/>
          <w:sz w:val="28"/>
          <w:szCs w:val="28"/>
        </w:rPr>
        <w:t>»</w:t>
      </w:r>
      <w:r w:rsidR="00316576">
        <w:rPr>
          <w:rFonts w:ascii="Times New Roman" w:hAnsi="Times New Roman" w:cs="Times New Roman"/>
          <w:sz w:val="28"/>
          <w:szCs w:val="28"/>
        </w:rPr>
        <w:t>.</w:t>
      </w:r>
    </w:p>
    <w:p w:rsidR="00B02A65" w:rsidRDefault="00B02A65" w:rsidP="00B02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5B2" w:rsidRPr="00B02A65" w:rsidRDefault="004C75B2" w:rsidP="00B02A65">
      <w:pPr>
        <w:jc w:val="both"/>
        <w:rPr>
          <w:rFonts w:ascii="Times New Roman" w:hAnsi="Times New Roman" w:cs="Times New Roman"/>
          <w:sz w:val="28"/>
          <w:szCs w:val="28"/>
        </w:rPr>
      </w:pPr>
      <w:r w:rsidRPr="00B02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75B2" w:rsidRPr="00B02A65" w:rsidSect="004C75B2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6630"/>
    <w:multiLevelType w:val="hybridMultilevel"/>
    <w:tmpl w:val="23280A54"/>
    <w:lvl w:ilvl="0" w:tplc="BCC462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0F"/>
    <w:rsid w:val="00023BDD"/>
    <w:rsid w:val="00186082"/>
    <w:rsid w:val="00230B16"/>
    <w:rsid w:val="0031020D"/>
    <w:rsid w:val="00316576"/>
    <w:rsid w:val="004C75B2"/>
    <w:rsid w:val="005B5846"/>
    <w:rsid w:val="005C1B91"/>
    <w:rsid w:val="005F7E6B"/>
    <w:rsid w:val="006C4480"/>
    <w:rsid w:val="007751E0"/>
    <w:rsid w:val="007A6E0F"/>
    <w:rsid w:val="00801C61"/>
    <w:rsid w:val="00803A21"/>
    <w:rsid w:val="00A012FB"/>
    <w:rsid w:val="00B02A65"/>
    <w:rsid w:val="00B130FE"/>
    <w:rsid w:val="00BB34ED"/>
    <w:rsid w:val="00BF5550"/>
    <w:rsid w:val="00BF5AE0"/>
    <w:rsid w:val="00C82E93"/>
    <w:rsid w:val="00DE7AA9"/>
    <w:rsid w:val="00F25CDD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2020-10-21T06:18:00Z</dcterms:created>
  <dcterms:modified xsi:type="dcterms:W3CDTF">2020-10-21T06:18:00Z</dcterms:modified>
</cp:coreProperties>
</file>