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B0" w:rsidRDefault="007E5247" w:rsidP="00AD28B0">
      <w:pPr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План работы</w:t>
      </w:r>
    </w:p>
    <w:p w:rsidR="007E5247" w:rsidRDefault="007E5247" w:rsidP="00AD28B0">
      <w:pPr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городского методического объединения учителей физической культуры на 2020/2021 учебный год</w:t>
      </w:r>
    </w:p>
    <w:p w:rsidR="007E5247" w:rsidRDefault="007E5247" w:rsidP="007E5247">
      <w:pPr>
        <w:rPr>
          <w:b/>
          <w:i/>
        </w:rPr>
      </w:pPr>
    </w:p>
    <w:p w:rsidR="007E5247" w:rsidRDefault="007E5247" w:rsidP="007E5247">
      <w:r>
        <w:rPr>
          <w:b/>
          <w:i/>
        </w:rPr>
        <w:t xml:space="preserve">Методическая тема: </w:t>
      </w:r>
      <w:r>
        <w:t>Развитие профессион</w:t>
      </w:r>
      <w:r w:rsidR="00AD28B0">
        <w:t>альной компетентности педагогов</w:t>
      </w:r>
      <w:r>
        <w:t xml:space="preserve"> как условие достижения качества образования и воспитания обучающихся при реализации ФГОС </w:t>
      </w:r>
      <w:r w:rsidR="00AD28B0">
        <w:t xml:space="preserve">общего образования и решения приоритетных задач </w:t>
      </w:r>
      <w:r>
        <w:t>нацпроекта «Образовани</w:t>
      </w:r>
      <w:r w:rsidR="00AD28B0">
        <w:t>е</w:t>
      </w:r>
      <w:r>
        <w:t>»</w:t>
      </w:r>
    </w:p>
    <w:p w:rsidR="007E5247" w:rsidRPr="00AD28B0" w:rsidRDefault="007E5247" w:rsidP="007E5247">
      <w:r>
        <w:rPr>
          <w:b/>
          <w:i/>
        </w:rPr>
        <w:t xml:space="preserve">Цель:  </w:t>
      </w:r>
      <w:r w:rsidRPr="00AD28B0">
        <w:t xml:space="preserve">Повышение профессиональной компетентности педагогов </w:t>
      </w:r>
      <w:r w:rsidR="00AD28B0">
        <w:t xml:space="preserve">в вопросах реализации компетентностного подхода в предметной области «Физическая культура и ОБЖ», </w:t>
      </w:r>
      <w:r w:rsidRPr="00AD28B0">
        <w:t xml:space="preserve"> повышени</w:t>
      </w:r>
      <w:r w:rsidR="00AD28B0">
        <w:t>я</w:t>
      </w:r>
      <w:r w:rsidRPr="00AD28B0">
        <w:t xml:space="preserve"> функциональной грамотности школьников</w:t>
      </w:r>
    </w:p>
    <w:p w:rsidR="007E5247" w:rsidRDefault="007E5247" w:rsidP="007E5247">
      <w:pPr>
        <w:spacing w:after="0"/>
      </w:pPr>
      <w:r>
        <w:rPr>
          <w:b/>
          <w:bCs/>
        </w:rPr>
        <w:t>Задачи</w:t>
      </w:r>
      <w:r>
        <w:t xml:space="preserve">: </w:t>
      </w:r>
    </w:p>
    <w:p w:rsidR="007E5247" w:rsidRDefault="007E5247" w:rsidP="00AD28B0">
      <w:pPr>
        <w:pStyle w:val="a4"/>
        <w:numPr>
          <w:ilvl w:val="0"/>
          <w:numId w:val="3"/>
        </w:numPr>
        <w:spacing w:after="0"/>
      </w:pPr>
      <w:r w:rsidRPr="00AD28B0">
        <w:rPr>
          <w:bCs/>
        </w:rPr>
        <w:t>С</w:t>
      </w:r>
      <w:r w:rsidR="00AD28B0">
        <w:rPr>
          <w:bCs/>
        </w:rPr>
        <w:t>оздать условия для с</w:t>
      </w:r>
      <w:r w:rsidRPr="00AD28B0">
        <w:rPr>
          <w:bCs/>
        </w:rPr>
        <w:t>овершенствов</w:t>
      </w:r>
      <w:r w:rsidR="00AD28B0">
        <w:rPr>
          <w:bCs/>
        </w:rPr>
        <w:t>ания</w:t>
      </w:r>
      <w:r w:rsidRPr="00AD28B0">
        <w:rPr>
          <w:bCs/>
        </w:rPr>
        <w:t xml:space="preserve"> методики преподавания физической культуры</w:t>
      </w:r>
      <w:r w:rsidR="00AD28B0">
        <w:rPr>
          <w:bCs/>
        </w:rPr>
        <w:t xml:space="preserve"> </w:t>
      </w:r>
      <w:r w:rsidRPr="00AD28B0">
        <w:rPr>
          <w:bCs/>
        </w:rPr>
        <w:t xml:space="preserve">в </w:t>
      </w:r>
      <w:r w:rsidR="00AD28B0">
        <w:rPr>
          <w:bCs/>
        </w:rPr>
        <w:t>условиях реализации</w:t>
      </w:r>
      <w:r w:rsidRPr="00AD28B0">
        <w:rPr>
          <w:bCs/>
        </w:rPr>
        <w:t xml:space="preserve"> ФГОС начального, основного и среднего образования.</w:t>
      </w:r>
    </w:p>
    <w:p w:rsidR="00AD28B0" w:rsidRPr="00EC2A97" w:rsidRDefault="00AD28B0" w:rsidP="00AD28B0">
      <w:pPr>
        <w:pStyle w:val="a5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педагогам, </w:t>
      </w:r>
      <w:r w:rsidRPr="00EC2A97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</w:t>
      </w:r>
      <w:r w:rsidRPr="00EC2A9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профессиональные затруднения в организации урока на основе компетентностного и 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подходов.</w:t>
      </w:r>
    </w:p>
    <w:p w:rsidR="00944EE0" w:rsidRPr="00944EE0" w:rsidRDefault="00944EE0" w:rsidP="00AD28B0">
      <w:pPr>
        <w:pStyle w:val="a4"/>
        <w:numPr>
          <w:ilvl w:val="0"/>
          <w:numId w:val="3"/>
        </w:numPr>
        <w:spacing w:after="0"/>
      </w:pPr>
      <w:r w:rsidRPr="00AD28B0">
        <w:rPr>
          <w:bCs/>
        </w:rPr>
        <w:t>Создать условия</w:t>
      </w:r>
      <w:r>
        <w:rPr>
          <w:bCs/>
        </w:rPr>
        <w:t xml:space="preserve"> для </w:t>
      </w:r>
      <w:r w:rsidRPr="00AD28B0">
        <w:rPr>
          <w:bCs/>
        </w:rPr>
        <w:t>профессионально</w:t>
      </w:r>
      <w:r>
        <w:rPr>
          <w:bCs/>
        </w:rPr>
        <w:t>го</w:t>
      </w:r>
      <w:r w:rsidRPr="00AD28B0">
        <w:rPr>
          <w:bCs/>
        </w:rPr>
        <w:t xml:space="preserve"> и творческо</w:t>
      </w:r>
      <w:r>
        <w:rPr>
          <w:bCs/>
        </w:rPr>
        <w:t>го</w:t>
      </w:r>
      <w:r w:rsidRPr="00AD28B0">
        <w:rPr>
          <w:bCs/>
        </w:rPr>
        <w:t xml:space="preserve"> рост</w:t>
      </w:r>
      <w:r>
        <w:rPr>
          <w:bCs/>
        </w:rPr>
        <w:t>а педагогов.</w:t>
      </w:r>
    </w:p>
    <w:p w:rsidR="00944EE0" w:rsidRPr="00944EE0" w:rsidRDefault="00ED19E1" w:rsidP="00AD28B0">
      <w:pPr>
        <w:pStyle w:val="a4"/>
        <w:numPr>
          <w:ilvl w:val="0"/>
          <w:numId w:val="3"/>
        </w:numPr>
        <w:spacing w:after="0"/>
      </w:pPr>
      <w:r>
        <w:rPr>
          <w:color w:val="000000"/>
          <w:szCs w:val="28"/>
          <w:shd w:val="clear" w:color="auto" w:fill="FFFFFF"/>
        </w:rPr>
        <w:t>Оказание содействия в о</w:t>
      </w:r>
      <w:r w:rsidR="00944EE0">
        <w:rPr>
          <w:color w:val="000000"/>
          <w:szCs w:val="28"/>
          <w:shd w:val="clear" w:color="auto" w:fill="FFFFFF"/>
        </w:rPr>
        <w:t>своени</w:t>
      </w:r>
      <w:r>
        <w:rPr>
          <w:color w:val="000000"/>
          <w:szCs w:val="28"/>
          <w:shd w:val="clear" w:color="auto" w:fill="FFFFFF"/>
        </w:rPr>
        <w:t>и</w:t>
      </w:r>
      <w:r w:rsidR="00944EE0">
        <w:rPr>
          <w:color w:val="000000"/>
          <w:szCs w:val="28"/>
          <w:shd w:val="clear" w:color="auto" w:fill="FFFFFF"/>
        </w:rPr>
        <w:t xml:space="preserve"> нового содержания и технологий педагогической деятельности по предмету.</w:t>
      </w:r>
    </w:p>
    <w:p w:rsidR="00AD28B0" w:rsidRPr="00944EE0" w:rsidRDefault="00944EE0" w:rsidP="00AD28B0">
      <w:pPr>
        <w:pStyle w:val="a4"/>
        <w:numPr>
          <w:ilvl w:val="0"/>
          <w:numId w:val="3"/>
        </w:numPr>
        <w:spacing w:after="0"/>
      </w:pPr>
      <w:r>
        <w:rPr>
          <w:bCs/>
        </w:rPr>
        <w:t xml:space="preserve"> Мотивация педагогов </w:t>
      </w:r>
      <w:r w:rsidRPr="00AD28B0">
        <w:rPr>
          <w:bCs/>
        </w:rPr>
        <w:t>к распространению положительного опыта (открытые мероприятия</w:t>
      </w:r>
      <w:r>
        <w:rPr>
          <w:bCs/>
        </w:rPr>
        <w:t>, выступления на ГМО</w:t>
      </w:r>
      <w:r w:rsidRPr="00AD28B0">
        <w:rPr>
          <w:bCs/>
        </w:rPr>
        <w:t>)</w:t>
      </w:r>
      <w:r>
        <w:rPr>
          <w:bCs/>
        </w:rPr>
        <w:t>.</w:t>
      </w:r>
    </w:p>
    <w:p w:rsidR="00944EE0" w:rsidRPr="00AD28B0" w:rsidRDefault="00944EE0" w:rsidP="00944EE0">
      <w:pPr>
        <w:spacing w:after="0"/>
      </w:pPr>
    </w:p>
    <w:p w:rsidR="007E5247" w:rsidRDefault="007E5247" w:rsidP="007E5247">
      <w:r>
        <w:rPr>
          <w:b/>
        </w:rPr>
        <w:t>Планирование работы на 20</w:t>
      </w:r>
      <w:r w:rsidR="002B7545">
        <w:rPr>
          <w:b/>
        </w:rPr>
        <w:t>20</w:t>
      </w:r>
      <w:r>
        <w:rPr>
          <w:b/>
        </w:rPr>
        <w:t>-</w:t>
      </w:r>
      <w:r w:rsidR="00944EE0">
        <w:rPr>
          <w:b/>
        </w:rPr>
        <w:t>20</w:t>
      </w:r>
      <w:r>
        <w:rPr>
          <w:b/>
        </w:rPr>
        <w:t>2</w:t>
      </w:r>
      <w:r w:rsidR="002B7545">
        <w:rPr>
          <w:b/>
        </w:rPr>
        <w:t>1</w:t>
      </w:r>
      <w:r>
        <w:rPr>
          <w:b/>
        </w:rPr>
        <w:t xml:space="preserve"> учебный год</w:t>
      </w: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3544"/>
        <w:gridCol w:w="1559"/>
        <w:gridCol w:w="1134"/>
        <w:gridCol w:w="1134"/>
      </w:tblGrid>
      <w:tr w:rsidR="002B7545" w:rsidTr="00944E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2B7545" w:rsidP="002B7545">
            <w:r>
              <w:t>№</w:t>
            </w:r>
          </w:p>
          <w:p w:rsidR="002B7545" w:rsidRDefault="002B7545" w:rsidP="002B7545">
            <w:proofErr w:type="spellStart"/>
            <w: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2B7545" w:rsidP="002B7545">
            <w:r>
              <w:t>Тема</w:t>
            </w:r>
          </w:p>
          <w:p w:rsidR="002B7545" w:rsidRDefault="002B7545" w:rsidP="002B7545">
            <w:r>
              <w:t>заседания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2B7545" w:rsidP="00AA18CB">
            <w: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2B7545" w:rsidP="00AA18CB">
            <w:r>
              <w:t>Дата, время начала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2B7545" w:rsidP="00AA18CB">
            <w: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2B7545" w:rsidP="00AA18CB">
            <w:r>
              <w:t>Форма работы</w:t>
            </w:r>
          </w:p>
        </w:tc>
      </w:tr>
      <w:tr w:rsidR="002B7545" w:rsidTr="00944E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5" w:rsidRDefault="002B7545" w:rsidP="00AA18CB"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5" w:rsidRDefault="00944EE0" w:rsidP="00944EE0">
            <w:r>
              <w:t xml:space="preserve">Особенности преподавания физической культуры в </w:t>
            </w:r>
            <w:r>
              <w:lastRenderedPageBreak/>
              <w:t xml:space="preserve">2020-20201 учебном году. Планирование направлений деятельности ГМО в 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Default="00944EE0" w:rsidP="00944EE0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 xml:space="preserve">Анализ работы ГМО в 2019-2020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8F56F3" w:rsidRDefault="008F56F3" w:rsidP="00944EE0">
            <w:pPr>
              <w:pStyle w:val="a4"/>
              <w:numPr>
                <w:ilvl w:val="0"/>
                <w:numId w:val="5"/>
              </w:numPr>
            </w:pPr>
            <w:r>
              <w:t xml:space="preserve">НИКО по физической культуре </w:t>
            </w:r>
            <w:r>
              <w:lastRenderedPageBreak/>
              <w:t>2019-20г. Результаты исследования, проблемы, целевые ориентиры</w:t>
            </w:r>
          </w:p>
          <w:p w:rsidR="008F56F3" w:rsidRDefault="008F56F3" w:rsidP="002B7545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ВсОШ</w:t>
            </w:r>
            <w:proofErr w:type="spellEnd"/>
            <w:r>
              <w:t xml:space="preserve"> по физкультуре – 2020: подходы к содержанию этапов, типы заданий.</w:t>
            </w:r>
          </w:p>
          <w:p w:rsidR="002B7545" w:rsidRDefault="008F56F3" w:rsidP="005B114E">
            <w:pPr>
              <w:pStyle w:val="a4"/>
              <w:numPr>
                <w:ilvl w:val="0"/>
                <w:numId w:val="5"/>
              </w:numPr>
            </w:pPr>
            <w:r>
              <w:t xml:space="preserve">Планирование </w:t>
            </w:r>
            <w:r w:rsidR="005B114E">
              <w:t>работы на 2020-</w:t>
            </w:r>
            <w:r>
              <w:t>20</w:t>
            </w:r>
            <w:r w:rsidR="005B114E">
              <w:t>21</w:t>
            </w:r>
            <w: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5" w:rsidRDefault="005B114E" w:rsidP="00AA18CB">
            <w:r>
              <w:lastRenderedPageBreak/>
              <w:t>16.09.20</w:t>
            </w:r>
          </w:p>
          <w:p w:rsidR="005B114E" w:rsidRDefault="005B114E" w:rsidP="00AA18CB">
            <w: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4E" w:rsidRDefault="005B114E" w:rsidP="00AA18CB">
            <w:r>
              <w:t>СОШ</w:t>
            </w:r>
          </w:p>
          <w:p w:rsidR="002B7545" w:rsidRDefault="005B114E" w:rsidP="00AA18CB">
            <w:r>
              <w:t>№«14»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45" w:rsidRDefault="008F56F3" w:rsidP="00AA18CB">
            <w:r>
              <w:t>Круглый стол</w:t>
            </w:r>
          </w:p>
        </w:tc>
      </w:tr>
      <w:tr w:rsidR="002B7545" w:rsidTr="00944E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5B114E" w:rsidP="00AA18CB">
            <w:r>
              <w:lastRenderedPageBreak/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9200FA" w:rsidP="00AA18CB">
            <w:proofErr w:type="spellStart"/>
            <w:r>
              <w:t>Компетентностный</w:t>
            </w:r>
            <w:proofErr w:type="spellEnd"/>
            <w:r>
              <w:t xml:space="preserve"> подход в физическом воспитании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C" w:rsidRDefault="008E6E6C" w:rsidP="008E6E6C">
            <w:r>
              <w:t>1.Компетентностный подход в проведении урока ФК</w:t>
            </w:r>
            <w:r w:rsidR="008F56F3">
              <w:t>.</w:t>
            </w:r>
          </w:p>
          <w:p w:rsidR="008E6E6C" w:rsidRDefault="009200FA" w:rsidP="008E6E6C">
            <w:r>
              <w:t xml:space="preserve">2. </w:t>
            </w:r>
            <w:r w:rsidR="008E6E6C">
              <w:t xml:space="preserve">Формирующее и </w:t>
            </w:r>
            <w:proofErr w:type="spellStart"/>
            <w:r w:rsidR="008E6E6C">
              <w:t>критери</w:t>
            </w:r>
            <w:r w:rsidR="008F56F3">
              <w:t>а</w:t>
            </w:r>
            <w:r w:rsidR="008E6E6C">
              <w:t>льное</w:t>
            </w:r>
            <w:proofErr w:type="spellEnd"/>
            <w:r w:rsidR="008E6E6C">
              <w:t xml:space="preserve"> оценивание. </w:t>
            </w:r>
            <w:r w:rsidR="008F56F3">
              <w:t xml:space="preserve">(Горшков </w:t>
            </w:r>
            <w:r w:rsidR="008E6E6C">
              <w:t>В.А.</w:t>
            </w:r>
            <w:r w:rsidR="008F56F3">
              <w:t>)</w:t>
            </w:r>
          </w:p>
          <w:p w:rsidR="008F56F3" w:rsidRDefault="009200FA" w:rsidP="008E6E6C">
            <w:r>
              <w:t>3.</w:t>
            </w:r>
            <w:r w:rsidR="008F56F3">
              <w:t>Дистанционный урок физкультуры</w:t>
            </w:r>
            <w:r w:rsidR="008E6E6C">
              <w:t xml:space="preserve">. Возможности </w:t>
            </w:r>
            <w:r w:rsidR="008F56F3">
              <w:t xml:space="preserve">образовательных платформ для организации дистанционного обучения по </w:t>
            </w:r>
            <w:proofErr w:type="spellStart"/>
            <w:r w:rsidR="008F56F3">
              <w:t>физ</w:t>
            </w:r>
            <w:proofErr w:type="spellEnd"/>
            <w:r w:rsidR="008F56F3">
              <w:t>-ре.</w:t>
            </w:r>
            <w:r w:rsidR="008E6E6C">
              <w:t xml:space="preserve"> </w:t>
            </w:r>
            <w:r w:rsidR="008F56F3">
              <w:t xml:space="preserve"> (отв. - члены ГМО)</w:t>
            </w:r>
          </w:p>
          <w:p w:rsidR="008E6E6C" w:rsidRDefault="009200FA" w:rsidP="008E6E6C">
            <w:r>
              <w:t>4.</w:t>
            </w:r>
            <w:r w:rsidR="008E6E6C">
              <w:t xml:space="preserve">Адаптивная ФК. Особенности работы с детьми ОВЗ. </w:t>
            </w:r>
            <w:r w:rsidR="008F56F3">
              <w:t xml:space="preserve">(отв. </w:t>
            </w:r>
            <w:r w:rsidR="008E6E6C">
              <w:t>Белова</w:t>
            </w:r>
            <w:r w:rsidR="008F56F3">
              <w:t xml:space="preserve"> </w:t>
            </w:r>
            <w:r w:rsidR="008E6E6C">
              <w:t>С.Н., Черепанова Л.В.,</w:t>
            </w:r>
            <w:proofErr w:type="spellStart"/>
            <w:r w:rsidR="008E6E6C">
              <w:t>Бахтиярова</w:t>
            </w:r>
            <w:proofErr w:type="spellEnd"/>
            <w:r w:rsidR="008E6E6C">
              <w:t xml:space="preserve"> Г.Н.</w:t>
            </w:r>
            <w:r w:rsidR="008F56F3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8E6E6C" w:rsidP="00AA18CB">
            <w:r>
              <w:t xml:space="preserve">7 ноября </w:t>
            </w:r>
          </w:p>
          <w:p w:rsidR="008E6E6C" w:rsidRDefault="008E6E6C" w:rsidP="00AA18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Pr="008E6E6C" w:rsidRDefault="008E6E6C" w:rsidP="00AA18CB">
            <w:r>
              <w:t xml:space="preserve">Платформа </w:t>
            </w:r>
            <w:r>
              <w:rPr>
                <w:lang w:val="en-US"/>
              </w:rPr>
              <w:t>ZOOM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8E6E6C" w:rsidP="00AA18CB">
            <w:r>
              <w:t>Дистанционно</w:t>
            </w:r>
          </w:p>
          <w:p w:rsidR="00361285" w:rsidRDefault="00361285" w:rsidP="00AA18CB">
            <w:r>
              <w:t xml:space="preserve"> </w:t>
            </w:r>
          </w:p>
          <w:p w:rsidR="00361285" w:rsidRDefault="00361285" w:rsidP="00AA18CB"/>
          <w:p w:rsidR="00361285" w:rsidRDefault="00361285" w:rsidP="00AA18CB"/>
          <w:p w:rsidR="00361285" w:rsidRDefault="00361285" w:rsidP="00AA18CB"/>
          <w:p w:rsidR="008E6E6C" w:rsidRPr="008E6E6C" w:rsidRDefault="00361285" w:rsidP="00AA18CB">
            <w:r>
              <w:t>Круглый стол</w:t>
            </w:r>
          </w:p>
        </w:tc>
      </w:tr>
      <w:tr w:rsidR="002B7545" w:rsidTr="00944E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8F56F3" w:rsidP="00AA18CB"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8F56F3" w:rsidP="00AA18CB">
            <w:r>
              <w:t xml:space="preserve">Эффективный урок </w:t>
            </w:r>
            <w:r>
              <w:lastRenderedPageBreak/>
              <w:t>физкультуры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3" w:rsidRDefault="009200FA" w:rsidP="00AA18CB">
            <w:r>
              <w:lastRenderedPageBreak/>
              <w:t xml:space="preserve">1.Пути повышения эффективности урока на основе компетентностного </w:t>
            </w:r>
            <w:r>
              <w:lastRenderedPageBreak/>
              <w:t xml:space="preserve">подхода. </w:t>
            </w:r>
          </w:p>
          <w:p w:rsidR="009200FA" w:rsidRDefault="009200FA" w:rsidP="00AA18CB">
            <w:r>
              <w:t>2.Самбо.Боевое самбо. Практическое занятие с тренером.</w:t>
            </w:r>
          </w:p>
          <w:p w:rsidR="009200FA" w:rsidRDefault="009200FA" w:rsidP="00AA18CB">
            <w:r>
              <w:t>3. Методическая копилка. Единоборства. Опыт работы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9200FA" w:rsidP="00AA18CB">
            <w:r>
              <w:lastRenderedPageBreak/>
              <w:t>Февраль-март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8A699D" w:rsidP="00AA18CB">
            <w:r>
              <w:t>СОШ</w:t>
            </w:r>
          </w:p>
          <w:p w:rsidR="008A699D" w:rsidRDefault="008A699D" w:rsidP="00AA18CB">
            <w:r>
              <w:lastRenderedPageBreak/>
              <w:t>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5" w:rsidRDefault="00361285" w:rsidP="00AA18CB">
            <w:r>
              <w:lastRenderedPageBreak/>
              <w:t>Проблемно-ситуац</w:t>
            </w:r>
            <w:r>
              <w:lastRenderedPageBreak/>
              <w:t>ионная игра.</w:t>
            </w:r>
          </w:p>
        </w:tc>
      </w:tr>
      <w:tr w:rsidR="008A699D" w:rsidTr="00944E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D" w:rsidRDefault="008F56F3" w:rsidP="00AA18CB">
            <w: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D" w:rsidRPr="005C08DC" w:rsidRDefault="005D0B1D" w:rsidP="00AA18CB">
            <w:r>
              <w:t>Планирование уроков физической культуры</w:t>
            </w:r>
          </w:p>
          <w:p w:rsidR="008F56F3" w:rsidRDefault="008F56F3" w:rsidP="00AA18CB">
            <w:pPr>
              <w:rPr>
                <w:highlight w:val="yellow"/>
              </w:rPr>
            </w:pPr>
          </w:p>
          <w:p w:rsidR="008F56F3" w:rsidRPr="008F56F3" w:rsidRDefault="008F56F3" w:rsidP="005C08DC">
            <w:pPr>
              <w:rPr>
                <w:color w:val="FF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D" w:rsidRDefault="008A699D" w:rsidP="00AA18CB">
            <w:r w:rsidRPr="005C08DC">
              <w:t>1.</w:t>
            </w:r>
            <w:r w:rsidR="005C08DC">
              <w:t>Методические рекомендации по составлению рабочих программ.</w:t>
            </w:r>
          </w:p>
          <w:p w:rsidR="005D41FE" w:rsidRPr="005C08DC" w:rsidRDefault="005D41FE" w:rsidP="00AA18CB">
            <w:r>
              <w:t>Рассмотрение УМК, предметных линий учебников, рекомендованных к использованию в образовательных организациях.</w:t>
            </w:r>
          </w:p>
          <w:p w:rsidR="005D41FE" w:rsidRPr="005C08DC" w:rsidRDefault="008A699D" w:rsidP="005D41FE">
            <w:r w:rsidRPr="005C08DC">
              <w:t>2.</w:t>
            </w:r>
            <w:r w:rsidR="005C08DC">
              <w:t xml:space="preserve"> Пути повышения эффективности урока. МК </w:t>
            </w:r>
            <w:r w:rsidR="005C08DC" w:rsidRPr="005C08DC">
              <w:t>для молодых специалистов</w:t>
            </w:r>
            <w:r w:rsidR="005C08DC">
              <w:t>.</w:t>
            </w:r>
            <w:r w:rsidR="005C08DC" w:rsidRPr="005C08DC">
              <w:t xml:space="preserve"> </w:t>
            </w:r>
            <w:r w:rsidRPr="005C08DC">
              <w:t>«</w:t>
            </w:r>
            <w:r w:rsidR="005D41FE" w:rsidRPr="005D41FE">
              <w:rPr>
                <w:rFonts w:eastAsia="Times New Roman" w:cs="Times New Roman"/>
                <w:szCs w:val="28"/>
              </w:rPr>
              <w:t>Эффективные способы организации учащихся на уроках физической культуры</w:t>
            </w:r>
            <w:r w:rsidR="005C08DC" w:rsidRPr="005C08DC">
              <w:t xml:space="preserve">» </w:t>
            </w:r>
          </w:p>
          <w:p w:rsidR="008A699D" w:rsidRPr="005C08DC" w:rsidRDefault="008A699D" w:rsidP="00AA18CB">
            <w:r w:rsidRPr="005C08DC">
              <w:t>3. Методическая копилка молодого учителя. Практическая работа.</w:t>
            </w:r>
          </w:p>
          <w:p w:rsidR="009B6D35" w:rsidRPr="005D0B1D" w:rsidRDefault="009B6D35" w:rsidP="009B6D35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0B1D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педагогов в сетевых сообществах:</w:t>
            </w:r>
          </w:p>
          <w:p w:rsidR="009B6D35" w:rsidRPr="005D0B1D" w:rsidRDefault="00ED19E1" w:rsidP="009B6D35">
            <w:pPr>
              <w:shd w:val="clear" w:color="auto" w:fill="FFFFFF"/>
              <w:spacing w:before="0" w:after="0" w:line="240" w:lineRule="auto"/>
              <w:ind w:left="4"/>
              <w:jc w:val="left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hyperlink r:id="rId6" w:history="1">
              <w:r w:rsidR="009B6D35" w:rsidRPr="006E7321">
                <w:rPr>
                  <w:rFonts w:eastAsia="Times New Roman" w:cs="Times New Roman"/>
                  <w:color w:val="0000FF"/>
                  <w:szCs w:val="28"/>
                  <w:u w:val="single"/>
                  <w:lang w:val="en-US" w:eastAsia="ru-RU"/>
                </w:rPr>
                <w:t>nsportal.ru</w:t>
              </w:r>
            </w:hyperlink>
            <w:r w:rsidR="009B6D35" w:rsidRPr="006E732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, </w:t>
            </w:r>
            <w:hyperlink r:id="rId7" w:history="1">
              <w:r w:rsidR="009B6D35" w:rsidRPr="006E7321">
                <w:rPr>
                  <w:rStyle w:val="a6"/>
                  <w:rFonts w:eastAsia="Times New Roman" w:cs="Times New Roman"/>
                  <w:szCs w:val="28"/>
                  <w:lang w:val="en-US" w:eastAsia="ru-RU"/>
                </w:rPr>
                <w:t>fizkultura-na5.ru</w:t>
              </w:r>
            </w:hyperlink>
            <w:r w:rsidR="009B6D35" w:rsidRPr="006E732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 </w:t>
            </w:r>
            <w:hyperlink r:id="rId8" w:history="1">
              <w:r w:rsidR="009B6D35" w:rsidRPr="006E7321">
                <w:rPr>
                  <w:rStyle w:val="a6"/>
                  <w:lang w:val="en-US"/>
                </w:rPr>
                <w:t>www.uchportal.ru</w:t>
              </w:r>
            </w:hyperlink>
            <w:r w:rsidR="009B6D35" w:rsidRPr="006E732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="009B6D35" w:rsidRPr="005D0B1D">
              <w:rPr>
                <w:rFonts w:eastAsia="Times New Roman" w:cs="Times New Roman"/>
                <w:color w:val="000000"/>
                <w:szCs w:val="28"/>
                <w:lang w:eastAsia="ru-RU"/>
              </w:rPr>
              <w:t>др</w:t>
            </w:r>
            <w:proofErr w:type="spellEnd"/>
            <w:r w:rsidR="009B6D35" w:rsidRPr="006E7321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.</w:t>
            </w:r>
          </w:p>
          <w:p w:rsidR="008A699D" w:rsidRPr="00ED19E1" w:rsidRDefault="008A699D" w:rsidP="00AA18CB">
            <w:pPr>
              <w:rPr>
                <w:lang w:val="en-US"/>
              </w:rPr>
            </w:pPr>
          </w:p>
          <w:p w:rsidR="008A699D" w:rsidRPr="00ED19E1" w:rsidRDefault="008A699D" w:rsidP="00AA18CB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D" w:rsidRDefault="008A699D" w:rsidP="00AA18CB">
            <w: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D" w:rsidRDefault="008A699D" w:rsidP="00AA18CB">
            <w:r>
              <w:t>СОШ</w:t>
            </w:r>
          </w:p>
          <w:p w:rsidR="008A699D" w:rsidRDefault="008A699D" w:rsidP="00AA18CB">
            <w:r>
              <w:t>№8</w:t>
            </w:r>
          </w:p>
          <w:p w:rsidR="008A699D" w:rsidRDefault="008A699D" w:rsidP="00AA18CB">
            <w:r>
              <w:t>Начальная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D" w:rsidRDefault="008A699D" w:rsidP="00AA18CB"/>
        </w:tc>
      </w:tr>
      <w:tr w:rsidR="008E6E6C" w:rsidRPr="006E7321" w:rsidTr="00944E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C" w:rsidRDefault="008F56F3" w:rsidP="008E6E6C">
            <w: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3" w:rsidRPr="009B6D35" w:rsidRDefault="009B6D35" w:rsidP="008E6E6C">
            <w:pPr>
              <w:rPr>
                <w:szCs w:val="28"/>
                <w:highlight w:val="yellow"/>
              </w:rPr>
            </w:pPr>
            <w:r w:rsidRPr="009B6D35">
              <w:rPr>
                <w:rFonts w:eastAsia="Times New Roman" w:cs="Times New Roman"/>
                <w:szCs w:val="28"/>
              </w:rPr>
              <w:t>Оценка результативности профессиональной деятельности учителя</w:t>
            </w:r>
          </w:p>
          <w:p w:rsidR="008F56F3" w:rsidRPr="008F56F3" w:rsidRDefault="008F56F3" w:rsidP="008E6E6C">
            <w:pPr>
              <w:rPr>
                <w:color w:val="FF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35" w:rsidRPr="009B6D35" w:rsidRDefault="005D0B1D" w:rsidP="009B6D35">
            <w:pPr>
              <w:spacing w:after="0" w:line="240" w:lineRule="auto"/>
              <w:ind w:left="77" w:right="82"/>
              <w:rPr>
                <w:rFonts w:eastAsia="Times New Roman" w:cs="Times New Roman"/>
                <w:szCs w:val="28"/>
              </w:rPr>
            </w:pPr>
            <w:r>
              <w:t>1.</w:t>
            </w:r>
            <w:r w:rsidR="009B6D3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B6D35" w:rsidRPr="009B6D35">
              <w:rPr>
                <w:rFonts w:eastAsia="Times New Roman" w:cs="Times New Roman"/>
                <w:szCs w:val="28"/>
              </w:rPr>
              <w:t>Анализ работы ГМО за 20</w:t>
            </w:r>
            <w:r w:rsidR="009B6D35">
              <w:rPr>
                <w:rFonts w:eastAsia="Times New Roman" w:cs="Times New Roman"/>
                <w:szCs w:val="28"/>
              </w:rPr>
              <w:t>20</w:t>
            </w:r>
            <w:r w:rsidR="009B6D35" w:rsidRPr="009B6D35">
              <w:rPr>
                <w:rFonts w:eastAsia="Times New Roman" w:cs="Times New Roman"/>
                <w:szCs w:val="28"/>
              </w:rPr>
              <w:t>-202</w:t>
            </w:r>
            <w:r w:rsidR="009B6D35">
              <w:rPr>
                <w:rFonts w:eastAsia="Times New Roman" w:cs="Times New Roman"/>
                <w:szCs w:val="28"/>
              </w:rPr>
              <w:t>1</w:t>
            </w:r>
            <w:r w:rsidR="009B6D35" w:rsidRPr="009B6D35">
              <w:rPr>
                <w:rFonts w:eastAsia="Times New Roman" w:cs="Times New Roman"/>
                <w:szCs w:val="28"/>
              </w:rPr>
              <w:t>учебный год.</w:t>
            </w:r>
          </w:p>
          <w:p w:rsidR="008E6E6C" w:rsidRDefault="009B6D35" w:rsidP="009B6D35">
            <w:pPr>
              <w:spacing w:line="240" w:lineRule="auto"/>
            </w:pPr>
            <w:r w:rsidRPr="009B6D35">
              <w:rPr>
                <w:rFonts w:eastAsia="Times New Roman" w:cs="Times New Roman"/>
                <w:szCs w:val="28"/>
              </w:rPr>
              <w:t>2. Планирование деятельности ГМО на новый учебный год.</w:t>
            </w:r>
          </w:p>
          <w:p w:rsidR="006E7321" w:rsidRDefault="006E7321" w:rsidP="005D0B1D">
            <w:pPr>
              <w:spacing w:line="240" w:lineRule="auto"/>
            </w:pPr>
          </w:p>
          <w:p w:rsidR="005D0B1D" w:rsidRPr="00ED19E1" w:rsidRDefault="005D0B1D" w:rsidP="005D0B1D">
            <w:pPr>
              <w:spacing w:line="240" w:lineRule="auto"/>
            </w:pPr>
          </w:p>
          <w:p w:rsidR="008E6E6C" w:rsidRPr="00ED19E1" w:rsidRDefault="008E6E6C" w:rsidP="008E6E6C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C" w:rsidRPr="009B6D35" w:rsidRDefault="009B6D35" w:rsidP="008E6E6C"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C" w:rsidRPr="009B6D35" w:rsidRDefault="009B6D35" w:rsidP="008E6E6C">
            <w: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6C" w:rsidRPr="006E7321" w:rsidRDefault="008E6E6C" w:rsidP="008E6E6C">
            <w:pPr>
              <w:rPr>
                <w:lang w:val="en-US"/>
              </w:rPr>
            </w:pPr>
          </w:p>
        </w:tc>
      </w:tr>
    </w:tbl>
    <w:p w:rsidR="008A699D" w:rsidRDefault="008A699D">
      <w:r>
        <w:t>Работа между заседаниями</w:t>
      </w:r>
    </w:p>
    <w:p w:rsidR="008A699D" w:rsidRDefault="008A699D">
      <w:r>
        <w:t xml:space="preserve"> К 2 заседанию.</w:t>
      </w:r>
    </w:p>
    <w:p w:rsidR="008A699D" w:rsidRDefault="008A699D" w:rsidP="008A699D">
      <w:pPr>
        <w:pStyle w:val="a4"/>
        <w:numPr>
          <w:ilvl w:val="0"/>
          <w:numId w:val="1"/>
        </w:numPr>
      </w:pPr>
      <w:r>
        <w:t xml:space="preserve">Освоить работу на платформе </w:t>
      </w:r>
      <w:r>
        <w:rPr>
          <w:lang w:val="en-US"/>
        </w:rPr>
        <w:t>ZOOM</w:t>
      </w:r>
      <w:r>
        <w:t xml:space="preserve">. </w:t>
      </w:r>
    </w:p>
    <w:p w:rsidR="008A699D" w:rsidRDefault="008A699D" w:rsidP="008A699D">
      <w:pPr>
        <w:pStyle w:val="a4"/>
        <w:numPr>
          <w:ilvl w:val="0"/>
          <w:numId w:val="1"/>
        </w:numPr>
      </w:pPr>
      <w:r>
        <w:t>Опыт работы в РЭШ.</w:t>
      </w:r>
      <w:r w:rsidR="008F56F3">
        <w:t xml:space="preserve"> </w:t>
      </w:r>
      <w:r>
        <w:t>Плюсы и минусы. Плюсы - готовят учителя, работающие на этой платформе. Минусы – готовят учителя, кто отказался от проведения уроков  на этом ресурсе.</w:t>
      </w:r>
    </w:p>
    <w:p w:rsidR="004477BA" w:rsidRDefault="004477BA" w:rsidP="008A699D">
      <w:pPr>
        <w:pStyle w:val="a4"/>
        <w:numPr>
          <w:ilvl w:val="0"/>
          <w:numId w:val="1"/>
        </w:numPr>
      </w:pPr>
      <w:r>
        <w:t xml:space="preserve">Адаптивная ФК. Особенности работы с детьми ОВЗ. Новости с курсов. </w:t>
      </w:r>
      <w:r w:rsidR="000319E1">
        <w:t>–</w:t>
      </w:r>
      <w:r w:rsidR="00ED19E1">
        <w:t xml:space="preserve"> </w:t>
      </w:r>
      <w:r>
        <w:t>Белова</w:t>
      </w:r>
      <w:r w:rsidR="000319E1">
        <w:t xml:space="preserve"> </w:t>
      </w:r>
      <w:r>
        <w:t>С.Н.</w:t>
      </w:r>
      <w:r w:rsidR="000319E1">
        <w:t>, Черепанова Л.В.,</w:t>
      </w:r>
      <w:proofErr w:type="spellStart"/>
      <w:r w:rsidR="000319E1">
        <w:t>Бахтиярова</w:t>
      </w:r>
      <w:proofErr w:type="spellEnd"/>
      <w:r w:rsidR="000319E1">
        <w:t xml:space="preserve"> Г.Н.</w:t>
      </w:r>
      <w:r>
        <w:t xml:space="preserve"> </w:t>
      </w:r>
    </w:p>
    <w:p w:rsidR="008A699D" w:rsidRDefault="008A699D" w:rsidP="008A699D">
      <w:r>
        <w:t>К 3 заседанию</w:t>
      </w:r>
      <w:r w:rsidR="004477BA">
        <w:t>.</w:t>
      </w:r>
    </w:p>
    <w:p w:rsidR="004477BA" w:rsidRDefault="004477BA" w:rsidP="004477BA">
      <w:pPr>
        <w:pStyle w:val="a4"/>
        <w:numPr>
          <w:ilvl w:val="0"/>
          <w:numId w:val="2"/>
        </w:numPr>
      </w:pPr>
      <w:r>
        <w:t>Составить план конспект урока по единоборствам на основе компетентностного подхода.</w:t>
      </w:r>
    </w:p>
    <w:p w:rsidR="004477BA" w:rsidRDefault="004477BA" w:rsidP="004477BA">
      <w:r>
        <w:t>К</w:t>
      </w:r>
      <w:r w:rsidR="000319E1">
        <w:t xml:space="preserve"> </w:t>
      </w:r>
      <w:r>
        <w:t>4 заседанию</w:t>
      </w:r>
    </w:p>
    <w:p w:rsidR="004477BA" w:rsidRDefault="004477BA" w:rsidP="004477BA">
      <w:r>
        <w:t>Молодые учителя</w:t>
      </w:r>
      <w:r w:rsidR="000319E1">
        <w:t xml:space="preserve"> </w:t>
      </w:r>
      <w:r>
        <w:t>-  Методическая копилка</w:t>
      </w:r>
      <w:r w:rsidR="00ED19E1">
        <w:t xml:space="preserve"> (подготовка  к</w:t>
      </w:r>
      <w:r>
        <w:t>омплекс</w:t>
      </w:r>
      <w:r w:rsidR="00ED19E1">
        <w:t>а</w:t>
      </w:r>
      <w:r>
        <w:t xml:space="preserve"> упражнений с использован</w:t>
      </w:r>
      <w:r w:rsidR="00ED19E1">
        <w:t xml:space="preserve">ием заданного комплекта </w:t>
      </w:r>
      <w:r>
        <w:t>инвентаря</w:t>
      </w:r>
      <w:r w:rsidR="00ED19E1">
        <w:t>)</w:t>
      </w:r>
      <w:bookmarkStart w:id="0" w:name="_GoBack"/>
      <w:bookmarkEnd w:id="0"/>
      <w:r>
        <w:t>.</w:t>
      </w:r>
    </w:p>
    <w:sectPr w:rsidR="0044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177"/>
    <w:multiLevelType w:val="hybridMultilevel"/>
    <w:tmpl w:val="1CF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1E1C"/>
    <w:multiLevelType w:val="hybridMultilevel"/>
    <w:tmpl w:val="C6BEEA24"/>
    <w:lvl w:ilvl="0" w:tplc="75DE37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F6118"/>
    <w:multiLevelType w:val="hybridMultilevel"/>
    <w:tmpl w:val="5628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235A7"/>
    <w:multiLevelType w:val="multilevel"/>
    <w:tmpl w:val="1FD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86505"/>
    <w:multiLevelType w:val="hybridMultilevel"/>
    <w:tmpl w:val="6EF8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93501"/>
    <w:multiLevelType w:val="hybridMultilevel"/>
    <w:tmpl w:val="7F4C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32231"/>
    <w:multiLevelType w:val="hybridMultilevel"/>
    <w:tmpl w:val="EBA480DE"/>
    <w:lvl w:ilvl="0" w:tplc="3D7C0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319E1"/>
    <w:rsid w:val="00047D9A"/>
    <w:rsid w:val="0015709C"/>
    <w:rsid w:val="002B7545"/>
    <w:rsid w:val="00332D12"/>
    <w:rsid w:val="00361285"/>
    <w:rsid w:val="004477BA"/>
    <w:rsid w:val="004F30B6"/>
    <w:rsid w:val="005B114E"/>
    <w:rsid w:val="005C08DC"/>
    <w:rsid w:val="005D0B1D"/>
    <w:rsid w:val="005D41FE"/>
    <w:rsid w:val="006E7321"/>
    <w:rsid w:val="007E5247"/>
    <w:rsid w:val="00881E67"/>
    <w:rsid w:val="008A699D"/>
    <w:rsid w:val="008E6E6C"/>
    <w:rsid w:val="008F56F3"/>
    <w:rsid w:val="009200FA"/>
    <w:rsid w:val="00944EE0"/>
    <w:rsid w:val="009B6D35"/>
    <w:rsid w:val="00AD28B0"/>
    <w:rsid w:val="00B92DA7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47"/>
    <w:pPr>
      <w:spacing w:before="120" w:after="32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99D"/>
    <w:pPr>
      <w:ind w:left="720"/>
      <w:contextualSpacing/>
    </w:pPr>
  </w:style>
  <w:style w:type="paragraph" w:styleId="a5">
    <w:name w:val="Normal (Web)"/>
    <w:basedOn w:val="a"/>
    <w:unhideWhenUsed/>
    <w:rsid w:val="00AD28B0"/>
    <w:pPr>
      <w:spacing w:before="0" w:after="10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0B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B1D"/>
  </w:style>
  <w:style w:type="character" w:customStyle="1" w:styleId="c25">
    <w:name w:val="c25"/>
    <w:basedOn w:val="a0"/>
    <w:rsid w:val="005D0B1D"/>
  </w:style>
  <w:style w:type="character" w:styleId="a6">
    <w:name w:val="Hyperlink"/>
    <w:basedOn w:val="a0"/>
    <w:uiPriority w:val="99"/>
    <w:unhideWhenUsed/>
    <w:rsid w:val="005D0B1D"/>
    <w:rPr>
      <w:color w:val="0000FF"/>
      <w:u w:val="single"/>
    </w:rPr>
  </w:style>
  <w:style w:type="character" w:customStyle="1" w:styleId="c55">
    <w:name w:val="c55"/>
    <w:basedOn w:val="a0"/>
    <w:rsid w:val="005D0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47"/>
    <w:pPr>
      <w:spacing w:before="120" w:after="32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99D"/>
    <w:pPr>
      <w:ind w:left="720"/>
      <w:contextualSpacing/>
    </w:pPr>
  </w:style>
  <w:style w:type="paragraph" w:styleId="a5">
    <w:name w:val="Normal (Web)"/>
    <w:basedOn w:val="a"/>
    <w:unhideWhenUsed/>
    <w:rsid w:val="00AD28B0"/>
    <w:pPr>
      <w:spacing w:before="0" w:after="10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0B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B1D"/>
  </w:style>
  <w:style w:type="character" w:customStyle="1" w:styleId="c25">
    <w:name w:val="c25"/>
    <w:basedOn w:val="a0"/>
    <w:rsid w:val="005D0B1D"/>
  </w:style>
  <w:style w:type="character" w:styleId="a6">
    <w:name w:val="Hyperlink"/>
    <w:basedOn w:val="a0"/>
    <w:uiPriority w:val="99"/>
    <w:unhideWhenUsed/>
    <w:rsid w:val="005D0B1D"/>
    <w:rPr>
      <w:color w:val="0000FF"/>
      <w:u w:val="single"/>
    </w:rPr>
  </w:style>
  <w:style w:type="character" w:customStyle="1" w:styleId="c55">
    <w:name w:val="c55"/>
    <w:basedOn w:val="a0"/>
    <w:rsid w:val="005D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zkultura-na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sportal.ru%2F&amp;sa=D&amp;sntz=1&amp;usg=AFQjCNEz_lUtfdl4mEEpymMRoVBrlKBqj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vavan</dc:creator>
  <cp:lastModifiedBy>Пользователь Windows</cp:lastModifiedBy>
  <cp:revision>2</cp:revision>
  <dcterms:created xsi:type="dcterms:W3CDTF">2020-10-05T11:28:00Z</dcterms:created>
  <dcterms:modified xsi:type="dcterms:W3CDTF">2020-10-05T11:28:00Z</dcterms:modified>
</cp:coreProperties>
</file>