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4785"/>
      </w:tblGrid>
      <w:tr w:rsidR="00EB4A4F" w:rsidTr="00EB4A4F">
        <w:trPr>
          <w:trHeight w:val="1824"/>
        </w:trPr>
        <w:tc>
          <w:tcPr>
            <w:tcW w:w="5360" w:type="dxa"/>
            <w:hideMark/>
          </w:tcPr>
          <w:p w:rsidR="00EB4A4F" w:rsidRDefault="00EB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B4A4F" w:rsidRDefault="00EB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B4A4F" w:rsidRDefault="00EB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«Попечительский совет</w:t>
            </w:r>
          </w:p>
          <w:p w:rsidR="00EB4A4F" w:rsidRDefault="00EB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округа»</w:t>
            </w:r>
          </w:p>
          <w:p w:rsidR="00EB4A4F" w:rsidRDefault="00EB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________________М.В. Зуев</w:t>
            </w:r>
          </w:p>
          <w:p w:rsidR="00EB4A4F" w:rsidRDefault="00EB4A4F" w:rsidP="00EB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»                              2020 г.</w:t>
            </w:r>
          </w:p>
        </w:tc>
        <w:tc>
          <w:tcPr>
            <w:tcW w:w="4785" w:type="dxa"/>
          </w:tcPr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ОМС 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ПГО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 года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>235-Д</w:t>
            </w:r>
            <w:bookmarkStart w:id="0" w:name="_GoBack"/>
            <w:bookmarkEnd w:id="0"/>
          </w:p>
          <w:p w:rsidR="00EB4A4F" w:rsidRDefault="00EB4A4F">
            <w:pPr>
              <w:tabs>
                <w:tab w:val="left" w:pos="-108"/>
              </w:tabs>
              <w:ind w:left="-10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55A" w:rsidRPr="00D1255A" w:rsidRDefault="00D1255A" w:rsidP="00D1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D5" w:rsidRPr="00B94AD5" w:rsidRDefault="00B555B6" w:rsidP="00D1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B6">
        <w:rPr>
          <w:rFonts w:ascii="Times New Roman" w:hAnsi="Times New Roman" w:cs="Times New Roman"/>
          <w:b/>
          <w:sz w:val="28"/>
          <w:szCs w:val="28"/>
        </w:rPr>
        <w:t>По</w:t>
      </w:r>
      <w:r w:rsidR="00B94AD5" w:rsidRPr="00B94AD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B94AD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</w:p>
    <w:p w:rsidR="00CF0B0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</w:t>
      </w:r>
      <w:r w:rsidR="00FE64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AD5" w:rsidRPr="00B94AD5" w:rsidRDefault="00FE649F" w:rsidP="00B94A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D1255A">
        <w:rPr>
          <w:rFonts w:ascii="Times New Roman" w:hAnsi="Times New Roman" w:cs="Times New Roman"/>
          <w:b/>
          <w:sz w:val="28"/>
          <w:szCs w:val="28"/>
        </w:rPr>
        <w:t>20</w:t>
      </w:r>
      <w:r w:rsidR="00CF0B05">
        <w:rPr>
          <w:rFonts w:ascii="Times New Roman" w:hAnsi="Times New Roman" w:cs="Times New Roman"/>
          <w:b/>
          <w:sz w:val="28"/>
          <w:szCs w:val="28"/>
        </w:rPr>
        <w:t>/20</w:t>
      </w:r>
      <w:r w:rsidR="00D1255A">
        <w:rPr>
          <w:rFonts w:ascii="Times New Roman" w:hAnsi="Times New Roman" w:cs="Times New Roman"/>
          <w:b/>
          <w:sz w:val="28"/>
          <w:szCs w:val="28"/>
        </w:rPr>
        <w:t>21</w:t>
      </w:r>
      <w:r w:rsidR="00CF0B05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94AD5" w:rsidRDefault="00B94AD5" w:rsidP="00B9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33310" w:rsidRDefault="00B94AD5" w:rsidP="006333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A645A0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задачи конкурса, 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порядок выдвижения на участие в муниципальном этапе Всероссийского конкурса «Учитель года России» в 20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(далее – Конкурс),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перечень документов и материалов, предъявляемых для </w:t>
      </w:r>
      <w:r w:rsidR="00CF0B05" w:rsidRPr="005F037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 сроки их проведения, критерии их оценки</w:t>
      </w:r>
      <w:r w:rsidR="00BD5D19" w:rsidRPr="005F037A">
        <w:rPr>
          <w:rFonts w:ascii="Times New Roman" w:eastAsia="Times New Roman" w:hAnsi="Times New Roman" w:cs="Times New Roman"/>
          <w:sz w:val="28"/>
          <w:szCs w:val="28"/>
        </w:rPr>
        <w:t>, а также финансирование конкурса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D93" w:rsidRPr="00CF1978" w:rsidRDefault="00A74339" w:rsidP="003868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ью выявления талантливых учителей, их поддержки и поощрения; по</w:t>
      </w:r>
      <w:r w:rsidR="00386887">
        <w:rPr>
          <w:rFonts w:ascii="Times New Roman" w:hAnsi="Times New Roman" w:cs="Times New Roman"/>
          <w:color w:val="000000"/>
          <w:sz w:val="28"/>
          <w:szCs w:val="28"/>
        </w:rPr>
        <w:t>вышения социального статуса учителей и престижа их профессии, распространения лучшего педагогического опыта учителей Полевского городского округа.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88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направлен на развитие творческой деятельности педагогических работников по обновлению содержания образования с учетом требований федеральных государственных образовательных стандартов общего образования (далее – ФГОС) и Федерального закона от 29.12.2012 г. №273-ФЗ «Об образовании в Российской Федерации», </w:t>
      </w:r>
      <w:r w:rsidR="00CF1978">
        <w:rPr>
          <w:rFonts w:ascii="Times New Roman" w:hAnsi="Times New Roman" w:cs="Times New Roman"/>
          <w:color w:val="000000"/>
          <w:sz w:val="28"/>
          <w:szCs w:val="28"/>
        </w:rPr>
        <w:t>поддержку современных технологий в организации образовательной деятельности, рост профессионального мастерства педагогических работников, утверждение приоритетов образования в обществе.</w:t>
      </w:r>
    </w:p>
    <w:p w:rsidR="00CF1978" w:rsidRPr="00CF1978" w:rsidRDefault="00CF1978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ОМС Управлением образованием Полевского городского округа и Городским комитетом </w:t>
      </w:r>
      <w:r w:rsidRPr="00633310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Pr="00633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37A" w:rsidRPr="0057584A" w:rsidRDefault="00CF1978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7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евиз конкурса «Учить и учиться» отражает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задачи современного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непрерывный профессиональный и личностный рост учителя, трансляцию лучших образцов педагогической пра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пропаганду инновационных идей и достижений.</w:t>
      </w:r>
    </w:p>
    <w:p w:rsidR="0057584A" w:rsidRPr="00ED4462" w:rsidRDefault="0057584A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участников конкурса проводятся установочные семинары.</w:t>
      </w:r>
    </w:p>
    <w:p w:rsidR="005F037A" w:rsidRDefault="005F037A" w:rsidP="005F037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4AD5" w:rsidRPr="00B94AD5" w:rsidRDefault="00B94AD5" w:rsidP="001A615A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4AD5">
        <w:rPr>
          <w:b/>
          <w:bCs/>
          <w:color w:val="000000"/>
          <w:sz w:val="28"/>
          <w:szCs w:val="28"/>
        </w:rPr>
        <w:t>Участники конкурса и порядок выдвижения на участие в конкурсе</w:t>
      </w:r>
    </w:p>
    <w:p w:rsidR="006A1870" w:rsidRPr="001A615A" w:rsidRDefault="001A615A" w:rsidP="00A1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общеобразовательных организаций, </w:t>
      </w:r>
      <w:r w:rsidR="0044503F">
        <w:rPr>
          <w:rFonts w:ascii="Times New Roman" w:hAnsi="Times New Roman" w:cs="Times New Roman"/>
          <w:sz w:val="28"/>
          <w:szCs w:val="28"/>
        </w:rPr>
        <w:t xml:space="preserve">реализующих общеобразовательные программы, расположенных на территории Полевского городского округа, </w:t>
      </w:r>
      <w:r w:rsidR="006A1870" w:rsidRPr="001A615A">
        <w:rPr>
          <w:rFonts w:ascii="Times New Roman" w:hAnsi="Times New Roman" w:cs="Times New Roman"/>
          <w:sz w:val="28"/>
          <w:szCs w:val="28"/>
        </w:rPr>
        <w:t>соответствующие следующим критериям:</w:t>
      </w:r>
    </w:p>
    <w:p w:rsidR="006A1870" w:rsidRPr="001A615A" w:rsidRDefault="001A615A" w:rsidP="00A138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A1870" w:rsidRPr="001A615A">
        <w:rPr>
          <w:sz w:val="28"/>
          <w:szCs w:val="28"/>
        </w:rPr>
        <w:t>замещение по основному месту работы должности «Учитель» (к участию не допускаются представители иных категорий педагогических работников, а также руководители и заместители руководителей организаций,</w:t>
      </w:r>
      <w:r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6A1870" w:rsidRPr="001A615A" w:rsidRDefault="00AB7E5D" w:rsidP="00A138AE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4A"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преподавание учебных предметов, входящих в предметные области, определённые ФГОС</w:t>
      </w:r>
      <w:r w:rsidR="001A615A">
        <w:rPr>
          <w:sz w:val="28"/>
          <w:szCs w:val="28"/>
        </w:rPr>
        <w:t xml:space="preserve"> общего образования</w:t>
      </w:r>
      <w:r w:rsidR="006A1870" w:rsidRPr="001A615A">
        <w:rPr>
          <w:sz w:val="28"/>
          <w:szCs w:val="28"/>
        </w:rPr>
        <w:t>.</w:t>
      </w:r>
    </w:p>
    <w:p w:rsidR="00017889" w:rsidRDefault="001A615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на участие в конкурсе проводится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самоуправления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(советом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попечительским советом, общим собранием, педагогическим советом и иными органами самоуправления), действующим в соответствии с 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ставом;</w:t>
      </w:r>
      <w:r w:rsidR="0044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представлением на участие в конкурсе, согласно приложению 1 к настоящему положению.</w:t>
      </w:r>
    </w:p>
    <w:p w:rsidR="00017889" w:rsidRDefault="00017889" w:rsidP="00017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B1533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7B1533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в течение последующих пяти лет участие в конкурсе не принимают.</w:t>
      </w:r>
    </w:p>
    <w:p w:rsidR="004D6ECA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889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оощрение победител</w:t>
      </w:r>
      <w:r w:rsidR="00CB4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4D6ECA" w:rsidRDefault="004D6ECA" w:rsidP="004D6ECA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CB4389">
        <w:rPr>
          <w:sz w:val="28"/>
          <w:szCs w:val="28"/>
        </w:rPr>
        <w:t xml:space="preserve">и </w:t>
      </w:r>
      <w:r>
        <w:rPr>
          <w:sz w:val="28"/>
          <w:szCs w:val="28"/>
        </w:rPr>
        <w:t>конкурса утверждаются приказом ОМС Управление образованием ПГО.</w:t>
      </w:r>
    </w:p>
    <w:p w:rsidR="004D6ECA" w:rsidRPr="00ED4462" w:rsidRDefault="004D6ECA" w:rsidP="004D6ECA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D6ECA">
        <w:rPr>
          <w:sz w:val="28"/>
          <w:szCs w:val="28"/>
        </w:rPr>
        <w:t>Поощрение победител</w:t>
      </w:r>
      <w:r w:rsidR="00CB4389">
        <w:rPr>
          <w:sz w:val="28"/>
          <w:szCs w:val="28"/>
        </w:rPr>
        <w:t xml:space="preserve">ей </w:t>
      </w:r>
      <w:r w:rsidRPr="004D6ECA">
        <w:rPr>
          <w:sz w:val="28"/>
          <w:szCs w:val="28"/>
        </w:rPr>
        <w:t xml:space="preserve">осуществляется </w:t>
      </w:r>
      <w:r w:rsidRPr="004D6ECA">
        <w:rPr>
          <w:color w:val="000000"/>
          <w:sz w:val="28"/>
          <w:szCs w:val="28"/>
        </w:rPr>
        <w:t>за счет средств ОО «Попечительский совет Полевского городского округа».</w:t>
      </w:r>
    </w:p>
    <w:p w:rsidR="00ED4462" w:rsidRPr="006B0D7B" w:rsidRDefault="00CB4389" w:rsidP="00ED4462">
      <w:pPr>
        <w:pStyle w:val="a9"/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конкурса  определяются в</w:t>
      </w:r>
      <w:r w:rsidR="00ED4462">
        <w:rPr>
          <w:color w:val="000000"/>
          <w:sz w:val="28"/>
          <w:szCs w:val="28"/>
        </w:rPr>
        <w:t xml:space="preserve"> 2</w:t>
      </w:r>
      <w:r w:rsidR="00ED4462" w:rsidRPr="006B0D7B">
        <w:rPr>
          <w:color w:val="000000"/>
          <w:sz w:val="28"/>
          <w:szCs w:val="28"/>
        </w:rPr>
        <w:t xml:space="preserve"> номинация</w:t>
      </w:r>
      <w:r>
        <w:rPr>
          <w:color w:val="000000"/>
          <w:sz w:val="28"/>
          <w:szCs w:val="28"/>
        </w:rPr>
        <w:t>х</w:t>
      </w:r>
      <w:r w:rsidR="00ED4462" w:rsidRPr="006B0D7B">
        <w:rPr>
          <w:color w:val="000000"/>
          <w:sz w:val="28"/>
          <w:szCs w:val="28"/>
        </w:rPr>
        <w:t>:</w:t>
      </w:r>
    </w:p>
    <w:p w:rsidR="00ED4462" w:rsidRPr="006B0D7B" w:rsidRDefault="00ED4462" w:rsidP="00ED44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- «Учитель – профессионал»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(педагогические работники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стажем работы более 5 лет)</w:t>
      </w: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D4462" w:rsidRPr="006B0D7B" w:rsidRDefault="00ED4462" w:rsidP="00ED44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- «Молодой педагог»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(педагогические работники</w:t>
      </w:r>
      <w:r w:rsidR="0079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старше 30 лет, имеющие педагогический стаж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462" w:rsidRPr="004D6ECA" w:rsidRDefault="00ED4462" w:rsidP="00ED4462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A76409" w:rsidRDefault="00A76409" w:rsidP="00A76409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 перечне документов и материалов, предоставляемых для участия в конкурсе, структуре конкурсных испытании, формате и сроках их проведения, критериях их оценки размещается на официальном сайте ОМС Управление образованием ПГО (</w:t>
      </w:r>
      <w:hyperlink r:id="rId7" w:history="1">
        <w:r w:rsidR="00B60217" w:rsidRPr="00C377DC">
          <w:rPr>
            <w:rStyle w:val="aa"/>
            <w:bCs/>
            <w:sz w:val="28"/>
            <w:szCs w:val="28"/>
          </w:rPr>
          <w:t>http://polevuo.ru</w:t>
        </w:r>
      </w:hyperlink>
      <w:r>
        <w:rPr>
          <w:bCs/>
          <w:color w:val="000000"/>
          <w:sz w:val="28"/>
          <w:szCs w:val="28"/>
        </w:rPr>
        <w:t>)</w:t>
      </w:r>
      <w:r w:rsidR="00B60217">
        <w:rPr>
          <w:bCs/>
          <w:color w:val="000000"/>
          <w:sz w:val="28"/>
          <w:szCs w:val="28"/>
        </w:rPr>
        <w:t>.</w:t>
      </w:r>
    </w:p>
    <w:p w:rsidR="00A76409" w:rsidRPr="00B60217" w:rsidRDefault="00B60217" w:rsidP="008524AF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B60217">
        <w:rPr>
          <w:bCs/>
          <w:color w:val="000000"/>
          <w:sz w:val="28"/>
          <w:szCs w:val="28"/>
        </w:rPr>
        <w:t xml:space="preserve">Прием документов участников конкурс осуществляется с </w:t>
      </w:r>
      <w:r>
        <w:rPr>
          <w:bCs/>
          <w:color w:val="000000"/>
          <w:sz w:val="28"/>
          <w:szCs w:val="28"/>
        </w:rPr>
        <w:t>1</w:t>
      </w:r>
      <w:r w:rsidR="00D1255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по 1</w:t>
      </w:r>
      <w:r w:rsidR="00D1255A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D1255A">
        <w:rPr>
          <w:bCs/>
          <w:color w:val="000000"/>
          <w:sz w:val="28"/>
          <w:szCs w:val="28"/>
        </w:rPr>
        <w:t>январ</w:t>
      </w:r>
      <w:r>
        <w:rPr>
          <w:bCs/>
          <w:color w:val="000000"/>
          <w:sz w:val="28"/>
          <w:szCs w:val="28"/>
        </w:rPr>
        <w:t>я 2</w:t>
      </w:r>
      <w:r w:rsidR="00D1255A">
        <w:rPr>
          <w:bCs/>
          <w:color w:val="000000"/>
          <w:sz w:val="28"/>
          <w:szCs w:val="28"/>
        </w:rPr>
        <w:t>021</w:t>
      </w:r>
      <w:r>
        <w:rPr>
          <w:bCs/>
          <w:color w:val="000000"/>
          <w:sz w:val="28"/>
          <w:szCs w:val="28"/>
        </w:rPr>
        <w:t xml:space="preserve"> г. по адресу: </w:t>
      </w:r>
      <w:proofErr w:type="spellStart"/>
      <w:r>
        <w:rPr>
          <w:bCs/>
          <w:color w:val="000000"/>
          <w:sz w:val="28"/>
          <w:szCs w:val="28"/>
        </w:rPr>
        <w:t>ул</w:t>
      </w:r>
      <w:proofErr w:type="gramStart"/>
      <w:r>
        <w:rPr>
          <w:bCs/>
          <w:color w:val="000000"/>
          <w:sz w:val="28"/>
          <w:szCs w:val="28"/>
        </w:rPr>
        <w:t>.К</w:t>
      </w:r>
      <w:proofErr w:type="gramEnd"/>
      <w:r>
        <w:rPr>
          <w:bCs/>
          <w:color w:val="000000"/>
          <w:sz w:val="28"/>
          <w:szCs w:val="28"/>
        </w:rPr>
        <w:t>оммунистическая</w:t>
      </w:r>
      <w:proofErr w:type="spellEnd"/>
      <w:r>
        <w:rPr>
          <w:bCs/>
          <w:color w:val="000000"/>
          <w:sz w:val="28"/>
          <w:szCs w:val="28"/>
        </w:rPr>
        <w:t>, 23а, каб.1</w:t>
      </w:r>
      <w:r w:rsidR="00D1255A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</w:p>
    <w:p w:rsidR="00360A0E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B94AD5" w:rsidRPr="00B60217" w:rsidRDefault="00B94AD5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60217">
        <w:rPr>
          <w:color w:val="000000"/>
          <w:sz w:val="28"/>
          <w:szCs w:val="28"/>
        </w:rPr>
        <w:t>Документы участников принимаются на бумажн</w:t>
      </w:r>
      <w:r w:rsidR="00581191" w:rsidRPr="00B60217">
        <w:rPr>
          <w:color w:val="000000"/>
          <w:sz w:val="28"/>
          <w:szCs w:val="28"/>
        </w:rPr>
        <w:t>ом</w:t>
      </w:r>
      <w:r w:rsidRPr="00B60217">
        <w:rPr>
          <w:color w:val="000000"/>
          <w:sz w:val="28"/>
          <w:szCs w:val="28"/>
        </w:rPr>
        <w:t xml:space="preserve"> носител</w:t>
      </w:r>
      <w:r w:rsidR="00581191" w:rsidRPr="00B60217">
        <w:rPr>
          <w:color w:val="000000"/>
          <w:sz w:val="28"/>
          <w:szCs w:val="28"/>
        </w:rPr>
        <w:t>е</w:t>
      </w:r>
      <w:r w:rsidRPr="00B60217">
        <w:rPr>
          <w:color w:val="000000"/>
          <w:sz w:val="28"/>
          <w:szCs w:val="28"/>
        </w:rPr>
        <w:t xml:space="preserve"> в одном экземпляре, сформированные в одну папку.</w:t>
      </w:r>
    </w:p>
    <w:p w:rsidR="00B60217" w:rsidRDefault="002F0FAC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представленные на конкурс, не рецензируются и не возвращаются.</w:t>
      </w:r>
    </w:p>
    <w:p w:rsidR="002F0FAC" w:rsidRPr="002F0FAC" w:rsidRDefault="002F0FAC" w:rsidP="002F0FAC">
      <w:pPr>
        <w:pStyle w:val="a9"/>
        <w:numPr>
          <w:ilvl w:val="0"/>
          <w:numId w:val="41"/>
        </w:numPr>
        <w:ind w:left="0" w:firstLine="567"/>
        <w:jc w:val="both"/>
        <w:rPr>
          <w:color w:val="000000"/>
          <w:sz w:val="28"/>
          <w:szCs w:val="28"/>
        </w:rPr>
      </w:pPr>
      <w:r w:rsidRPr="002F0FAC">
        <w:rPr>
          <w:color w:val="000000"/>
          <w:sz w:val="28"/>
          <w:szCs w:val="28"/>
        </w:rPr>
        <w:t>Основанием для включения в состав участников конкурса является предоставление следующих документов.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приложением подтверждающих документов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2) заявление на участие в конкурсе и анкета по образцу (приложение 2)</w:t>
      </w:r>
      <w:r w:rsidR="00575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номинации конкурса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аналитическая записка участника конкурса о результатах своей педагогической деятельности 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последние три года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(объём не более 30 000 компьютерных знаков - до 15 страниц формата А</w:t>
      </w:r>
      <w:proofErr w:type="gramStart"/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» (тема/проблема выбирается самостоятельно, заявленные теоретические положения должны соотноситься  с практикой их реализации (предстоящим открытым уроком</w:t>
      </w:r>
      <w:r w:rsidR="009975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эссе на тему «Я - учитель» (до 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формата А</w:t>
      </w:r>
      <w:proofErr w:type="gramStart"/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996E6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раскрывающее основные мотивы выбора учительской профессии, собственные педагогические принципы и подходы к образованию, свое понимание миссии учителя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91A" w:rsidRPr="0050691A" w:rsidRDefault="0050691A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фото участника (портрет и 2-3 сюжетные фотографии, размещаются на эл. носителе в формате </w:t>
      </w:r>
      <w:r w:rsidRPr="0050691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jpeg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F0FAC" w:rsidRPr="00B60217" w:rsidRDefault="00DF43B0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94AD5">
        <w:rPr>
          <w:color w:val="000000"/>
          <w:sz w:val="28"/>
          <w:szCs w:val="28"/>
        </w:rPr>
        <w:t xml:space="preserve">Список участников конкурса, документы которых приняты к рассмотрению конкурсной комиссией, размещаются на официальном сайте </w:t>
      </w:r>
      <w:r>
        <w:rPr>
          <w:color w:val="000000"/>
          <w:sz w:val="28"/>
          <w:szCs w:val="28"/>
        </w:rPr>
        <w:t>ОМС Управление образованием ПГО</w:t>
      </w:r>
      <w:r w:rsidRPr="00B94AD5">
        <w:rPr>
          <w:color w:val="000000"/>
          <w:sz w:val="28"/>
          <w:szCs w:val="28"/>
        </w:rPr>
        <w:t xml:space="preserve"> в сети Интернет в течение 3 рабочих дней со дня окончания приёма документов.</w:t>
      </w:r>
    </w:p>
    <w:p w:rsidR="00DF43B0" w:rsidRDefault="00277288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следующие этапы конкурса: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(очный)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43B0" w:rsidRPr="00B94AD5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заключительный (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AD5" w:rsidRDefault="00277288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заочного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методической подготовки участников, умения обобщить и предъявить свой педагогический опыт на основе представленных документов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</w:t>
      </w:r>
      <w:proofErr w:type="gramStart"/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</w:t>
      </w:r>
      <w:proofErr w:type="gramEnd"/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портфолио»)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 этап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экспертную оценку документов и материалов, представленных участником на конкурс.</w:t>
      </w:r>
    </w:p>
    <w:p w:rsidR="006A11B3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уровня профессионального мастерства участников конкурса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емонстрация позиций лидера педагогической общественности и определение победител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A27BDB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BDB">
        <w:rPr>
          <w:rFonts w:ascii="Times New Roman" w:hAnsi="Times New Roman" w:cs="Times New Roman"/>
          <w:sz w:val="28"/>
          <w:szCs w:val="28"/>
        </w:rPr>
        <w:t xml:space="preserve">Заочный этап включает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конкурсны</w:t>
      </w:r>
      <w:r w:rsidR="00A27BDB">
        <w:rPr>
          <w:rFonts w:ascii="Times New Roman" w:hAnsi="Times New Roman" w:cs="Times New Roman"/>
          <w:sz w:val="28"/>
          <w:szCs w:val="28"/>
        </w:rPr>
        <w:t>е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27BDB">
        <w:rPr>
          <w:rFonts w:ascii="Times New Roman" w:hAnsi="Times New Roman" w:cs="Times New Roman"/>
          <w:sz w:val="28"/>
          <w:szCs w:val="28"/>
        </w:rPr>
        <w:t>: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«Интернет-ресурс»;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«Аналитическая записка»;</w:t>
      </w:r>
    </w:p>
    <w:p w:rsidR="00A27BDB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Эссе «Я – учитель»</w:t>
      </w:r>
      <w:r w:rsidR="00A27BDB">
        <w:rPr>
          <w:rFonts w:ascii="Times New Roman" w:hAnsi="Times New Roman" w:cs="Times New Roman"/>
          <w:sz w:val="28"/>
          <w:szCs w:val="28"/>
        </w:rPr>
        <w:t>;</w:t>
      </w:r>
    </w:p>
    <w:p w:rsidR="005C282D" w:rsidRPr="000F0337" w:rsidRDefault="00A27BDB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«Методический семинар».</w:t>
      </w:r>
    </w:p>
    <w:p w:rsidR="005C282D" w:rsidRPr="000F0337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 xml:space="preserve"> «Интернет-ресурс». </w:t>
      </w:r>
    </w:p>
    <w:p w:rsidR="00BF2334" w:rsidRP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 xml:space="preserve">Формат конкурсного испытания: представление </w:t>
      </w:r>
      <w:proofErr w:type="spellStart"/>
      <w:r w:rsidRPr="00BF2334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Pr="00BF2334">
        <w:rPr>
          <w:rFonts w:ascii="Times New Roman" w:hAnsi="Times New Roman" w:cs="Times New Roman"/>
          <w:sz w:val="28"/>
        </w:rPr>
        <w:t xml:space="preserve"> (личный сайт, страница, блог</w:t>
      </w:r>
      <w:r w:rsidR="00512CA3">
        <w:rPr>
          <w:rFonts w:ascii="Times New Roman" w:hAnsi="Times New Roman" w:cs="Times New Roman"/>
          <w:sz w:val="28"/>
        </w:rPr>
        <w:t>,</w:t>
      </w:r>
      <w:r w:rsidRPr="00BF2334">
        <w:rPr>
          <w:rFonts w:ascii="Times New Roman" w:hAnsi="Times New Roman" w:cs="Times New Roman"/>
          <w:sz w:val="28"/>
        </w:rPr>
        <w:t xml:space="preserve"> </w:t>
      </w:r>
      <w:r w:rsidR="00512CA3">
        <w:rPr>
          <w:rFonts w:ascii="Times New Roman" w:hAnsi="Times New Roman" w:cs="Times New Roman"/>
          <w:sz w:val="28"/>
        </w:rPr>
        <w:t>в том числе и на странице социальной сети, страница на сайте образовательной организации</w:t>
      </w:r>
      <w:r w:rsidRPr="00BF2334">
        <w:rPr>
          <w:rFonts w:ascii="Times New Roman" w:hAnsi="Times New Roman" w:cs="Times New Roman"/>
          <w:sz w:val="28"/>
        </w:rPr>
        <w:t>), на котором можно познакомиться с участником конкурса и публикуемыми им материалами.</w:t>
      </w:r>
    </w:p>
    <w:p w:rsidR="00512CA3" w:rsidRDefault="00512CA3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  <w:r w:rsidR="004C2D4A">
        <w:rPr>
          <w:rFonts w:ascii="Times New Roman" w:hAnsi="Times New Roman" w:cs="Times New Roman"/>
          <w:sz w:val="28"/>
        </w:rPr>
        <w:t>информационная насыщенность</w:t>
      </w:r>
      <w:r w:rsidR="00313184">
        <w:rPr>
          <w:rFonts w:ascii="Times New Roman" w:hAnsi="Times New Roman" w:cs="Times New Roman"/>
          <w:sz w:val="28"/>
        </w:rPr>
        <w:t xml:space="preserve"> и содержательность</w:t>
      </w:r>
      <w:r w:rsidR="004C2D4A">
        <w:rPr>
          <w:rFonts w:ascii="Times New Roman" w:hAnsi="Times New Roman" w:cs="Times New Roman"/>
          <w:sz w:val="28"/>
        </w:rPr>
        <w:t xml:space="preserve">, </w:t>
      </w:r>
      <w:r w:rsidR="00313184">
        <w:rPr>
          <w:rFonts w:ascii="Times New Roman" w:hAnsi="Times New Roman" w:cs="Times New Roman"/>
          <w:sz w:val="28"/>
        </w:rPr>
        <w:t xml:space="preserve">методическая целостность и структурированность, актуальность и периодичность обновления, безопасность и комфортность виртуальной образовательной среды, интерактивность, уровень </w:t>
      </w:r>
      <w:r w:rsidR="00313184">
        <w:rPr>
          <w:rFonts w:ascii="Times New Roman" w:hAnsi="Times New Roman" w:cs="Times New Roman"/>
          <w:sz w:val="28"/>
        </w:rPr>
        <w:lastRenderedPageBreak/>
        <w:t>вовлеченности аудитории пользователей и использование инструментария сети Интернет для коммуникации с разными целевыми аудиториями</w:t>
      </w:r>
      <w:r w:rsidR="004C2D4A">
        <w:rPr>
          <w:rFonts w:ascii="Times New Roman" w:hAnsi="Times New Roman" w:cs="Times New Roman"/>
          <w:sz w:val="28"/>
        </w:rPr>
        <w:t>.</w:t>
      </w:r>
    </w:p>
    <w:p w:rsidR="00BF2334" w:rsidRPr="00BF2334" w:rsidRDefault="004C2D4A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критерии являются равнозначными и оцениваются в 7 баллов.</w:t>
      </w:r>
      <w:r w:rsidRPr="004C2D4A">
        <w:rPr>
          <w:rFonts w:ascii="Times New Roman" w:hAnsi="Times New Roman" w:cs="Times New Roman"/>
          <w:sz w:val="28"/>
        </w:rPr>
        <w:t xml:space="preserve"> </w:t>
      </w:r>
      <w:r w:rsidR="009511A1">
        <w:rPr>
          <w:rFonts w:ascii="Times New Roman" w:hAnsi="Times New Roman" w:cs="Times New Roman"/>
          <w:sz w:val="28"/>
        </w:rPr>
        <w:t>Максимальный общий балл - 35</w:t>
      </w:r>
      <w:r w:rsidRPr="00BF2334">
        <w:rPr>
          <w:rFonts w:ascii="Times New Roman" w:hAnsi="Times New Roman" w:cs="Times New Roman"/>
          <w:sz w:val="28"/>
        </w:rPr>
        <w:t>.</w:t>
      </w: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«Аналитическая записка».</w:t>
      </w:r>
    </w:p>
    <w:p w:rsidR="005C282D" w:rsidRPr="000F0337" w:rsidRDefault="005C282D" w:rsidP="005C28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Цель: демонстрация способности к анализу, осмыслению и представлению своей педагогической деятельности в соответствии с требованиями ФГОС</w:t>
      </w:r>
      <w:r w:rsidRPr="000F03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282D" w:rsidRDefault="005C282D" w:rsidP="00A06449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337">
        <w:rPr>
          <w:rFonts w:ascii="Times New Roman" w:hAnsi="Times New Roman" w:cs="Times New Roman"/>
          <w:sz w:val="28"/>
          <w:szCs w:val="28"/>
        </w:rPr>
        <w:t>Формат конкурсного задания: анализ результатов педагогической деятельности (описание собственной системы работы, в которой выделяется и формулируется ведущая идея опыта, отражается её своеобразие и новизна с психолого-педагогическим обоснованием, аргументируются преобразования в сфере организации образовательного процесса, 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 в сравнении с другими технологиями обучения) – объемом не более 15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 страниц в формате А</w:t>
      </w:r>
      <w:proofErr w:type="gramStart"/>
      <w:r w:rsidRPr="000F03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>, 14 кегль.</w:t>
      </w:r>
    </w:p>
    <w:p w:rsidR="00F42076" w:rsidRPr="00F42076" w:rsidRDefault="00045987" w:rsidP="00F4207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076"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  <w:r w:rsidR="00F42076" w:rsidRPr="00F42076">
        <w:rPr>
          <w:rFonts w:ascii="Times New Roman" w:hAnsi="Times New Roman" w:cs="Times New Roman"/>
          <w:sz w:val="28"/>
        </w:rPr>
        <w:t>с</w:t>
      </w:r>
      <w:r w:rsidR="00F42076" w:rsidRPr="00F42076">
        <w:rPr>
          <w:rFonts w:ascii="Times New Roman" w:hAnsi="Times New Roman" w:cs="Times New Roman"/>
          <w:sz w:val="28"/>
          <w:szCs w:val="28"/>
        </w:rPr>
        <w:t xml:space="preserve">истема собственной педагогической деятельности (конкретное описание реализуемых технологий, методик, обеспечивающих достижение результатов обучения и воспитания); наличие авторских программ, разработок, методик, представляющих интерес для педагогов (учитывается количество и уровень их реализации за последние 5 лет); </w:t>
      </w:r>
      <w:proofErr w:type="spellStart"/>
      <w:r w:rsidR="00F42076" w:rsidRPr="00F4207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F42076" w:rsidRPr="00F42076">
        <w:rPr>
          <w:rFonts w:ascii="Times New Roman" w:hAnsi="Times New Roman" w:cs="Times New Roman"/>
          <w:sz w:val="28"/>
          <w:szCs w:val="28"/>
        </w:rPr>
        <w:t xml:space="preserve"> опыта, своеобразие и новизна, уникальность использования содержательных и технологических методик участника</w:t>
      </w:r>
      <w:r w:rsidR="00F42076" w:rsidRPr="00F42076">
        <w:rPr>
          <w:rFonts w:ascii="Times New Roman" w:hAnsi="Times New Roman" w:cs="Times New Roman"/>
        </w:rPr>
        <w:t xml:space="preserve"> </w:t>
      </w:r>
      <w:r w:rsidR="00F42076" w:rsidRPr="00F42076">
        <w:rPr>
          <w:rFonts w:ascii="Times New Roman" w:hAnsi="Times New Roman" w:cs="Times New Roman"/>
          <w:sz w:val="28"/>
          <w:szCs w:val="28"/>
        </w:rPr>
        <w:t>с психолого-педагогическим обоснованием;</w:t>
      </w:r>
      <w:proofErr w:type="gramEnd"/>
      <w:r w:rsidR="00F42076" w:rsidRPr="00F42076">
        <w:rPr>
          <w:rFonts w:ascii="Times New Roman" w:hAnsi="Times New Roman" w:cs="Times New Roman"/>
          <w:sz w:val="28"/>
          <w:szCs w:val="28"/>
        </w:rPr>
        <w:t xml:space="preserve"> аргументированность преобразования в сфере организации образовательной деятельности, в выборе содержания программ,  педагогического инструментария (обосновывается использование предлагаемых технологий); научная и практическая ценность представленных результатов педагогического опыта (практическая значимость, возможность использования другими педагогами); обобщение и распространение собственного педагогического опыта (мастер-классы, семинары, конференции, круглые столы, публикации и др.). </w:t>
      </w:r>
      <w:proofErr w:type="gramStart"/>
      <w:r w:rsidR="00F42076" w:rsidRPr="00F42076">
        <w:rPr>
          <w:rFonts w:ascii="Times New Roman" w:hAnsi="Times New Roman" w:cs="Times New Roman"/>
          <w:sz w:val="28"/>
          <w:szCs w:val="28"/>
        </w:rPr>
        <w:t>Учитывается количество и уровень (муниципальный, региональный и пр.) за последние 5 лет; анализ показателей результативности в сравнении с другими технологиями обучения (динамика учебных достижений обучающихся за последние 5 лет; динамика воспитательной работы за последние 5 лет); полнота и целостность представленной педагогической деятельности.</w:t>
      </w:r>
      <w:proofErr w:type="gramEnd"/>
    </w:p>
    <w:p w:rsidR="00A06449" w:rsidRPr="00BF2334" w:rsidRDefault="00A06449" w:rsidP="00A064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Конкурсное задание имеет максимальную оценку</w:t>
      </w:r>
      <w:r w:rsidR="005C340D">
        <w:rPr>
          <w:rFonts w:ascii="Times New Roman" w:hAnsi="Times New Roman" w:cs="Times New Roman"/>
          <w:sz w:val="28"/>
        </w:rPr>
        <w:t xml:space="preserve"> 25</w:t>
      </w:r>
      <w:r>
        <w:rPr>
          <w:rFonts w:ascii="Times New Roman" w:hAnsi="Times New Roman" w:cs="Times New Roman"/>
          <w:sz w:val="28"/>
        </w:rPr>
        <w:t xml:space="preserve"> балл</w:t>
      </w:r>
      <w:r w:rsidR="005C340D">
        <w:rPr>
          <w:rFonts w:ascii="Times New Roman" w:hAnsi="Times New Roman" w:cs="Times New Roman"/>
          <w:sz w:val="28"/>
        </w:rPr>
        <w:t>ов</w:t>
      </w:r>
      <w:r w:rsidRPr="00BF2334">
        <w:rPr>
          <w:rFonts w:ascii="Times New Roman" w:hAnsi="Times New Roman" w:cs="Times New Roman"/>
          <w:sz w:val="28"/>
        </w:rPr>
        <w:t>.</w:t>
      </w: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«Я – учитель».</w:t>
      </w:r>
    </w:p>
    <w:p w:rsidR="000A4045" w:rsidRPr="00F42076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045">
        <w:rPr>
          <w:rFonts w:ascii="Times New Roman" w:hAnsi="Times New Roman" w:cs="Times New Roman"/>
          <w:sz w:val="28"/>
        </w:rPr>
        <w:t xml:space="preserve">Цель: </w:t>
      </w:r>
      <w:r w:rsidR="00F42076" w:rsidRPr="00F42076">
        <w:rPr>
          <w:rFonts w:ascii="Times New Roman" w:eastAsia="Times New Roman" w:hAnsi="Times New Roman" w:cs="Times New Roman"/>
          <w:sz w:val="28"/>
          <w:szCs w:val="28"/>
        </w:rPr>
        <w:t>демонстрация понимания учителем смыслов и функций</w:t>
      </w:r>
      <w:r w:rsidR="00F42076" w:rsidRPr="00F42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2076" w:rsidRPr="00F42076">
        <w:rPr>
          <w:rFonts w:ascii="Times New Roman" w:eastAsia="Times New Roman" w:hAnsi="Times New Roman" w:cs="Times New Roman"/>
          <w:sz w:val="28"/>
          <w:szCs w:val="28"/>
        </w:rPr>
        <w:t>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</w:t>
      </w:r>
      <w:r w:rsidRPr="00F42076">
        <w:rPr>
          <w:rFonts w:ascii="Times New Roman" w:hAnsi="Times New Roman" w:cs="Times New Roman"/>
          <w:sz w:val="28"/>
          <w:szCs w:val="28"/>
        </w:rPr>
        <w:t>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lastRenderedPageBreak/>
        <w:t xml:space="preserve">Формат конкурсного испытания: текст эссе (до </w:t>
      </w:r>
      <w:r w:rsidR="0041251F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страниц).</w:t>
      </w:r>
    </w:p>
    <w:p w:rsidR="0041251F" w:rsidRDefault="0041251F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  <w:r w:rsidR="00F42076">
        <w:rPr>
          <w:rFonts w:ascii="Times New Roman" w:hAnsi="Times New Roman" w:cs="Times New Roman"/>
          <w:sz w:val="28"/>
        </w:rPr>
        <w:t>видение проблем и возможных путей их решения, ценностно-личностная значимость, аргументированность позиции автора, индивидуальность и оригинальность изложения, языковая грамотность</w:t>
      </w:r>
      <w:r>
        <w:rPr>
          <w:rFonts w:ascii="Times New Roman" w:hAnsi="Times New Roman" w:cs="Times New Roman"/>
          <w:sz w:val="28"/>
        </w:rPr>
        <w:t>.</w:t>
      </w:r>
    </w:p>
    <w:p w:rsid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2</w:t>
      </w:r>
      <w:r w:rsidR="00F42076">
        <w:rPr>
          <w:rFonts w:ascii="Times New Roman" w:hAnsi="Times New Roman" w:cs="Times New Roman"/>
          <w:sz w:val="28"/>
        </w:rPr>
        <w:t>0</w:t>
      </w:r>
      <w:r w:rsidRPr="000A4045">
        <w:rPr>
          <w:rFonts w:ascii="Times New Roman" w:hAnsi="Times New Roman" w:cs="Times New Roman"/>
          <w:sz w:val="28"/>
        </w:rPr>
        <w:t xml:space="preserve"> балл</w:t>
      </w:r>
      <w:r w:rsidR="00F42076">
        <w:rPr>
          <w:rFonts w:ascii="Times New Roman" w:hAnsi="Times New Roman" w:cs="Times New Roman"/>
          <w:sz w:val="28"/>
        </w:rPr>
        <w:t>ов</w:t>
      </w:r>
      <w:r w:rsidRPr="000A4045">
        <w:rPr>
          <w:rFonts w:ascii="Times New Roman" w:hAnsi="Times New Roman" w:cs="Times New Roman"/>
          <w:sz w:val="28"/>
        </w:rPr>
        <w:t>.</w:t>
      </w:r>
    </w:p>
    <w:p w:rsidR="001A696A" w:rsidRDefault="009502BE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96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1A696A" w:rsidRPr="001A696A">
        <w:rPr>
          <w:rFonts w:ascii="Times New Roman" w:hAnsi="Times New Roman" w:cs="Times New Roman"/>
          <w:i/>
          <w:sz w:val="28"/>
          <w:szCs w:val="28"/>
        </w:rPr>
        <w:t>«Методический семинар».</w:t>
      </w:r>
    </w:p>
    <w:p w:rsidR="00C86D9D" w:rsidRPr="00634C87" w:rsidRDefault="001A696A" w:rsidP="00634C87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91AF4" w:rsidRPr="00634C87">
        <w:rPr>
          <w:rFonts w:ascii="Times New Roman" w:hAnsi="Times New Roman" w:cs="Times New Roman"/>
          <w:sz w:val="28"/>
          <w:szCs w:val="28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 w:rsidR="001059A5">
        <w:rPr>
          <w:rFonts w:ascii="Times New Roman" w:hAnsi="Times New Roman" w:cs="Times New Roman"/>
          <w:sz w:val="28"/>
          <w:szCs w:val="28"/>
        </w:rPr>
        <w:t>ФГОС</w:t>
      </w:r>
      <w:r w:rsidR="00E91AF4" w:rsidRPr="00634C87">
        <w:rPr>
          <w:rFonts w:ascii="Times New Roman" w:hAnsi="Times New Roman" w:cs="Times New Roman"/>
          <w:sz w:val="28"/>
          <w:szCs w:val="28"/>
        </w:rPr>
        <w:t>,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 г. № 544н (далее – профессиональный стандарт «Педагог»).</w:t>
      </w:r>
      <w:proofErr w:type="gramEnd"/>
    </w:p>
    <w:p w:rsidR="001A696A" w:rsidRDefault="002C26A4" w:rsidP="005D5502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</w:t>
      </w:r>
      <w:r w:rsidR="006D6B67">
        <w:rPr>
          <w:rFonts w:ascii="Times New Roman" w:hAnsi="Times New Roman" w:cs="Times New Roman"/>
          <w:sz w:val="28"/>
          <w:szCs w:val="28"/>
        </w:rPr>
        <w:t>участник представляет сценарий методического семинара. Участник самостоятельно определяет для семинара методическую проблему, на решение которой направлена его практическая деятельность. 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аявленные теоретические положения должны соотноситься  с практикой их реализации (открытым уроком</w:t>
      </w:r>
      <w:r w:rsidR="0056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темой мастер-класса</w:t>
      </w:r>
      <w:r w:rsidR="006D6B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C7067">
        <w:rPr>
          <w:rFonts w:ascii="Times New Roman" w:hAnsi="Times New Roman" w:cs="Times New Roman"/>
          <w:sz w:val="28"/>
          <w:szCs w:val="28"/>
        </w:rPr>
        <w:t>.</w:t>
      </w:r>
    </w:p>
    <w:p w:rsidR="006D6B67" w:rsidRDefault="006D6B67" w:rsidP="005D5502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</w:t>
      </w:r>
      <w:r w:rsidR="005D5502">
        <w:rPr>
          <w:rFonts w:ascii="Times New Roman" w:hAnsi="Times New Roman" w:cs="Times New Roman"/>
          <w:sz w:val="28"/>
        </w:rPr>
        <w:t xml:space="preserve"> и методическая грамотность, информационная и языковая грамотность.</w:t>
      </w:r>
    </w:p>
    <w:p w:rsidR="006D6B67" w:rsidRDefault="005D5502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имеет максимальную оценку 25 баллов.</w:t>
      </w:r>
    </w:p>
    <w:p w:rsidR="006D6B67" w:rsidRDefault="006D6B67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02BE" w:rsidRDefault="005C282D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</w:t>
      </w:r>
    </w:p>
    <w:p w:rsidR="00634C87" w:rsidRDefault="00E4188F" w:rsidP="002100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заочного этапа конкурса суммируются с результатами очного этапа.</w:t>
      </w:r>
    </w:p>
    <w:p w:rsidR="005D5502" w:rsidRDefault="005D5502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91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5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 конкурса</w:t>
      </w:r>
      <w:r w:rsidR="0021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«Учитель – мастер»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4E26" w:rsidRDefault="00634C87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61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</w:t>
      </w:r>
      <w:r w:rsidR="00084E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A1F0E" w:rsidRDefault="00084E26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91A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</w:t>
      </w:r>
      <w:r w:rsidR="008A1F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84E26" w:rsidRDefault="008A1F0E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</w:t>
      </w:r>
      <w:r w:rsidR="00084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88F" w:rsidRDefault="00E4188F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E26" w:rsidRPr="002F1928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«Мастер-класс»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C1BFD">
        <w:rPr>
          <w:rFonts w:ascii="Times New Roman" w:hAnsi="Times New Roman" w:cs="Times New Roman"/>
          <w:sz w:val="28"/>
          <w:szCs w:val="28"/>
        </w:rPr>
        <w:t>в феврале 20</w:t>
      </w:r>
      <w:r w:rsidR="00F42076">
        <w:rPr>
          <w:rFonts w:ascii="Times New Roman" w:hAnsi="Times New Roman" w:cs="Times New Roman"/>
          <w:sz w:val="28"/>
          <w:szCs w:val="28"/>
        </w:rPr>
        <w:t xml:space="preserve">21 </w:t>
      </w:r>
      <w:r w:rsidRPr="008C1BFD">
        <w:rPr>
          <w:rFonts w:ascii="Times New Roman" w:hAnsi="Times New Roman" w:cs="Times New Roman"/>
          <w:sz w:val="28"/>
          <w:szCs w:val="28"/>
        </w:rPr>
        <w:t>года</w:t>
      </w:r>
      <w:r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технологий и методик преподавания.</w:t>
      </w:r>
    </w:p>
    <w:p w:rsidR="00084E26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lastRenderedPageBreak/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приемов и т.п.</w:t>
      </w:r>
      <w:r w:rsidR="00D06281">
        <w:rPr>
          <w:rFonts w:ascii="Times New Roman" w:hAnsi="Times New Roman" w:cs="Times New Roman"/>
          <w:sz w:val="28"/>
        </w:rPr>
        <w:t xml:space="preserve">, представленных в </w:t>
      </w:r>
      <w:r w:rsidR="0084419B">
        <w:rPr>
          <w:rFonts w:ascii="Times New Roman" w:hAnsi="Times New Roman" w:cs="Times New Roman"/>
          <w:sz w:val="28"/>
        </w:rPr>
        <w:t>м</w:t>
      </w:r>
      <w:r w:rsidR="00D06281">
        <w:rPr>
          <w:rFonts w:ascii="Times New Roman" w:hAnsi="Times New Roman" w:cs="Times New Roman"/>
          <w:sz w:val="28"/>
        </w:rPr>
        <w:t>етодическом семинаре конкурсанта</w:t>
      </w:r>
      <w:r w:rsidRPr="000A4045">
        <w:rPr>
          <w:rFonts w:ascii="Times New Roman" w:hAnsi="Times New Roman" w:cs="Times New Roman"/>
          <w:sz w:val="28"/>
        </w:rPr>
        <w:t xml:space="preserve">). Регламент выступления конкурсанта – до </w:t>
      </w:r>
      <w:r w:rsidR="007127B0">
        <w:rPr>
          <w:rFonts w:ascii="Times New Roman" w:hAnsi="Times New Roman" w:cs="Times New Roman"/>
          <w:sz w:val="28"/>
        </w:rPr>
        <w:t>15</w:t>
      </w:r>
      <w:r w:rsidRPr="000A4045">
        <w:rPr>
          <w:rFonts w:ascii="Times New Roman" w:hAnsi="Times New Roman" w:cs="Times New Roman"/>
          <w:sz w:val="28"/>
        </w:rPr>
        <w:t xml:space="preserve"> мин., вопросы жюри и ответы участника – до </w:t>
      </w:r>
      <w:r w:rsidR="00613978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мин.</w:t>
      </w:r>
    </w:p>
    <w:p w:rsidR="00CE2E6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 актуальность и методическ</w:t>
      </w:r>
      <w:r w:rsidR="00F42076">
        <w:rPr>
          <w:rFonts w:ascii="Times New Roman" w:hAnsi="Times New Roman" w:cs="Times New Roman"/>
          <w:sz w:val="28"/>
        </w:rPr>
        <w:t>ая обоснованность</w:t>
      </w:r>
      <w:r>
        <w:rPr>
          <w:rFonts w:ascii="Times New Roman" w:hAnsi="Times New Roman" w:cs="Times New Roman"/>
          <w:sz w:val="28"/>
        </w:rPr>
        <w:t xml:space="preserve">, </w:t>
      </w:r>
      <w:r w:rsidR="00CE2E65">
        <w:rPr>
          <w:rFonts w:ascii="Times New Roman" w:hAnsi="Times New Roman" w:cs="Times New Roman"/>
          <w:sz w:val="28"/>
        </w:rPr>
        <w:t>ценностные ориентиры и образовательный потенциал представленного мастер-класса,</w:t>
      </w:r>
      <w:r w:rsidR="00CE2E65" w:rsidRPr="00CE2E6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2E65">
        <w:rPr>
          <w:rFonts w:ascii="Times New Roman" w:hAnsi="Times New Roman" w:cs="Times New Roman"/>
          <w:sz w:val="28"/>
        </w:rPr>
        <w:t>метапредметность</w:t>
      </w:r>
      <w:proofErr w:type="spellEnd"/>
      <w:r w:rsidR="00CE2E6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E2E65">
        <w:rPr>
          <w:rFonts w:ascii="Times New Roman" w:hAnsi="Times New Roman" w:cs="Times New Roman"/>
          <w:sz w:val="28"/>
        </w:rPr>
        <w:t>межпредметный</w:t>
      </w:r>
      <w:proofErr w:type="spellEnd"/>
      <w:r w:rsidR="00CE2E65">
        <w:rPr>
          <w:rFonts w:ascii="Times New Roman" w:hAnsi="Times New Roman" w:cs="Times New Roman"/>
          <w:sz w:val="28"/>
        </w:rPr>
        <w:t xml:space="preserve"> характер, инновационная составляющая представляемого опыта, практическая значимость и применимость, творческий подход к представлению опыта, коммуникативная культура и профессиональное взаимодействие с аудиторией, информационная и языковая культура, результативность мастер-класса, рефлексивная культура.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100 баллов.</w:t>
      </w: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E4" w:rsidRPr="000F0337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88F">
        <w:rPr>
          <w:rFonts w:ascii="Times New Roman" w:hAnsi="Times New Roman" w:cs="Times New Roman"/>
          <w:i/>
          <w:sz w:val="28"/>
          <w:szCs w:val="28"/>
        </w:rPr>
        <w:t>Конкурсное задание «Урок»</w:t>
      </w:r>
      <w:r w:rsidR="00291AE4" w:rsidRPr="000F0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AE4"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C1BFD" w:rsidRPr="008C1BFD">
        <w:rPr>
          <w:rFonts w:ascii="Times New Roman" w:hAnsi="Times New Roman" w:cs="Times New Roman"/>
          <w:sz w:val="28"/>
          <w:szCs w:val="28"/>
        </w:rPr>
        <w:t>в феврале 20</w:t>
      </w:r>
      <w:r w:rsidR="00CE2E65">
        <w:rPr>
          <w:rFonts w:ascii="Times New Roman" w:hAnsi="Times New Roman" w:cs="Times New Roman"/>
          <w:sz w:val="28"/>
          <w:szCs w:val="28"/>
        </w:rPr>
        <w:t>21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AE4" w:rsidRPr="000F0337">
        <w:rPr>
          <w:rFonts w:ascii="Times New Roman" w:hAnsi="Times New Roman" w:cs="Times New Roman"/>
          <w:sz w:val="28"/>
          <w:szCs w:val="28"/>
        </w:rPr>
        <w:t>.</w:t>
      </w:r>
    </w:p>
    <w:p w:rsidR="000A4045" w:rsidRPr="00CE2E65" w:rsidRDefault="00291AE4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</w:t>
      </w:r>
      <w:r w:rsidR="000A4045" w:rsidRPr="000A4045">
        <w:rPr>
          <w:rFonts w:ascii="Times New Roman" w:hAnsi="Times New Roman" w:cs="Times New Roman"/>
          <w:sz w:val="28"/>
        </w:rPr>
        <w:t xml:space="preserve">Цель: </w:t>
      </w:r>
      <w:r w:rsidR="00CE2E65" w:rsidRPr="00CE2E65">
        <w:rPr>
          <w:rFonts w:ascii="Times New Roman" w:eastAsia="Times New Roman" w:hAnsi="Times New Roman" w:cs="Times New Roman"/>
          <w:sz w:val="28"/>
          <w:szCs w:val="28"/>
        </w:rPr>
        <w:t>демонстрация конкурсантом профессиональных компетенций в</w:t>
      </w:r>
      <w:r w:rsidR="00CE2E65" w:rsidRPr="00CE2E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2E65" w:rsidRPr="00CE2E65">
        <w:rPr>
          <w:rFonts w:ascii="Times New Roman" w:eastAsia="Times New Roman" w:hAnsi="Times New Roman" w:cs="Times New Roman"/>
          <w:sz w:val="28"/>
          <w:szCs w:val="28"/>
        </w:rPr>
        <w:t>области проектирования, организации, проведения и самоанализа урока и творческого потенциала учителя</w:t>
      </w:r>
      <w:r w:rsidR="000A4045" w:rsidRPr="00CE2E65">
        <w:rPr>
          <w:rFonts w:ascii="Times New Roman" w:hAnsi="Times New Roman" w:cs="Times New Roman"/>
          <w:sz w:val="28"/>
          <w:szCs w:val="28"/>
        </w:rPr>
        <w:t>.</w:t>
      </w:r>
    </w:p>
    <w:p w:rsidR="0084419B" w:rsidRDefault="000A4045" w:rsidP="0084419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урок по предмету (регламент 45 минут, самоанализ и вопросы жюри – </w:t>
      </w:r>
      <w:r w:rsidR="00613978">
        <w:rPr>
          <w:rFonts w:ascii="Times New Roman" w:hAnsi="Times New Roman" w:cs="Times New Roman"/>
          <w:sz w:val="28"/>
        </w:rPr>
        <w:t>до 7</w:t>
      </w:r>
      <w:r w:rsidRPr="000A4045">
        <w:rPr>
          <w:rFonts w:ascii="Times New Roman" w:hAnsi="Times New Roman" w:cs="Times New Roman"/>
          <w:sz w:val="28"/>
        </w:rPr>
        <w:t xml:space="preserve"> минут)</w:t>
      </w:r>
      <w:r w:rsidR="007F5EE0">
        <w:rPr>
          <w:rFonts w:ascii="Times New Roman" w:hAnsi="Times New Roman" w:cs="Times New Roman"/>
          <w:sz w:val="28"/>
        </w:rPr>
        <w:t xml:space="preserve"> проводится в образовательной организации по основному месту работы конкурсанта</w:t>
      </w:r>
      <w:r w:rsidRPr="000A404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A4045">
        <w:rPr>
          <w:rFonts w:ascii="Times New Roman" w:hAnsi="Times New Roman" w:cs="Times New Roman"/>
          <w:sz w:val="28"/>
        </w:rPr>
        <w:t>Темы уроков определяются конкурсантами в соответствии с календарно-тематическим планированием в рабоч</w:t>
      </w:r>
      <w:r w:rsidR="00613978">
        <w:rPr>
          <w:rFonts w:ascii="Times New Roman" w:hAnsi="Times New Roman" w:cs="Times New Roman"/>
          <w:sz w:val="28"/>
        </w:rPr>
        <w:t>ей</w:t>
      </w:r>
      <w:r w:rsidRPr="000A4045">
        <w:rPr>
          <w:rFonts w:ascii="Times New Roman" w:hAnsi="Times New Roman" w:cs="Times New Roman"/>
          <w:sz w:val="28"/>
        </w:rPr>
        <w:t xml:space="preserve"> программ</w:t>
      </w:r>
      <w:r w:rsidR="00613978">
        <w:rPr>
          <w:rFonts w:ascii="Times New Roman" w:hAnsi="Times New Roman" w:cs="Times New Roman"/>
          <w:sz w:val="28"/>
        </w:rPr>
        <w:t>е</w:t>
      </w:r>
      <w:r w:rsidRPr="000A4045">
        <w:rPr>
          <w:rFonts w:ascii="Times New Roman" w:hAnsi="Times New Roman" w:cs="Times New Roman"/>
          <w:sz w:val="28"/>
        </w:rPr>
        <w:t xml:space="preserve"> по соответствующ</w:t>
      </w:r>
      <w:r w:rsidR="00613978">
        <w:rPr>
          <w:rFonts w:ascii="Times New Roman" w:hAnsi="Times New Roman" w:cs="Times New Roman"/>
          <w:sz w:val="28"/>
        </w:rPr>
        <w:t>ему</w:t>
      </w:r>
      <w:r w:rsidRPr="000A4045">
        <w:rPr>
          <w:rFonts w:ascii="Times New Roman" w:hAnsi="Times New Roman" w:cs="Times New Roman"/>
          <w:sz w:val="28"/>
        </w:rPr>
        <w:t xml:space="preserve"> предмет</w:t>
      </w:r>
      <w:r w:rsidR="00613978">
        <w:rPr>
          <w:rFonts w:ascii="Times New Roman" w:hAnsi="Times New Roman" w:cs="Times New Roman"/>
          <w:sz w:val="28"/>
        </w:rPr>
        <w:t>у</w:t>
      </w:r>
      <w:r w:rsidRPr="000A4045">
        <w:rPr>
          <w:rFonts w:ascii="Times New Roman" w:hAnsi="Times New Roman" w:cs="Times New Roman"/>
          <w:sz w:val="28"/>
        </w:rPr>
        <w:t>).</w:t>
      </w:r>
      <w:proofErr w:type="gramEnd"/>
    </w:p>
    <w:p w:rsidR="007F6952" w:rsidRDefault="0084419B" w:rsidP="007F69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A5DFC">
        <w:rPr>
          <w:rFonts w:ascii="Times New Roman" w:hAnsi="Times New Roman" w:cs="Times New Roman"/>
          <w:sz w:val="28"/>
        </w:rPr>
        <w:t xml:space="preserve">рок должен </w:t>
      </w:r>
      <w:r w:rsidR="00094246" w:rsidRPr="000A5DFC">
        <w:rPr>
          <w:rFonts w:ascii="Times New Roman" w:hAnsi="Times New Roman" w:cs="Times New Roman"/>
          <w:sz w:val="28"/>
        </w:rPr>
        <w:t xml:space="preserve">быть иллюстрацией системы работы </w:t>
      </w:r>
      <w:r w:rsidR="000A5DFC">
        <w:rPr>
          <w:rFonts w:ascii="Times New Roman" w:hAnsi="Times New Roman" w:cs="Times New Roman"/>
          <w:sz w:val="28"/>
        </w:rPr>
        <w:t xml:space="preserve">конкурсанта </w:t>
      </w:r>
      <w:r w:rsidR="00094246" w:rsidRPr="000A5DFC">
        <w:rPr>
          <w:rFonts w:ascii="Times New Roman" w:hAnsi="Times New Roman" w:cs="Times New Roman"/>
          <w:sz w:val="28"/>
        </w:rPr>
        <w:t xml:space="preserve">в контексте заявленного </w:t>
      </w:r>
      <w:r>
        <w:rPr>
          <w:rFonts w:ascii="Times New Roman" w:hAnsi="Times New Roman" w:cs="Times New Roman"/>
          <w:sz w:val="28"/>
        </w:rPr>
        <w:t xml:space="preserve">им </w:t>
      </w:r>
      <w:r w:rsidR="00094246" w:rsidRPr="000A5DFC">
        <w:rPr>
          <w:rFonts w:ascii="Times New Roman" w:hAnsi="Times New Roman" w:cs="Times New Roman"/>
          <w:sz w:val="28"/>
        </w:rPr>
        <w:t xml:space="preserve">опыта, технологии, </w:t>
      </w:r>
      <w:proofErr w:type="gramStart"/>
      <w:r w:rsidR="000A5DFC">
        <w:rPr>
          <w:rFonts w:ascii="Times New Roman" w:hAnsi="Times New Roman" w:cs="Times New Roman"/>
          <w:sz w:val="28"/>
        </w:rPr>
        <w:t>представленных</w:t>
      </w:r>
      <w:proofErr w:type="gramEnd"/>
      <w:r w:rsidR="000A5DFC">
        <w:rPr>
          <w:rFonts w:ascii="Times New Roman" w:hAnsi="Times New Roman" w:cs="Times New Roman"/>
          <w:sz w:val="28"/>
        </w:rPr>
        <w:t xml:space="preserve"> в методическом семинаре.</w:t>
      </w:r>
      <w:r w:rsidR="00094246" w:rsidRPr="000A5DFC">
        <w:rPr>
          <w:rFonts w:ascii="Times New Roman" w:hAnsi="Times New Roman" w:cs="Times New Roman"/>
          <w:sz w:val="28"/>
        </w:rPr>
        <w:t xml:space="preserve"> </w:t>
      </w:r>
    </w:p>
    <w:p w:rsidR="00CE2E65" w:rsidRDefault="007F5EE0" w:rsidP="007F69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F6952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испытания: </w:t>
      </w:r>
      <w:r w:rsidR="00CE2E65" w:rsidRPr="007F6952">
        <w:rPr>
          <w:rFonts w:ascii="Times New Roman" w:hAnsi="Times New Roman" w:cs="Times New Roman"/>
          <w:sz w:val="28"/>
          <w:szCs w:val="28"/>
        </w:rPr>
        <w:t xml:space="preserve">предметное содержание, организационная культура, </w:t>
      </w:r>
      <w:r w:rsidR="00CE2E65" w:rsidRPr="007F6952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творческий подход к решению методических/профессиональных задач, </w:t>
      </w:r>
      <w:r w:rsidR="007F695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E2E65" w:rsidRPr="007F6952">
        <w:rPr>
          <w:rFonts w:ascii="Times New Roman" w:eastAsia="Times New Roman" w:hAnsi="Times New Roman" w:cs="Times New Roman"/>
          <w:bCs/>
          <w:sz w:val="28"/>
          <w:szCs w:val="28"/>
        </w:rPr>
        <w:t>сихолого-педагогическая и коммуникативная культура, инновационная составляющая профессиональной деятельности, информационная и языковая грамотность, профессионально-личностные качества, результативность</w:t>
      </w:r>
      <w:r w:rsidR="007F6952" w:rsidRPr="007F6952">
        <w:rPr>
          <w:rFonts w:ascii="Times New Roman" w:eastAsia="Times New Roman" w:hAnsi="Times New Roman" w:cs="Times New Roman"/>
          <w:bCs/>
          <w:sz w:val="28"/>
          <w:szCs w:val="28"/>
        </w:rPr>
        <w:t>, рефлексия проведенного урока (самоанализ).</w:t>
      </w:r>
    </w:p>
    <w:p w:rsidR="008A1F0E" w:rsidRDefault="000A4045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100 баллов.</w:t>
      </w:r>
    </w:p>
    <w:p w:rsidR="00E94FD6" w:rsidRDefault="00E94FD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FC5928" w:rsidRDefault="008A1F0E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="000145E4" w:rsidRPr="000F0337">
        <w:rPr>
          <w:rFonts w:ascii="Times New Roman" w:hAnsi="Times New Roman" w:cs="Times New Roman"/>
          <w:sz w:val="28"/>
          <w:szCs w:val="28"/>
        </w:rPr>
        <w:t>онкурсн</w:t>
      </w:r>
      <w:r w:rsidR="00FC5928">
        <w:rPr>
          <w:rFonts w:ascii="Times New Roman" w:hAnsi="Times New Roman" w:cs="Times New Roman"/>
          <w:sz w:val="28"/>
          <w:szCs w:val="28"/>
        </w:rPr>
        <w:t>ое</w:t>
      </w:r>
      <w:r w:rsidR="000145E4" w:rsidRPr="000F0337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FC5928">
        <w:rPr>
          <w:rFonts w:ascii="Times New Roman" w:hAnsi="Times New Roman" w:cs="Times New Roman"/>
          <w:sz w:val="28"/>
          <w:szCs w:val="28"/>
        </w:rPr>
        <w:t xml:space="preserve">е </w:t>
      </w:r>
      <w:r w:rsidR="00AA5519" w:rsidRPr="00AA5519">
        <w:rPr>
          <w:rFonts w:ascii="Times New Roman" w:hAnsi="Times New Roman" w:cs="Times New Roman"/>
          <w:sz w:val="28"/>
          <w:szCs w:val="28"/>
        </w:rPr>
        <w:t xml:space="preserve">«Круглый стол» </w:t>
      </w:r>
      <w:r>
        <w:rPr>
          <w:rFonts w:ascii="Times New Roman" w:hAnsi="Times New Roman" w:cs="Times New Roman"/>
          <w:sz w:val="28"/>
          <w:szCs w:val="28"/>
        </w:rPr>
        <w:t>проводится по теме</w:t>
      </w:r>
      <w:r w:rsidR="00AA5519" w:rsidRPr="00AA5519">
        <w:rPr>
          <w:rFonts w:ascii="Times New Roman" w:hAnsi="Times New Roman" w:cs="Times New Roman"/>
          <w:sz w:val="28"/>
          <w:szCs w:val="28"/>
        </w:rPr>
        <w:t>, заявленн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A5519" w:rsidRPr="00AA5519">
        <w:rPr>
          <w:rFonts w:ascii="Times New Roman" w:hAnsi="Times New Roman" w:cs="Times New Roman"/>
          <w:sz w:val="28"/>
          <w:szCs w:val="28"/>
        </w:rPr>
        <w:t xml:space="preserve"> Оргкомитетом Конкурса</w:t>
      </w:r>
      <w:r w:rsidR="00E94FD6">
        <w:rPr>
          <w:rFonts w:ascii="Times New Roman" w:hAnsi="Times New Roman" w:cs="Times New Roman"/>
          <w:sz w:val="28"/>
          <w:szCs w:val="28"/>
        </w:rPr>
        <w:t>.</w:t>
      </w:r>
    </w:p>
    <w:p w:rsidR="00036333" w:rsidRPr="00036333" w:rsidRDefault="00036333" w:rsidP="00367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FC5928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F6952" w:rsidRPr="007F6952">
        <w:rPr>
          <w:rFonts w:ascii="Times New Roman" w:eastAsia="Times New Roman" w:hAnsi="Times New Roman" w:cs="Times New Roman"/>
          <w:sz w:val="28"/>
          <w:szCs w:val="28"/>
        </w:rPr>
        <w:t>раскрытие лидерского потенциала призёров конкурса,</w:t>
      </w:r>
      <w:r w:rsidR="007F6952" w:rsidRPr="007F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6952" w:rsidRPr="007F6952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="007F6952" w:rsidRPr="007F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6952" w:rsidRPr="007F6952">
        <w:rPr>
          <w:rFonts w:ascii="Times New Roman" w:eastAsia="Times New Roman" w:hAnsi="Times New Roman" w:cs="Times New Roman"/>
          <w:sz w:val="28"/>
          <w:szCs w:val="28"/>
        </w:rPr>
        <w:t xml:space="preserve">понимания стратегических направлений развития образования и представление педагогической </w:t>
      </w:r>
      <w:proofErr w:type="gramStart"/>
      <w:r w:rsidR="007F6952" w:rsidRPr="007F6952">
        <w:rPr>
          <w:rFonts w:ascii="Times New Roman" w:eastAsia="Times New Roman" w:hAnsi="Times New Roman" w:cs="Times New Roman"/>
          <w:sz w:val="28"/>
          <w:szCs w:val="28"/>
        </w:rPr>
        <w:t>общественности собственного видения конструктивных решений актуальных проблем образования</w:t>
      </w:r>
      <w:proofErr w:type="gramEnd"/>
      <w:r w:rsidRPr="007F6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525" w:rsidRDefault="00036333" w:rsidP="00367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</w:t>
      </w:r>
      <w:r w:rsidR="00FC5928">
        <w:rPr>
          <w:rFonts w:ascii="Times New Roman" w:eastAsia="Times New Roman" w:hAnsi="Times New Roman" w:cs="Times New Roman"/>
          <w:sz w:val="28"/>
          <w:szCs w:val="28"/>
        </w:rPr>
        <w:t xml:space="preserve">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1525"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беседу на актуальную тему, обсуждение существующих проблем, путей их решения и перспектив развития образования.</w:t>
      </w:r>
    </w:p>
    <w:p w:rsidR="00261525" w:rsidRPr="007F6952" w:rsidRDefault="00367EE5" w:rsidP="00367EE5">
      <w:pPr>
        <w:numPr>
          <w:ilvl w:val="0"/>
          <w:numId w:val="48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952">
        <w:rPr>
          <w:rFonts w:ascii="Times New Roman" w:hAnsi="Times New Roman" w:cs="Times New Roman"/>
          <w:sz w:val="28"/>
        </w:rPr>
        <w:lastRenderedPageBreak/>
        <w:t>Критерии оценки конкурсного испытания: понимание тенденций развития образования</w:t>
      </w:r>
      <w:r w:rsidR="007F6952" w:rsidRPr="007F6952">
        <w:rPr>
          <w:rFonts w:ascii="Times New Roman" w:hAnsi="Times New Roman" w:cs="Times New Roman"/>
          <w:sz w:val="28"/>
        </w:rPr>
        <w:t xml:space="preserve"> и вопросов государственной образовательной политики, глубина</w:t>
      </w:r>
      <w:r w:rsidRPr="007F6952">
        <w:rPr>
          <w:rFonts w:ascii="Times New Roman" w:hAnsi="Times New Roman" w:cs="Times New Roman"/>
          <w:sz w:val="28"/>
        </w:rPr>
        <w:t xml:space="preserve"> и нестандартность суждений, обоснованность и конструктивность предложений, </w:t>
      </w:r>
      <w:r w:rsidR="00143E4C" w:rsidRPr="007F6952">
        <w:rPr>
          <w:rFonts w:ascii="Times New Roman" w:hAnsi="Times New Roman" w:cs="Times New Roman"/>
          <w:sz w:val="28"/>
        </w:rPr>
        <w:t>коммуникационная и языковая культура</w:t>
      </w:r>
      <w:r w:rsidR="007F6952" w:rsidRPr="007F6952">
        <w:rPr>
          <w:rFonts w:ascii="Times New Roman" w:hAnsi="Times New Roman" w:cs="Times New Roman"/>
          <w:sz w:val="28"/>
        </w:rPr>
        <w:t xml:space="preserve">, </w:t>
      </w:r>
      <w:r w:rsidR="007F6952" w:rsidRPr="007F6952">
        <w:rPr>
          <w:rFonts w:ascii="Times New Roman" w:hAnsi="Times New Roman" w:cs="Times New Roman"/>
          <w:sz w:val="28"/>
          <w:szCs w:val="28"/>
        </w:rPr>
        <w:t>н</w:t>
      </w:r>
      <w:r w:rsidR="007F6952" w:rsidRPr="007F6952">
        <w:rPr>
          <w:rFonts w:ascii="Times New Roman" w:eastAsia="Times New Roman" w:hAnsi="Times New Roman" w:cs="Times New Roman"/>
          <w:bCs/>
          <w:sz w:val="28"/>
          <w:szCs w:val="28"/>
        </w:rPr>
        <w:t>аличие ценностных ориентиров и личная позиция</w:t>
      </w:r>
      <w:r w:rsidR="007F69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24C4D" w:rsidRDefault="000145E4" w:rsidP="00143E4C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2BE">
        <w:rPr>
          <w:rFonts w:ascii="Times New Roman" w:hAnsi="Times New Roman" w:cs="Times New Roman"/>
          <w:sz w:val="28"/>
          <w:szCs w:val="28"/>
        </w:rPr>
        <w:t xml:space="preserve">Тема «Круглого стола» объявляется </w:t>
      </w:r>
      <w:r w:rsidR="00E94FD6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9502BE">
        <w:rPr>
          <w:rFonts w:ascii="Times New Roman" w:hAnsi="Times New Roman" w:cs="Times New Roman"/>
          <w:sz w:val="28"/>
          <w:szCs w:val="28"/>
        </w:rPr>
        <w:t xml:space="preserve">за 7 дней до проведения </w:t>
      </w:r>
      <w:r w:rsidR="000C3117">
        <w:rPr>
          <w:rFonts w:ascii="Times New Roman" w:hAnsi="Times New Roman" w:cs="Times New Roman"/>
          <w:sz w:val="28"/>
          <w:szCs w:val="28"/>
        </w:rPr>
        <w:t>очн</w:t>
      </w:r>
      <w:r w:rsidR="00E94FD6">
        <w:rPr>
          <w:rFonts w:ascii="Times New Roman" w:hAnsi="Times New Roman" w:cs="Times New Roman"/>
          <w:sz w:val="28"/>
          <w:szCs w:val="28"/>
        </w:rPr>
        <w:t>ого этапа</w:t>
      </w:r>
      <w:r w:rsidR="00036333">
        <w:rPr>
          <w:rFonts w:ascii="Times New Roman" w:hAnsi="Times New Roman" w:cs="Times New Roman"/>
          <w:sz w:val="28"/>
          <w:szCs w:val="28"/>
        </w:rPr>
        <w:t>.</w:t>
      </w:r>
    </w:p>
    <w:p w:rsidR="00B25463" w:rsidRDefault="00143E4C" w:rsidP="00B2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4C1A86">
        <w:rPr>
          <w:rFonts w:ascii="Times New Roman" w:hAnsi="Times New Roman" w:cs="Times New Roman"/>
          <w:sz w:val="28"/>
          <w:szCs w:val="28"/>
        </w:rPr>
        <w:t>– 25.</w:t>
      </w:r>
    </w:p>
    <w:p w:rsidR="00E94FD6" w:rsidRDefault="00E94FD6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463" w:rsidRPr="00B94AD5" w:rsidRDefault="00B25463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Порядок подведения итогов конкурса и поощрения участников конкурса</w:t>
      </w:r>
    </w:p>
    <w:p w:rsidR="00876854" w:rsidRPr="00B94AD5" w:rsidRDefault="00277288" w:rsidP="0093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проведения 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B41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из номинаций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3393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ределяется победитель.</w:t>
      </w:r>
    </w:p>
    <w:p w:rsidR="00B25463" w:rsidRPr="00B94AD5" w:rsidRDefault="00277288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тся участник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максимальное количество баллов по итогам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B25463" w:rsidRPr="00B94AD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</w:t>
      </w:r>
      <w:r w:rsidR="001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утверждаются приказом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ОМС Управление образованием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CB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1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награждаются </w:t>
      </w:r>
      <w:r w:rsidR="00C738D1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грамотой 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образованием</w:t>
      </w:r>
      <w:r w:rsidR="00581C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437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Победителю конкурса в номинации «Учитель -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профессионал» устанавливается ежемесячная доплата в </w:t>
      </w:r>
      <w:r w:rsidR="0018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абсолютном 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5 000 руб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>лей сроком на 12 месяцев.</w:t>
      </w:r>
    </w:p>
    <w:p w:rsidR="00031230" w:rsidRDefault="00C512B1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Победителю конкурса в номинации «Молодой педагог» </w:t>
      </w:r>
      <w:r w:rsidR="0018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вручается 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 </w:t>
      </w:r>
      <w:r w:rsidR="009C613A">
        <w:rPr>
          <w:rFonts w:ascii="Times New Roman" w:eastAsia="Times New Roman" w:hAnsi="Times New Roman" w:cs="Times New Roman"/>
          <w:color w:val="000000"/>
          <w:sz w:val="28"/>
          <w:szCs w:val="28"/>
        </w:rPr>
        <w:t>ОО «Попечительский совет ПГО»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присуждаемый педагогам по итогам текущего учебного года.</w:t>
      </w:r>
      <w:r w:rsidR="009C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3839" w:rsidRDefault="00C512B1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очного этапа награждаются дипломами участника конкурса.</w:t>
      </w:r>
    </w:p>
    <w:p w:rsidR="00B25463" w:rsidRPr="00B94AD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«Учитель – профессионал»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для участия в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конкурса «Учитель года России» в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52F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течение года Управление образованием предоставляет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победителям конкурса 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трибуны, аудитории для предъявления и распространения своего опыта педагогическому сообществу города.</w:t>
      </w:r>
    </w:p>
    <w:p w:rsidR="00DF7C70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F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566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  <w:proofErr w:type="gramEnd"/>
    </w:p>
    <w:p w:rsidR="009502BE" w:rsidRPr="009502BE" w:rsidRDefault="009502BE" w:rsidP="009502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A4F" w:rsidRDefault="00EB4A4F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A4F" w:rsidRDefault="00EB4A4F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8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B94AD5" w:rsidRPr="00B94AD5" w:rsidRDefault="00E84F7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B94AD5" w:rsidRPr="00B94AD5" w:rsidRDefault="00B94AD5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E84F7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Pr="00B94AD5" w:rsidRDefault="00B94AD5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901028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B94AD5" w:rsidRPr="00B94AD5" w:rsidRDefault="00B94AD5" w:rsidP="00FB1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органа самоуправления образовательного учреждения;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профессиональной педагогической ассоциации или объединения,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созданных</w:t>
      </w:r>
      <w:proofErr w:type="gramEnd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установленном порядке</w:t>
      </w:r>
    </w:p>
    <w:p w:rsidR="0025063B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</w:t>
      </w:r>
      <w:r w:rsidR="00250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B94AD5" w:rsidRPr="00B94AD5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</w:t>
      </w:r>
    </w:p>
    <w:p w:rsidR="00413D6A" w:rsidRPr="00B94AD5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13D6A" w:rsidRPr="00413D6A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занимаемая должность</w:t>
      </w:r>
    </w:p>
    <w:p w:rsidR="00F13919" w:rsidRPr="00B94AD5" w:rsidRDefault="00F1391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19" w:rsidRPr="00B94AD5" w:rsidRDefault="00413D6A" w:rsidP="00413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139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Default="00F13919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_________________________________________________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 участника конкурса</w:t>
      </w:r>
      <w:r w:rsidR="000B68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13919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1F" w:rsidRDefault="0069171F" w:rsidP="006917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0B0B9B">
        <w:rPr>
          <w:rFonts w:ascii="Times New Roman" w:hAnsi="Times New Roman" w:cs="Times New Roman"/>
          <w:sz w:val="28"/>
          <w:szCs w:val="28"/>
        </w:rPr>
        <w:t xml:space="preserve">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B680B">
        <w:rPr>
          <w:rFonts w:ascii="Times New Roman" w:hAnsi="Times New Roman" w:cs="Times New Roman"/>
          <w:sz w:val="28"/>
          <w:szCs w:val="28"/>
        </w:rPr>
        <w:t>:</w:t>
      </w:r>
    </w:p>
    <w:p w:rsidR="0069171F" w:rsidRPr="000B0B9B" w:rsidRDefault="0069171F" w:rsidP="0069171F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3919" w:rsidRPr="00B94AD5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органа самоуправления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учреждения; </w:t>
      </w: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proofErr w:type="gramEnd"/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ассоциации или объединения,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</w:t>
      </w:r>
      <w:proofErr w:type="gramEnd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органа) __________________ / расшифровка подписи/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ФИО полностью</w:t>
      </w:r>
    </w:p>
    <w:p w:rsidR="00413D6A" w:rsidRDefault="00413D6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9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FB180C" w:rsidRPr="00B94AD5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2020/2021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25063B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муниципальном этапе Всероссийского конкурса </w:t>
      </w:r>
    </w:p>
    <w:p w:rsidR="00FB180C" w:rsidRPr="000B0B9B" w:rsidRDefault="00524F2F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2020/2021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41036B" w:rsidRPr="000B0B9B" w:rsidRDefault="0041036B" w:rsidP="00FB1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0C" w:rsidRDefault="00524F2F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муниципальном этапе Всероссийского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2020/2021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820871" w:rsidRPr="000B0B9B" w:rsidRDefault="00820871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номинации_____________________________________________________</w:t>
      </w:r>
    </w:p>
    <w:p w:rsidR="00052409" w:rsidRDefault="00052409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2F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34" w:rsidRPr="000B0B9B" w:rsidRDefault="00B777FB" w:rsidP="00F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С Положением о муниципальном этапе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2020/2021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году </w:t>
      </w:r>
      <w:r w:rsidRPr="000B0B9B">
        <w:rPr>
          <w:rFonts w:ascii="Times New Roman" w:hAnsi="Times New Roman" w:cs="Times New Roman"/>
          <w:sz w:val="28"/>
          <w:szCs w:val="28"/>
        </w:rPr>
        <w:t xml:space="preserve"> озна</w:t>
      </w:r>
      <w:r w:rsidR="00311534" w:rsidRPr="000B0B9B">
        <w:rPr>
          <w:rFonts w:ascii="Times New Roman" w:hAnsi="Times New Roman" w:cs="Times New Roman"/>
          <w:sz w:val="28"/>
          <w:szCs w:val="28"/>
        </w:rPr>
        <w:t>к</w:t>
      </w:r>
      <w:r w:rsidRPr="000B0B9B">
        <w:rPr>
          <w:rFonts w:ascii="Times New Roman" w:hAnsi="Times New Roman" w:cs="Times New Roman"/>
          <w:sz w:val="28"/>
          <w:szCs w:val="28"/>
        </w:rPr>
        <w:t xml:space="preserve">омлен. </w:t>
      </w:r>
    </w:p>
    <w:p w:rsidR="0041036B" w:rsidRPr="000B0B9B" w:rsidRDefault="00B777F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 на диске, сайте Учредителя конкурса, использование материалов для издания методических сборников, как в печатном, так и электронном виде.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F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«____» __________ 20</w:t>
      </w:r>
      <w:r w:rsidR="007F6952">
        <w:rPr>
          <w:rFonts w:ascii="Times New Roman" w:hAnsi="Times New Roman" w:cs="Times New Roman"/>
          <w:sz w:val="28"/>
          <w:szCs w:val="28"/>
        </w:rPr>
        <w:t>21</w:t>
      </w:r>
      <w:r w:rsidRPr="000B0B9B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B777FB" w:rsidRPr="000B0B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B0B9B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1036B" w:rsidRDefault="00B777FB" w:rsidP="000B0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036B" w:rsidRPr="000B0B9B">
        <w:rPr>
          <w:rFonts w:ascii="Times New Roman" w:hAnsi="Times New Roman" w:cs="Times New Roman"/>
          <w:sz w:val="28"/>
          <w:szCs w:val="28"/>
        </w:rPr>
        <w:t>(подпись</w:t>
      </w:r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41036B" w:rsidRPr="000B0B9B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0B0B9B" w:rsidRPr="00311534" w:rsidRDefault="000B0B9B" w:rsidP="000B0B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0B680B" w:rsidRDefault="000B680B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2020/2021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820871" w:rsidRPr="000B0B9B" w:rsidRDefault="00820871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номинации_____________________________________</w:t>
      </w:r>
    </w:p>
    <w:p w:rsidR="000B680B" w:rsidRDefault="00A66CD2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48.55pt;margin-top:5.35pt;width:205.85pt;height:225.15pt;z-index:251658240">
            <v:textbox>
              <w:txbxContent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  <w:r>
                    <w:t>Фото участника конкурса</w:t>
                  </w:r>
                </w:p>
              </w:txbxContent>
            </v:textbox>
          </v:rect>
        </w:pict>
      </w: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Pr="000B0B9B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_____________</w:t>
      </w:r>
      <w:r w:rsidRPr="000B0B9B">
        <w:rPr>
          <w:rFonts w:ascii="Times New Roman" w:hAnsi="Times New Roman" w:cs="Times New Roman"/>
          <w:sz w:val="28"/>
          <w:szCs w:val="28"/>
        </w:rPr>
        <w:t>_____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4971F1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3F2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</w:t>
      </w:r>
      <w:r w:rsidRPr="000B0B9B">
        <w:rPr>
          <w:rFonts w:ascii="Times New Roman" w:hAnsi="Times New Roman" w:cs="Times New Roman"/>
          <w:sz w:val="28"/>
          <w:szCs w:val="28"/>
        </w:rPr>
        <w:t>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</w:t>
      </w:r>
      <w:r w:rsidRPr="000B0B9B">
        <w:rPr>
          <w:rFonts w:ascii="Times New Roman" w:hAnsi="Times New Roman" w:cs="Times New Roman"/>
          <w:sz w:val="28"/>
          <w:szCs w:val="28"/>
        </w:rPr>
        <w:t>____________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680B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почетные звания, правительственные и отраслевые награды, поощрения на уровне города, области, РФ (название и год получения)</w:t>
      </w:r>
    </w:p>
    <w:p w:rsidR="004971F1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71F1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1F1">
        <w:rPr>
          <w:rFonts w:ascii="Times New Roman" w:hAnsi="Times New Roman" w:cs="Times New Roman"/>
          <w:sz w:val="28"/>
          <w:szCs w:val="28"/>
        </w:rPr>
        <w:t>аша отл</w:t>
      </w:r>
      <w:r w:rsidR="00EB4D6B">
        <w:rPr>
          <w:rFonts w:ascii="Times New Roman" w:hAnsi="Times New Roman" w:cs="Times New Roman"/>
          <w:sz w:val="28"/>
          <w:szCs w:val="28"/>
        </w:rPr>
        <w:t>ичительная черта как педагога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D6B">
        <w:rPr>
          <w:rFonts w:ascii="Times New Roman" w:hAnsi="Times New Roman" w:cs="Times New Roman"/>
          <w:sz w:val="28"/>
          <w:szCs w:val="28"/>
        </w:rPr>
        <w:t>амое важное качество, которое вы хотели бы воспитать у своих учеников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677B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с которым Вы выступаете на конкурсе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D6B">
        <w:rPr>
          <w:rFonts w:ascii="Times New Roman" w:hAnsi="Times New Roman" w:cs="Times New Roman"/>
          <w:sz w:val="28"/>
          <w:szCs w:val="28"/>
        </w:rPr>
        <w:t>аши кумиры в профессии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A4F" w:rsidRDefault="00EB4A4F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увлечения/хобби</w:t>
      </w:r>
      <w:r w:rsidR="00EB4A4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B4A4F" w:rsidRDefault="00EB4A4F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6B" w:rsidRPr="00901028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         _____________________/__________________________</w:t>
      </w: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(ФИО, подпись)   </w:t>
      </w: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43F2" w:rsidSect="0025063B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0860B17C"/>
    <w:lvl w:ilvl="0" w:tplc="87D2114A">
      <w:start w:val="5"/>
      <w:numFmt w:val="decimal"/>
      <w:lvlText w:val="%1."/>
      <w:lvlJc w:val="left"/>
    </w:lvl>
    <w:lvl w:ilvl="1" w:tplc="AA9466CC">
      <w:numFmt w:val="decimal"/>
      <w:lvlText w:val=""/>
      <w:lvlJc w:val="left"/>
    </w:lvl>
    <w:lvl w:ilvl="2" w:tplc="0332D33A">
      <w:numFmt w:val="decimal"/>
      <w:lvlText w:val=""/>
      <w:lvlJc w:val="left"/>
    </w:lvl>
    <w:lvl w:ilvl="3" w:tplc="DD021C64">
      <w:numFmt w:val="decimal"/>
      <w:lvlText w:val=""/>
      <w:lvlJc w:val="left"/>
    </w:lvl>
    <w:lvl w:ilvl="4" w:tplc="81121202">
      <w:numFmt w:val="decimal"/>
      <w:lvlText w:val=""/>
      <w:lvlJc w:val="left"/>
    </w:lvl>
    <w:lvl w:ilvl="5" w:tplc="2646AC94">
      <w:numFmt w:val="decimal"/>
      <w:lvlText w:val=""/>
      <w:lvlJc w:val="left"/>
    </w:lvl>
    <w:lvl w:ilvl="6" w:tplc="45B823C8">
      <w:numFmt w:val="decimal"/>
      <w:lvlText w:val=""/>
      <w:lvlJc w:val="left"/>
    </w:lvl>
    <w:lvl w:ilvl="7" w:tplc="F154D408">
      <w:numFmt w:val="decimal"/>
      <w:lvlText w:val=""/>
      <w:lvlJc w:val="left"/>
    </w:lvl>
    <w:lvl w:ilvl="8" w:tplc="D92CEABC">
      <w:numFmt w:val="decimal"/>
      <w:lvlText w:val=""/>
      <w:lvlJc w:val="left"/>
    </w:lvl>
  </w:abstractNum>
  <w:abstractNum w:abstractNumId="1">
    <w:nsid w:val="00003BF6"/>
    <w:multiLevelType w:val="hybridMultilevel"/>
    <w:tmpl w:val="1898E74C"/>
    <w:lvl w:ilvl="0" w:tplc="0386AA20">
      <w:start w:val="7"/>
      <w:numFmt w:val="decimal"/>
      <w:lvlText w:val="%1."/>
      <w:lvlJc w:val="left"/>
    </w:lvl>
    <w:lvl w:ilvl="1" w:tplc="1A64ED0C">
      <w:numFmt w:val="decimal"/>
      <w:lvlText w:val=""/>
      <w:lvlJc w:val="left"/>
    </w:lvl>
    <w:lvl w:ilvl="2" w:tplc="79AC2A82">
      <w:numFmt w:val="decimal"/>
      <w:lvlText w:val=""/>
      <w:lvlJc w:val="left"/>
    </w:lvl>
    <w:lvl w:ilvl="3" w:tplc="4444761C">
      <w:numFmt w:val="decimal"/>
      <w:lvlText w:val=""/>
      <w:lvlJc w:val="left"/>
    </w:lvl>
    <w:lvl w:ilvl="4" w:tplc="8932D17E">
      <w:numFmt w:val="decimal"/>
      <w:lvlText w:val=""/>
      <w:lvlJc w:val="left"/>
    </w:lvl>
    <w:lvl w:ilvl="5" w:tplc="5B5AE854">
      <w:numFmt w:val="decimal"/>
      <w:lvlText w:val=""/>
      <w:lvlJc w:val="left"/>
    </w:lvl>
    <w:lvl w:ilvl="6" w:tplc="A0EABB54">
      <w:numFmt w:val="decimal"/>
      <w:lvlText w:val=""/>
      <w:lvlJc w:val="left"/>
    </w:lvl>
    <w:lvl w:ilvl="7" w:tplc="155489A2">
      <w:numFmt w:val="decimal"/>
      <w:lvlText w:val=""/>
      <w:lvlJc w:val="left"/>
    </w:lvl>
    <w:lvl w:ilvl="8" w:tplc="8EEC86D2">
      <w:numFmt w:val="decimal"/>
      <w:lvlText w:val=""/>
      <w:lvlJc w:val="left"/>
    </w:lvl>
  </w:abstractNum>
  <w:abstractNum w:abstractNumId="2">
    <w:nsid w:val="00003E12"/>
    <w:multiLevelType w:val="hybridMultilevel"/>
    <w:tmpl w:val="CA4EA87C"/>
    <w:lvl w:ilvl="0" w:tplc="17C081AC">
      <w:start w:val="4"/>
      <w:numFmt w:val="decimal"/>
      <w:lvlText w:val="%1."/>
      <w:lvlJc w:val="left"/>
    </w:lvl>
    <w:lvl w:ilvl="1" w:tplc="0E1CC178">
      <w:numFmt w:val="decimal"/>
      <w:lvlText w:val=""/>
      <w:lvlJc w:val="left"/>
    </w:lvl>
    <w:lvl w:ilvl="2" w:tplc="9A3C72D4">
      <w:numFmt w:val="decimal"/>
      <w:lvlText w:val=""/>
      <w:lvlJc w:val="left"/>
    </w:lvl>
    <w:lvl w:ilvl="3" w:tplc="9D626928">
      <w:numFmt w:val="decimal"/>
      <w:lvlText w:val=""/>
      <w:lvlJc w:val="left"/>
    </w:lvl>
    <w:lvl w:ilvl="4" w:tplc="7F36DB7E">
      <w:numFmt w:val="decimal"/>
      <w:lvlText w:val=""/>
      <w:lvlJc w:val="left"/>
    </w:lvl>
    <w:lvl w:ilvl="5" w:tplc="00E6B050">
      <w:numFmt w:val="decimal"/>
      <w:lvlText w:val=""/>
      <w:lvlJc w:val="left"/>
    </w:lvl>
    <w:lvl w:ilvl="6" w:tplc="A274CB4E">
      <w:numFmt w:val="decimal"/>
      <w:lvlText w:val=""/>
      <w:lvlJc w:val="left"/>
    </w:lvl>
    <w:lvl w:ilvl="7" w:tplc="E982D1D4">
      <w:numFmt w:val="decimal"/>
      <w:lvlText w:val=""/>
      <w:lvlJc w:val="left"/>
    </w:lvl>
    <w:lvl w:ilvl="8" w:tplc="470CF91A">
      <w:numFmt w:val="decimal"/>
      <w:lvlText w:val=""/>
      <w:lvlJc w:val="left"/>
    </w:lvl>
  </w:abstractNum>
  <w:abstractNum w:abstractNumId="3">
    <w:nsid w:val="00004A80"/>
    <w:multiLevelType w:val="hybridMultilevel"/>
    <w:tmpl w:val="BB3A2F2E"/>
    <w:lvl w:ilvl="0" w:tplc="6B062906">
      <w:start w:val="5"/>
      <w:numFmt w:val="decimal"/>
      <w:lvlText w:val="%1."/>
      <w:lvlJc w:val="left"/>
    </w:lvl>
    <w:lvl w:ilvl="1" w:tplc="0D9803AC">
      <w:numFmt w:val="decimal"/>
      <w:lvlText w:val=""/>
      <w:lvlJc w:val="left"/>
    </w:lvl>
    <w:lvl w:ilvl="2" w:tplc="23409BD0">
      <w:numFmt w:val="decimal"/>
      <w:lvlText w:val=""/>
      <w:lvlJc w:val="left"/>
    </w:lvl>
    <w:lvl w:ilvl="3" w:tplc="E7787748">
      <w:numFmt w:val="decimal"/>
      <w:lvlText w:val=""/>
      <w:lvlJc w:val="left"/>
    </w:lvl>
    <w:lvl w:ilvl="4" w:tplc="A246E438">
      <w:numFmt w:val="decimal"/>
      <w:lvlText w:val=""/>
      <w:lvlJc w:val="left"/>
    </w:lvl>
    <w:lvl w:ilvl="5" w:tplc="B6707AB4">
      <w:numFmt w:val="decimal"/>
      <w:lvlText w:val=""/>
      <w:lvlJc w:val="left"/>
    </w:lvl>
    <w:lvl w:ilvl="6" w:tplc="F1002FA0">
      <w:numFmt w:val="decimal"/>
      <w:lvlText w:val=""/>
      <w:lvlJc w:val="left"/>
    </w:lvl>
    <w:lvl w:ilvl="7" w:tplc="9CA02CDC">
      <w:numFmt w:val="decimal"/>
      <w:lvlText w:val=""/>
      <w:lvlJc w:val="left"/>
    </w:lvl>
    <w:lvl w:ilvl="8" w:tplc="758C1504">
      <w:numFmt w:val="decimal"/>
      <w:lvlText w:val=""/>
      <w:lvlJc w:val="left"/>
    </w:lvl>
  </w:abstractNum>
  <w:abstractNum w:abstractNumId="4">
    <w:nsid w:val="00F7322B"/>
    <w:multiLevelType w:val="hybridMultilevel"/>
    <w:tmpl w:val="B7E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C048B"/>
    <w:multiLevelType w:val="hybridMultilevel"/>
    <w:tmpl w:val="0A3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348F3"/>
    <w:multiLevelType w:val="hybridMultilevel"/>
    <w:tmpl w:val="1D42D91C"/>
    <w:lvl w:ilvl="0" w:tplc="AB6E32F6">
      <w:start w:val="1"/>
      <w:numFmt w:val="decimal"/>
      <w:lvlText w:val="%1."/>
      <w:lvlJc w:val="center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633DF4"/>
    <w:multiLevelType w:val="hybridMultilevel"/>
    <w:tmpl w:val="F4F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7324"/>
    <w:multiLevelType w:val="hybridMultilevel"/>
    <w:tmpl w:val="0CDE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C474F"/>
    <w:multiLevelType w:val="hybridMultilevel"/>
    <w:tmpl w:val="081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341E8"/>
    <w:multiLevelType w:val="hybridMultilevel"/>
    <w:tmpl w:val="4BD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3D93"/>
    <w:multiLevelType w:val="hybridMultilevel"/>
    <w:tmpl w:val="255C91D4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1420AC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C1910"/>
    <w:multiLevelType w:val="hybridMultilevel"/>
    <w:tmpl w:val="E09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38B9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5063C"/>
    <w:multiLevelType w:val="hybridMultilevel"/>
    <w:tmpl w:val="96CC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53B3A"/>
    <w:multiLevelType w:val="hybridMultilevel"/>
    <w:tmpl w:val="ADDC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20061"/>
    <w:multiLevelType w:val="hybridMultilevel"/>
    <w:tmpl w:val="960E3E4A"/>
    <w:lvl w:ilvl="0" w:tplc="D0E0CCC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D4815C6"/>
    <w:multiLevelType w:val="hybridMultilevel"/>
    <w:tmpl w:val="447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91EE7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14D6A"/>
    <w:multiLevelType w:val="hybridMultilevel"/>
    <w:tmpl w:val="1F5683C8"/>
    <w:lvl w:ilvl="0" w:tplc="1A24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811D6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171AA"/>
    <w:multiLevelType w:val="hybridMultilevel"/>
    <w:tmpl w:val="8DA4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9473C"/>
    <w:multiLevelType w:val="hybridMultilevel"/>
    <w:tmpl w:val="03A8AF70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F3786"/>
    <w:multiLevelType w:val="hybridMultilevel"/>
    <w:tmpl w:val="A398953A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51F4B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C5BEF"/>
    <w:multiLevelType w:val="hybridMultilevel"/>
    <w:tmpl w:val="654685D8"/>
    <w:lvl w:ilvl="0" w:tplc="2B04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2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43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2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88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4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2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7C4F43"/>
    <w:multiLevelType w:val="hybridMultilevel"/>
    <w:tmpl w:val="1DD8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07249"/>
    <w:multiLevelType w:val="hybridMultilevel"/>
    <w:tmpl w:val="A5702A96"/>
    <w:lvl w:ilvl="0" w:tplc="18945698">
      <w:start w:val="1"/>
      <w:numFmt w:val="decimal"/>
      <w:lvlText w:val="%1."/>
      <w:lvlJc w:val="center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8">
    <w:nsid w:val="583526E9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4EA2"/>
    <w:multiLevelType w:val="hybridMultilevel"/>
    <w:tmpl w:val="D7042D98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E525E"/>
    <w:multiLevelType w:val="hybridMultilevel"/>
    <w:tmpl w:val="2D8CB5D4"/>
    <w:lvl w:ilvl="0" w:tplc="3850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0E6C2D"/>
    <w:multiLevelType w:val="hybridMultilevel"/>
    <w:tmpl w:val="6EC6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56C3C"/>
    <w:multiLevelType w:val="hybridMultilevel"/>
    <w:tmpl w:val="F47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76EFF"/>
    <w:multiLevelType w:val="hybridMultilevel"/>
    <w:tmpl w:val="02F859B8"/>
    <w:lvl w:ilvl="0" w:tplc="561C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4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82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2E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A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2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47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2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0335D2D"/>
    <w:multiLevelType w:val="hybridMultilevel"/>
    <w:tmpl w:val="A8A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D0D12"/>
    <w:multiLevelType w:val="hybridMultilevel"/>
    <w:tmpl w:val="22F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5070F"/>
    <w:multiLevelType w:val="hybridMultilevel"/>
    <w:tmpl w:val="108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83D53"/>
    <w:multiLevelType w:val="hybridMultilevel"/>
    <w:tmpl w:val="C0DA0866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C372B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35A6"/>
    <w:multiLevelType w:val="hybridMultilevel"/>
    <w:tmpl w:val="D40A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B7E86"/>
    <w:multiLevelType w:val="hybridMultilevel"/>
    <w:tmpl w:val="56D0D31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D1DE3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D6DBB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6794"/>
    <w:multiLevelType w:val="hybridMultilevel"/>
    <w:tmpl w:val="CCBA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31F0A"/>
    <w:multiLevelType w:val="hybridMultilevel"/>
    <w:tmpl w:val="2B98E66E"/>
    <w:lvl w:ilvl="0" w:tplc="A26444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9B4E6E"/>
    <w:multiLevelType w:val="hybridMultilevel"/>
    <w:tmpl w:val="447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57371"/>
    <w:multiLevelType w:val="hybridMultilevel"/>
    <w:tmpl w:val="0BA89942"/>
    <w:lvl w:ilvl="0" w:tplc="1994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8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2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A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4922DF"/>
    <w:multiLevelType w:val="hybridMultilevel"/>
    <w:tmpl w:val="D5A6BCF0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11"/>
  </w:num>
  <w:num w:numId="5">
    <w:abstractNumId w:val="47"/>
  </w:num>
  <w:num w:numId="6">
    <w:abstractNumId w:val="18"/>
  </w:num>
  <w:num w:numId="7">
    <w:abstractNumId w:val="40"/>
  </w:num>
  <w:num w:numId="8">
    <w:abstractNumId w:val="22"/>
  </w:num>
  <w:num w:numId="9">
    <w:abstractNumId w:val="37"/>
  </w:num>
  <w:num w:numId="10">
    <w:abstractNumId w:val="23"/>
  </w:num>
  <w:num w:numId="11">
    <w:abstractNumId w:val="14"/>
  </w:num>
  <w:num w:numId="12">
    <w:abstractNumId w:val="5"/>
  </w:num>
  <w:num w:numId="13">
    <w:abstractNumId w:val="31"/>
  </w:num>
  <w:num w:numId="14">
    <w:abstractNumId w:val="36"/>
  </w:num>
  <w:num w:numId="15">
    <w:abstractNumId w:val="7"/>
  </w:num>
  <w:num w:numId="16">
    <w:abstractNumId w:val="10"/>
  </w:num>
  <w:num w:numId="17">
    <w:abstractNumId w:val="32"/>
  </w:num>
  <w:num w:numId="18">
    <w:abstractNumId w:val="26"/>
  </w:num>
  <w:num w:numId="19">
    <w:abstractNumId w:val="4"/>
  </w:num>
  <w:num w:numId="20">
    <w:abstractNumId w:val="21"/>
  </w:num>
  <w:num w:numId="21">
    <w:abstractNumId w:val="15"/>
  </w:num>
  <w:num w:numId="22">
    <w:abstractNumId w:val="34"/>
  </w:num>
  <w:num w:numId="23">
    <w:abstractNumId w:val="39"/>
  </w:num>
  <w:num w:numId="24">
    <w:abstractNumId w:val="43"/>
  </w:num>
  <w:num w:numId="25">
    <w:abstractNumId w:val="8"/>
  </w:num>
  <w:num w:numId="26">
    <w:abstractNumId w:val="35"/>
  </w:num>
  <w:num w:numId="27">
    <w:abstractNumId w:val="6"/>
  </w:num>
  <w:num w:numId="28">
    <w:abstractNumId w:val="13"/>
  </w:num>
  <w:num w:numId="29">
    <w:abstractNumId w:val="42"/>
  </w:num>
  <w:num w:numId="30">
    <w:abstractNumId w:val="45"/>
  </w:num>
  <w:num w:numId="31">
    <w:abstractNumId w:val="17"/>
  </w:num>
  <w:num w:numId="32">
    <w:abstractNumId w:val="38"/>
  </w:num>
  <w:num w:numId="33">
    <w:abstractNumId w:val="28"/>
  </w:num>
  <w:num w:numId="34">
    <w:abstractNumId w:val="30"/>
  </w:num>
  <w:num w:numId="35">
    <w:abstractNumId w:val="46"/>
  </w:num>
  <w:num w:numId="36">
    <w:abstractNumId w:val="20"/>
  </w:num>
  <w:num w:numId="37">
    <w:abstractNumId w:val="24"/>
  </w:num>
  <w:num w:numId="38">
    <w:abstractNumId w:val="41"/>
  </w:num>
  <w:num w:numId="39">
    <w:abstractNumId w:val="27"/>
  </w:num>
  <w:num w:numId="40">
    <w:abstractNumId w:val="16"/>
  </w:num>
  <w:num w:numId="41">
    <w:abstractNumId w:val="44"/>
  </w:num>
  <w:num w:numId="42">
    <w:abstractNumId w:val="33"/>
  </w:num>
  <w:num w:numId="43">
    <w:abstractNumId w:val="25"/>
  </w:num>
  <w:num w:numId="44">
    <w:abstractNumId w:val="19"/>
  </w:num>
  <w:num w:numId="45">
    <w:abstractNumId w:val="2"/>
  </w:num>
  <w:num w:numId="46">
    <w:abstractNumId w:val="0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AD5"/>
    <w:rsid w:val="00013839"/>
    <w:rsid w:val="000145E4"/>
    <w:rsid w:val="000157B8"/>
    <w:rsid w:val="00017889"/>
    <w:rsid w:val="00031230"/>
    <w:rsid w:val="00036333"/>
    <w:rsid w:val="00045987"/>
    <w:rsid w:val="0004629C"/>
    <w:rsid w:val="00052409"/>
    <w:rsid w:val="000668CD"/>
    <w:rsid w:val="000677BC"/>
    <w:rsid w:val="000730A4"/>
    <w:rsid w:val="00073C6A"/>
    <w:rsid w:val="00084E26"/>
    <w:rsid w:val="00091E52"/>
    <w:rsid w:val="00094246"/>
    <w:rsid w:val="00096CF9"/>
    <w:rsid w:val="000A4045"/>
    <w:rsid w:val="000A5DFC"/>
    <w:rsid w:val="000B0B9B"/>
    <w:rsid w:val="000B680B"/>
    <w:rsid w:val="000C3117"/>
    <w:rsid w:val="000D1766"/>
    <w:rsid w:val="000D7711"/>
    <w:rsid w:val="000E120D"/>
    <w:rsid w:val="000F08EC"/>
    <w:rsid w:val="00101937"/>
    <w:rsid w:val="001059A5"/>
    <w:rsid w:val="001067E9"/>
    <w:rsid w:val="00116560"/>
    <w:rsid w:val="00132471"/>
    <w:rsid w:val="0013615E"/>
    <w:rsid w:val="00143E4C"/>
    <w:rsid w:val="001443FB"/>
    <w:rsid w:val="00153B89"/>
    <w:rsid w:val="0016534D"/>
    <w:rsid w:val="00182C1E"/>
    <w:rsid w:val="00183669"/>
    <w:rsid w:val="00197EF5"/>
    <w:rsid w:val="001A59D2"/>
    <w:rsid w:val="001A615A"/>
    <w:rsid w:val="001A696A"/>
    <w:rsid w:val="001B6F04"/>
    <w:rsid w:val="001C3FA1"/>
    <w:rsid w:val="001D5CA4"/>
    <w:rsid w:val="001F34C0"/>
    <w:rsid w:val="001F72E8"/>
    <w:rsid w:val="002100FA"/>
    <w:rsid w:val="0022418A"/>
    <w:rsid w:val="0025063B"/>
    <w:rsid w:val="00261525"/>
    <w:rsid w:val="00275915"/>
    <w:rsid w:val="00277288"/>
    <w:rsid w:val="002837B5"/>
    <w:rsid w:val="0028395B"/>
    <w:rsid w:val="00291AE4"/>
    <w:rsid w:val="00293149"/>
    <w:rsid w:val="00293554"/>
    <w:rsid w:val="002B1643"/>
    <w:rsid w:val="002C26A4"/>
    <w:rsid w:val="002F0FAC"/>
    <w:rsid w:val="002F1928"/>
    <w:rsid w:val="002F6E74"/>
    <w:rsid w:val="00303E19"/>
    <w:rsid w:val="00306719"/>
    <w:rsid w:val="00311534"/>
    <w:rsid w:val="00311831"/>
    <w:rsid w:val="00313184"/>
    <w:rsid w:val="003144D5"/>
    <w:rsid w:val="00324760"/>
    <w:rsid w:val="00356437"/>
    <w:rsid w:val="00360A0E"/>
    <w:rsid w:val="00366852"/>
    <w:rsid w:val="00367EE5"/>
    <w:rsid w:val="00386887"/>
    <w:rsid w:val="003912EF"/>
    <w:rsid w:val="00397221"/>
    <w:rsid w:val="003A0277"/>
    <w:rsid w:val="003D4491"/>
    <w:rsid w:val="003E4FB7"/>
    <w:rsid w:val="003E5106"/>
    <w:rsid w:val="003E71CE"/>
    <w:rsid w:val="003F229E"/>
    <w:rsid w:val="0041036B"/>
    <w:rsid w:val="0041251F"/>
    <w:rsid w:val="00413D6A"/>
    <w:rsid w:val="004244E9"/>
    <w:rsid w:val="00433B66"/>
    <w:rsid w:val="00444870"/>
    <w:rsid w:val="0044503F"/>
    <w:rsid w:val="004563E2"/>
    <w:rsid w:val="00481138"/>
    <w:rsid w:val="004971F1"/>
    <w:rsid w:val="004A42C7"/>
    <w:rsid w:val="004A4A1A"/>
    <w:rsid w:val="004B2F2A"/>
    <w:rsid w:val="004B4F70"/>
    <w:rsid w:val="004C1A86"/>
    <w:rsid w:val="004C2D4A"/>
    <w:rsid w:val="004D6ECA"/>
    <w:rsid w:val="004E3432"/>
    <w:rsid w:val="0050691A"/>
    <w:rsid w:val="00512CA3"/>
    <w:rsid w:val="00513C82"/>
    <w:rsid w:val="00524F2F"/>
    <w:rsid w:val="005534E5"/>
    <w:rsid w:val="005627A2"/>
    <w:rsid w:val="0057584A"/>
    <w:rsid w:val="00576723"/>
    <w:rsid w:val="00581191"/>
    <w:rsid w:val="00581CB5"/>
    <w:rsid w:val="0059312F"/>
    <w:rsid w:val="005A2812"/>
    <w:rsid w:val="005C282D"/>
    <w:rsid w:val="005C340D"/>
    <w:rsid w:val="005D5502"/>
    <w:rsid w:val="005F037A"/>
    <w:rsid w:val="0060618A"/>
    <w:rsid w:val="0061141C"/>
    <w:rsid w:val="00613978"/>
    <w:rsid w:val="006144F4"/>
    <w:rsid w:val="00627948"/>
    <w:rsid w:val="00632E8C"/>
    <w:rsid w:val="00633310"/>
    <w:rsid w:val="00634C87"/>
    <w:rsid w:val="00644368"/>
    <w:rsid w:val="00674432"/>
    <w:rsid w:val="0069171F"/>
    <w:rsid w:val="006A11B3"/>
    <w:rsid w:val="006A13B1"/>
    <w:rsid w:val="006A1870"/>
    <w:rsid w:val="006B0D7B"/>
    <w:rsid w:val="006C48B3"/>
    <w:rsid w:val="006D09FA"/>
    <w:rsid w:val="006D2D93"/>
    <w:rsid w:val="006D6B67"/>
    <w:rsid w:val="0070023C"/>
    <w:rsid w:val="007127B0"/>
    <w:rsid w:val="00720183"/>
    <w:rsid w:val="00733D83"/>
    <w:rsid w:val="007819E8"/>
    <w:rsid w:val="007843B3"/>
    <w:rsid w:val="00792895"/>
    <w:rsid w:val="00796565"/>
    <w:rsid w:val="0079682B"/>
    <w:rsid w:val="007A2274"/>
    <w:rsid w:val="007E08EB"/>
    <w:rsid w:val="007F0E90"/>
    <w:rsid w:val="007F5EE0"/>
    <w:rsid w:val="007F6952"/>
    <w:rsid w:val="00804E4C"/>
    <w:rsid w:val="00806091"/>
    <w:rsid w:val="00820871"/>
    <w:rsid w:val="00824C4D"/>
    <w:rsid w:val="0084289C"/>
    <w:rsid w:val="0084419B"/>
    <w:rsid w:val="00844238"/>
    <w:rsid w:val="0084554D"/>
    <w:rsid w:val="008524AF"/>
    <w:rsid w:val="008567A8"/>
    <w:rsid w:val="008626EC"/>
    <w:rsid w:val="00876854"/>
    <w:rsid w:val="00881874"/>
    <w:rsid w:val="008A1F0E"/>
    <w:rsid w:val="008B7BCB"/>
    <w:rsid w:val="008C1BFD"/>
    <w:rsid w:val="008C23FD"/>
    <w:rsid w:val="008C37BA"/>
    <w:rsid w:val="008C524F"/>
    <w:rsid w:val="008C7E8C"/>
    <w:rsid w:val="008E0764"/>
    <w:rsid w:val="008E45DC"/>
    <w:rsid w:val="008E4DD8"/>
    <w:rsid w:val="008F1D04"/>
    <w:rsid w:val="00901028"/>
    <w:rsid w:val="00933935"/>
    <w:rsid w:val="009502BE"/>
    <w:rsid w:val="009511A1"/>
    <w:rsid w:val="00953561"/>
    <w:rsid w:val="00956652"/>
    <w:rsid w:val="0096729A"/>
    <w:rsid w:val="009750A0"/>
    <w:rsid w:val="00976F85"/>
    <w:rsid w:val="00982EFA"/>
    <w:rsid w:val="00983D9A"/>
    <w:rsid w:val="00993C62"/>
    <w:rsid w:val="00996E6E"/>
    <w:rsid w:val="009975ED"/>
    <w:rsid w:val="009A0DCB"/>
    <w:rsid w:val="009A1136"/>
    <w:rsid w:val="009A2668"/>
    <w:rsid w:val="009A4DF5"/>
    <w:rsid w:val="009C613A"/>
    <w:rsid w:val="009D27B1"/>
    <w:rsid w:val="009D5565"/>
    <w:rsid w:val="009E4B80"/>
    <w:rsid w:val="009E6611"/>
    <w:rsid w:val="009F43F2"/>
    <w:rsid w:val="009F79E5"/>
    <w:rsid w:val="00A0438C"/>
    <w:rsid w:val="00A04720"/>
    <w:rsid w:val="00A06449"/>
    <w:rsid w:val="00A11B56"/>
    <w:rsid w:val="00A138AE"/>
    <w:rsid w:val="00A13A12"/>
    <w:rsid w:val="00A13AEC"/>
    <w:rsid w:val="00A150EC"/>
    <w:rsid w:val="00A21A00"/>
    <w:rsid w:val="00A27405"/>
    <w:rsid w:val="00A27BDB"/>
    <w:rsid w:val="00A4501F"/>
    <w:rsid w:val="00A4773C"/>
    <w:rsid w:val="00A52574"/>
    <w:rsid w:val="00A645A0"/>
    <w:rsid w:val="00A66CD2"/>
    <w:rsid w:val="00A71170"/>
    <w:rsid w:val="00A74339"/>
    <w:rsid w:val="00A74619"/>
    <w:rsid w:val="00A76409"/>
    <w:rsid w:val="00A83793"/>
    <w:rsid w:val="00AA337E"/>
    <w:rsid w:val="00AA408D"/>
    <w:rsid w:val="00AA5519"/>
    <w:rsid w:val="00AB6C6F"/>
    <w:rsid w:val="00AB7E5D"/>
    <w:rsid w:val="00AF351D"/>
    <w:rsid w:val="00B25463"/>
    <w:rsid w:val="00B273B8"/>
    <w:rsid w:val="00B33018"/>
    <w:rsid w:val="00B41563"/>
    <w:rsid w:val="00B42512"/>
    <w:rsid w:val="00B555B6"/>
    <w:rsid w:val="00B60217"/>
    <w:rsid w:val="00B70BF9"/>
    <w:rsid w:val="00B777FB"/>
    <w:rsid w:val="00B94AD5"/>
    <w:rsid w:val="00BA56A3"/>
    <w:rsid w:val="00BC3818"/>
    <w:rsid w:val="00BD5D19"/>
    <w:rsid w:val="00BE70EC"/>
    <w:rsid w:val="00BE752F"/>
    <w:rsid w:val="00BF2334"/>
    <w:rsid w:val="00C30075"/>
    <w:rsid w:val="00C3167B"/>
    <w:rsid w:val="00C32144"/>
    <w:rsid w:val="00C44075"/>
    <w:rsid w:val="00C479DE"/>
    <w:rsid w:val="00C512B1"/>
    <w:rsid w:val="00C54BB7"/>
    <w:rsid w:val="00C673AD"/>
    <w:rsid w:val="00C738D1"/>
    <w:rsid w:val="00C74981"/>
    <w:rsid w:val="00C80AF6"/>
    <w:rsid w:val="00C86D9D"/>
    <w:rsid w:val="00CA4E7A"/>
    <w:rsid w:val="00CB29BD"/>
    <w:rsid w:val="00CB4389"/>
    <w:rsid w:val="00CC7067"/>
    <w:rsid w:val="00CE2E65"/>
    <w:rsid w:val="00CE31B4"/>
    <w:rsid w:val="00CE3B2A"/>
    <w:rsid w:val="00CE6250"/>
    <w:rsid w:val="00CF0B05"/>
    <w:rsid w:val="00CF1978"/>
    <w:rsid w:val="00D06281"/>
    <w:rsid w:val="00D1255A"/>
    <w:rsid w:val="00D14B63"/>
    <w:rsid w:val="00D17062"/>
    <w:rsid w:val="00D44E11"/>
    <w:rsid w:val="00D6337F"/>
    <w:rsid w:val="00D9323E"/>
    <w:rsid w:val="00DC2031"/>
    <w:rsid w:val="00DD70D0"/>
    <w:rsid w:val="00DE1001"/>
    <w:rsid w:val="00DF323D"/>
    <w:rsid w:val="00DF3B89"/>
    <w:rsid w:val="00DF43B0"/>
    <w:rsid w:val="00DF7C70"/>
    <w:rsid w:val="00E0672A"/>
    <w:rsid w:val="00E146B0"/>
    <w:rsid w:val="00E20EC2"/>
    <w:rsid w:val="00E27CA7"/>
    <w:rsid w:val="00E30D2A"/>
    <w:rsid w:val="00E4188F"/>
    <w:rsid w:val="00E55686"/>
    <w:rsid w:val="00E576F8"/>
    <w:rsid w:val="00E84F70"/>
    <w:rsid w:val="00E9021D"/>
    <w:rsid w:val="00E91AF4"/>
    <w:rsid w:val="00E94FD6"/>
    <w:rsid w:val="00EA7D72"/>
    <w:rsid w:val="00EB4A4F"/>
    <w:rsid w:val="00EB4D6B"/>
    <w:rsid w:val="00EB68A2"/>
    <w:rsid w:val="00EC0AF1"/>
    <w:rsid w:val="00EC4F47"/>
    <w:rsid w:val="00ED4462"/>
    <w:rsid w:val="00EE3095"/>
    <w:rsid w:val="00EE4D1D"/>
    <w:rsid w:val="00EF0FF6"/>
    <w:rsid w:val="00F031D9"/>
    <w:rsid w:val="00F045D1"/>
    <w:rsid w:val="00F05DC2"/>
    <w:rsid w:val="00F1072B"/>
    <w:rsid w:val="00F13919"/>
    <w:rsid w:val="00F23378"/>
    <w:rsid w:val="00F42076"/>
    <w:rsid w:val="00F432C2"/>
    <w:rsid w:val="00F55787"/>
    <w:rsid w:val="00F57A9E"/>
    <w:rsid w:val="00F57C4B"/>
    <w:rsid w:val="00F7215C"/>
    <w:rsid w:val="00F7387F"/>
    <w:rsid w:val="00F846C4"/>
    <w:rsid w:val="00F87463"/>
    <w:rsid w:val="00FB180C"/>
    <w:rsid w:val="00FB3CAC"/>
    <w:rsid w:val="00FC5928"/>
    <w:rsid w:val="00FD3208"/>
    <w:rsid w:val="00FD6081"/>
    <w:rsid w:val="00FE1504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F4207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35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91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440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55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du.ru/node/42526" TargetMode="External"/><Relationship Id="rId3" Type="http://schemas.openxmlformats.org/officeDocument/2006/relationships/styles" Target="styles.xml"/><Relationship Id="rId7" Type="http://schemas.openxmlformats.org/officeDocument/2006/relationships/hyperlink" Target="http://polev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ledu.ru/node/42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3F61-4AA2-4F93-911E-9841E6CE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10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15</cp:revision>
  <cp:lastPrinted>2020-09-14T10:11:00Z</cp:lastPrinted>
  <dcterms:created xsi:type="dcterms:W3CDTF">2014-02-24T10:10:00Z</dcterms:created>
  <dcterms:modified xsi:type="dcterms:W3CDTF">2020-09-17T09:06:00Z</dcterms:modified>
</cp:coreProperties>
</file>