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F35" w:rsidRDefault="006F2F35" w:rsidP="006F2F3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00050" cy="447675"/>
            <wp:effectExtent l="19050" t="0" r="0" b="0"/>
            <wp:docPr id="1" name="Рисунок 0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F35" w:rsidRDefault="006F2F35" w:rsidP="006F2F35">
      <w:pPr>
        <w:spacing w:after="0"/>
        <w:jc w:val="center"/>
        <w:rPr>
          <w:rFonts w:ascii="Bahnschrift SemiLight SemiConde" w:hAnsi="Bahnschrift SemiLight SemiConde"/>
          <w:i/>
          <w:color w:val="0070C0"/>
          <w:sz w:val="24"/>
          <w:szCs w:val="24"/>
        </w:rPr>
      </w:pPr>
      <w:r>
        <w:rPr>
          <w:rFonts w:ascii="Bahnschrift SemiLight SemiConde" w:hAnsi="Bahnschrift SemiLight SemiConde"/>
          <w:i/>
          <w:color w:val="0070C0"/>
          <w:sz w:val="24"/>
          <w:szCs w:val="24"/>
        </w:rPr>
        <w:t>ПРОФСОЮЗ РАБОТНИКОВ НАРОДНОГО ОБРАЗОВАНИЯ И НАУКИ РФ</w:t>
      </w:r>
    </w:p>
    <w:p w:rsidR="006F2F35" w:rsidRPr="00B90E63" w:rsidRDefault="006F2F35" w:rsidP="006F2F35">
      <w:pPr>
        <w:spacing w:after="0"/>
        <w:contextualSpacing/>
        <w:jc w:val="center"/>
        <w:rPr>
          <w:rFonts w:ascii="Bahnschrift SemiLight SemiConde" w:hAnsi="Bahnschrift SemiLight SemiConde"/>
          <w:b/>
          <w:bCs/>
          <w:i/>
          <w:color w:val="0070C0"/>
          <w:sz w:val="24"/>
          <w:szCs w:val="24"/>
        </w:rPr>
      </w:pPr>
      <w:r>
        <w:rPr>
          <w:rFonts w:ascii="Bahnschrift SemiLight SemiConde" w:hAnsi="Bahnschrift SemiLight SemiConde"/>
          <w:b/>
          <w:bCs/>
          <w:i/>
          <w:color w:val="0070C0"/>
          <w:sz w:val="24"/>
          <w:szCs w:val="24"/>
        </w:rPr>
        <w:t>ПОЛЕВСКАЯ ГОРОДСКАЯ ОРГАНИЗАЦИЯ ПРОФСОЮЗА</w:t>
      </w:r>
    </w:p>
    <w:p w:rsidR="006F2F35" w:rsidRPr="006F2F35" w:rsidRDefault="006F2F35" w:rsidP="006F2F35">
      <w:pPr>
        <w:spacing w:after="0" w:line="240" w:lineRule="auto"/>
        <w:jc w:val="center"/>
        <w:rPr>
          <w:rFonts w:ascii="Bahnschrift" w:eastAsia="Times New Roman" w:hAnsi="Bahnschrift" w:cs="Arial"/>
          <w:b/>
          <w:i/>
          <w:color w:val="002060"/>
          <w:kern w:val="36"/>
          <w:sz w:val="40"/>
          <w:szCs w:val="35"/>
          <w:lang w:eastAsia="ru-RU"/>
        </w:rPr>
      </w:pPr>
      <w:r w:rsidRPr="006F2F35">
        <w:rPr>
          <w:rFonts w:ascii="Bahnschrift" w:eastAsia="Times New Roman" w:hAnsi="Bahnschrift" w:cs="Arial"/>
          <w:b/>
          <w:i/>
          <w:color w:val="002060"/>
          <w:kern w:val="36"/>
          <w:sz w:val="40"/>
          <w:szCs w:val="35"/>
          <w:lang w:eastAsia="ru-RU"/>
        </w:rPr>
        <w:t xml:space="preserve">ИНФОРМАЦИОННАЯ ЛЕНТА </w:t>
      </w:r>
      <w:proofErr w:type="gramStart"/>
      <w:r w:rsidRPr="006F2F35">
        <w:rPr>
          <w:rFonts w:ascii="Bahnschrift" w:eastAsia="Times New Roman" w:hAnsi="Bahnschrift" w:cs="Arial"/>
          <w:b/>
          <w:i/>
          <w:color w:val="002060"/>
          <w:kern w:val="36"/>
          <w:sz w:val="40"/>
          <w:szCs w:val="35"/>
          <w:lang w:eastAsia="ru-RU"/>
        </w:rPr>
        <w:t xml:space="preserve">( </w:t>
      </w:r>
      <w:proofErr w:type="gramEnd"/>
      <w:r w:rsidRPr="006F2F35">
        <w:rPr>
          <w:rFonts w:ascii="Bahnschrift" w:eastAsia="Times New Roman" w:hAnsi="Bahnschrift" w:cs="Arial"/>
          <w:b/>
          <w:i/>
          <w:color w:val="002060"/>
          <w:kern w:val="36"/>
          <w:sz w:val="40"/>
          <w:szCs w:val="35"/>
          <w:lang w:eastAsia="ru-RU"/>
        </w:rPr>
        <w:t>9 ноября 2020)</w:t>
      </w:r>
    </w:p>
    <w:p w:rsidR="006F2F35" w:rsidRDefault="006F2F35" w:rsidP="006F2F35">
      <w:pPr>
        <w:spacing w:after="0" w:line="240" w:lineRule="auto"/>
        <w:jc w:val="center"/>
        <w:rPr>
          <w:rFonts w:ascii="Bahnschrift SemiLight SemiConde" w:hAnsi="Bahnschrift SemiLight SemiConde" w:cs="Times New Roman"/>
          <w:b/>
          <w:i/>
          <w:color w:val="FF0000"/>
          <w:sz w:val="40"/>
          <w:szCs w:val="28"/>
        </w:rPr>
      </w:pPr>
      <w:r w:rsidRPr="006F2F35">
        <w:rPr>
          <w:rFonts w:ascii="Bahnschrift SemiLight SemiConde" w:hAnsi="Bahnschrift SemiLight SemiConde" w:cs="Times New Roman"/>
          <w:b/>
          <w:i/>
          <w:color w:val="FF0000"/>
          <w:sz w:val="40"/>
          <w:szCs w:val="28"/>
        </w:rPr>
        <w:t>ПОЗДРАВЛЯЕМ ПОБЕДИТЕЛЕЙ!</w:t>
      </w:r>
    </w:p>
    <w:p w:rsidR="00536C18" w:rsidRPr="00536C18" w:rsidRDefault="00536C18" w:rsidP="00536C18">
      <w:pPr>
        <w:spacing w:after="0" w:line="240" w:lineRule="auto"/>
        <w:contextualSpacing/>
        <w:jc w:val="both"/>
        <w:rPr>
          <w:rFonts w:ascii="Bahnschrift SemiLight SemiConde" w:hAnsi="Bahnschrift SemiLight SemiConde"/>
          <w:i/>
          <w:color w:val="002060"/>
          <w:sz w:val="24"/>
          <w:szCs w:val="24"/>
          <w:shd w:val="clear" w:color="auto" w:fill="FFFFFF"/>
        </w:rPr>
      </w:pPr>
      <w:r w:rsidRPr="00536C18">
        <w:rPr>
          <w:rFonts w:ascii="Bahnschrift SemiLight SemiConde" w:hAnsi="Bahnschrift SemiLight SemiConde"/>
          <w:i/>
          <w:color w:val="002060"/>
          <w:sz w:val="24"/>
          <w:szCs w:val="24"/>
          <w:shd w:val="clear" w:color="auto" w:fill="FFFFFF"/>
        </w:rPr>
        <w:t xml:space="preserve">      Новые правила образовательной деятельности для дошкольных организаций (детские сады и ясли) вступают в силу с 1  января 2021 года. В детские сады </w:t>
      </w:r>
    </w:p>
    <w:p w:rsidR="00941329" w:rsidRPr="00536C18" w:rsidRDefault="00536C18" w:rsidP="00536C18">
      <w:pPr>
        <w:spacing w:after="0" w:line="240" w:lineRule="auto"/>
        <w:contextualSpacing/>
        <w:jc w:val="both"/>
        <w:rPr>
          <w:rFonts w:ascii="Bahnschrift SemiLight SemiConde" w:hAnsi="Bahnschrift SemiLight SemiConde" w:cs="Times New Roman"/>
          <w:b/>
          <w:i/>
          <w:color w:val="FF0000"/>
          <w:sz w:val="24"/>
          <w:szCs w:val="24"/>
        </w:rPr>
      </w:pPr>
      <w:proofErr w:type="gramStart"/>
      <w:r w:rsidRPr="00536C18">
        <w:rPr>
          <w:rFonts w:ascii="Bahnschrift SemiLight SemiConde" w:hAnsi="Bahnschrift SemiLight SemiConde"/>
          <w:i/>
          <w:color w:val="002060"/>
          <w:sz w:val="24"/>
          <w:szCs w:val="24"/>
          <w:shd w:val="clear" w:color="auto" w:fill="FFFFFF"/>
        </w:rPr>
        <w:t>( ясли) могут принять ребёнка с 2 месяцев от рождения, организации дошкольного образования обязаны осуществлять уход за детьми и их образование до прекращения обр</w:t>
      </w:r>
      <w:r>
        <w:rPr>
          <w:rFonts w:ascii="Bahnschrift SemiLight SemiConde" w:hAnsi="Bahnschrift SemiLight SemiConde"/>
          <w:i/>
          <w:color w:val="002060"/>
          <w:sz w:val="24"/>
          <w:szCs w:val="24"/>
          <w:shd w:val="clear" w:color="auto" w:fill="FFFFFF"/>
        </w:rPr>
        <w:t>азовательных отношений (до школы</w:t>
      </w:r>
      <w:r w:rsidRPr="00536C18">
        <w:rPr>
          <w:rFonts w:ascii="Bahnschrift SemiLight SemiConde" w:hAnsi="Bahnschrift SemiLight SemiConde"/>
          <w:i/>
          <w:color w:val="002060"/>
          <w:sz w:val="24"/>
          <w:szCs w:val="24"/>
          <w:shd w:val="clear" w:color="auto" w:fill="FFFFFF"/>
        </w:rPr>
        <w:t xml:space="preserve"> или ухода из детского сада (яслей).</w:t>
      </w:r>
      <w:proofErr w:type="gramEnd"/>
      <w:r w:rsidRPr="00536C18">
        <w:rPr>
          <w:rFonts w:ascii="Bahnschrift SemiLight SemiConde" w:hAnsi="Bahnschrift SemiLight SemiConde"/>
          <w:i/>
          <w:color w:val="002060"/>
          <w:sz w:val="24"/>
          <w:szCs w:val="24"/>
          <w:shd w:val="clear" w:color="auto" w:fill="FFFFFF"/>
        </w:rPr>
        <w:t xml:space="preserve"> Федеральным образовательным стандартом устанавливаются требования к структуре, объему, условиям реализации и результатам освоения образовательной программы дошкольного образования</w:t>
      </w:r>
      <w:r w:rsidRPr="00536C18">
        <w:rPr>
          <w:rFonts w:ascii="Bahnschrift SemiLight SemiConde" w:hAnsi="Bahnschrift SemiLight SemiConde"/>
          <w:i/>
          <w:color w:val="002060"/>
          <w:sz w:val="24"/>
          <w:szCs w:val="24"/>
          <w:shd w:val="clear" w:color="auto" w:fill="FFFFFF"/>
        </w:rPr>
        <w:br/>
        <w:t>Образовательные организации самостоятельно разрабатывают образовательные программы с учётом требований федеральных образовательных программ (на основе примерных образовательных программ дошкольного образования).</w:t>
      </w:r>
      <w:r>
        <w:rPr>
          <w:rFonts w:ascii="Bahnschrift SemiLight SemiConde" w:hAnsi="Bahnschrift SemiLight SemiConde"/>
          <w:i/>
          <w:color w:val="002060"/>
          <w:sz w:val="24"/>
          <w:szCs w:val="24"/>
          <w:shd w:val="clear" w:color="auto" w:fill="FFFFFF"/>
        </w:rPr>
        <w:t xml:space="preserve"> </w:t>
      </w:r>
      <w:r w:rsidRPr="00536C18">
        <w:rPr>
          <w:rFonts w:ascii="Bahnschrift SemiLight SemiConde" w:hAnsi="Bahnschrift SemiLight SemiConde"/>
          <w:i/>
          <w:color w:val="002060"/>
          <w:sz w:val="24"/>
          <w:szCs w:val="24"/>
          <w:shd w:val="clear" w:color="auto" w:fill="FFFFFF"/>
        </w:rPr>
        <w:t>Получить  багаж новых знаний и навыков, поделиться своим опытом работ</w:t>
      </w:r>
      <w:proofErr w:type="gramStart"/>
      <w:r w:rsidRPr="00536C18">
        <w:rPr>
          <w:rFonts w:ascii="Bahnschrift SemiLight SemiConde" w:hAnsi="Bahnschrift SemiLight SemiConde"/>
          <w:i/>
          <w:color w:val="002060"/>
          <w:sz w:val="24"/>
          <w:szCs w:val="24"/>
          <w:shd w:val="clear" w:color="auto" w:fill="FFFFFF"/>
        </w:rPr>
        <w:t>ы</w:t>
      </w:r>
      <w:r>
        <w:rPr>
          <w:rFonts w:ascii="Bahnschrift SemiLight SemiConde" w:hAnsi="Bahnschrift SemiLight SemiConde"/>
          <w:i/>
          <w:color w:val="002060"/>
          <w:sz w:val="24"/>
          <w:szCs w:val="24"/>
          <w:shd w:val="clear" w:color="auto" w:fill="FFFFFF"/>
        </w:rPr>
        <w:t>-</w:t>
      </w:r>
      <w:proofErr w:type="gramEnd"/>
      <w:r w:rsidRPr="00536C18">
        <w:rPr>
          <w:rFonts w:ascii="Bahnschrift SemiLight SemiConde" w:hAnsi="Bahnschrift SemiLight SemiConde"/>
          <w:i/>
          <w:color w:val="002060"/>
          <w:sz w:val="24"/>
          <w:szCs w:val="24"/>
          <w:shd w:val="clear" w:color="auto" w:fill="FFFFFF"/>
        </w:rPr>
        <w:t xml:space="preserve"> вот цели, которые ставили  руководители детских садиков Полевского</w:t>
      </w:r>
      <w:r>
        <w:rPr>
          <w:rFonts w:ascii="Bahnschrift SemiLight SemiConde" w:hAnsi="Bahnschrift SemiLight SemiConde"/>
          <w:i/>
          <w:color w:val="333333"/>
          <w:sz w:val="24"/>
          <w:szCs w:val="24"/>
          <w:shd w:val="clear" w:color="auto" w:fill="FFFFFF"/>
        </w:rPr>
        <w:t xml:space="preserve"> . </w:t>
      </w:r>
    </w:p>
    <w:p w:rsidR="006F2F35" w:rsidRPr="00941329" w:rsidRDefault="00941329" w:rsidP="006F2F35">
      <w:pPr>
        <w:spacing w:after="0" w:line="240" w:lineRule="auto"/>
        <w:jc w:val="both"/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</w:pPr>
      <w:r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 xml:space="preserve"> </w:t>
      </w:r>
      <w:r w:rsidR="00536C18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 xml:space="preserve">   </w:t>
      </w:r>
      <w:r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 xml:space="preserve"> </w:t>
      </w:r>
      <w:r w:rsidR="006F2F35"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>С 30 октября по 7 ноя</w:t>
      </w:r>
      <w:r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>бря в Анапе работал</w:t>
      </w:r>
      <w:proofErr w:type="gramStart"/>
      <w:r w:rsidR="006F2F35"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 xml:space="preserve"> П</w:t>
      </w:r>
      <w:proofErr w:type="gramEnd"/>
      <w:r w:rsidR="006F2F35"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>ервый Всероссийский Слет работников дошкольных учреждений.</w:t>
      </w:r>
      <w:r w:rsidR="006F53F6"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 xml:space="preserve"> Организаторами Слета стали Международная академия развития образования и Московская Ассоциация предпринимателей. Участники выступали  с презентацией своего образовательного учреждения, где обязатель</w:t>
      </w:r>
      <w:r w:rsidR="00536C18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 xml:space="preserve">но отражался опыт работы. Второй этап </w:t>
      </w:r>
      <w:r w:rsidR="006F53F6"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 xml:space="preserve"> – мастер –</w:t>
      </w:r>
      <w:r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 xml:space="preserve"> </w:t>
      </w:r>
      <w:r w:rsidR="006F53F6"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>класс новинок образовательного и воспитательного процесса в детском саде</w:t>
      </w:r>
      <w:proofErr w:type="gramStart"/>
      <w:r w:rsidR="00536C18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>.</w:t>
      </w:r>
      <w:proofErr w:type="gramEnd"/>
      <w:r w:rsidR="00536C18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 xml:space="preserve">  Т</w:t>
      </w:r>
      <w:r w:rsidR="006F53F6"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 xml:space="preserve">ретьим заданием было участие </w:t>
      </w:r>
      <w:proofErr w:type="gramStart"/>
      <w:r w:rsidR="006F53F6"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>в работе Круглого стола по обсуждению актуальных пр</w:t>
      </w:r>
      <w:r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 xml:space="preserve">офессиональных вопросов </w:t>
      </w:r>
      <w:r w:rsidR="006F53F6"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 xml:space="preserve"> дошкольных учреждений с целью обмена опытом с коллегами из других регионов</w:t>
      </w:r>
      <w:proofErr w:type="gramEnd"/>
      <w:r w:rsidR="006F53F6"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 xml:space="preserve"> России.</w:t>
      </w:r>
    </w:p>
    <w:p w:rsidR="006F53F6" w:rsidRPr="00941329" w:rsidRDefault="006F53F6" w:rsidP="006F2F35">
      <w:pPr>
        <w:spacing w:after="0" w:line="240" w:lineRule="auto"/>
        <w:jc w:val="both"/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</w:pPr>
      <w:r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 xml:space="preserve">  Команда руководителей дошкольных учреждений Полевского в составе – </w:t>
      </w:r>
      <w:proofErr w:type="spellStart"/>
      <w:r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>Ботвина</w:t>
      </w:r>
      <w:proofErr w:type="spellEnd"/>
      <w:r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 xml:space="preserve"> Елена Владимировна</w:t>
      </w:r>
      <w:r w:rsidR="00E20D5A"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 xml:space="preserve"> </w:t>
      </w:r>
      <w:proofErr w:type="gramStart"/>
      <w:r w:rsidR="00E20D5A"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 xml:space="preserve">( </w:t>
      </w:r>
      <w:proofErr w:type="gramEnd"/>
      <w:r w:rsidR="00E20D5A"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>МАДОУ ПГО ЦРД «Детский сад № 70 «Радуга»</w:t>
      </w:r>
      <w:r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 xml:space="preserve">, </w:t>
      </w:r>
      <w:r w:rsidR="00E20D5A"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 xml:space="preserve"> </w:t>
      </w:r>
      <w:proofErr w:type="spellStart"/>
      <w:r w:rsidR="00E20D5A"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>Девяшина</w:t>
      </w:r>
      <w:proofErr w:type="spellEnd"/>
      <w:r w:rsidR="00E20D5A"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 xml:space="preserve"> Дина Викторовна –</w:t>
      </w:r>
      <w:r w:rsidR="00941329"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 xml:space="preserve"> </w:t>
      </w:r>
      <w:r w:rsidR="00E20D5A"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>МБДОУ ПГО «Детский сад № 51» и Харина Наталья Владимировна – МБДОУ ПГО «Детский сад № 34»</w:t>
      </w:r>
      <w:r w:rsidR="00941329"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 xml:space="preserve"> представляла педагогическое сообщество в работе Слета.</w:t>
      </w:r>
      <w:r w:rsidR="00E20D5A"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 xml:space="preserve"> В непростой конкурентной борьбе наши руководители заняли  1 место </w:t>
      </w:r>
      <w:proofErr w:type="gramStart"/>
      <w:r w:rsidR="00E20D5A"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 xml:space="preserve">( </w:t>
      </w:r>
      <w:proofErr w:type="gramEnd"/>
      <w:r w:rsidR="00E20D5A"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>им вручены Дипломы победителей, Сертификаты участников и</w:t>
      </w:r>
      <w:r w:rsidR="00941329"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 xml:space="preserve"> памятные м</w:t>
      </w:r>
      <w:r w:rsidR="00E20D5A"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>едали «Трудовая слава России»</w:t>
      </w:r>
      <w:r w:rsidR="00941329"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>).</w:t>
      </w:r>
    </w:p>
    <w:p w:rsidR="004E0846" w:rsidRDefault="00E20D5A" w:rsidP="006F2F35">
      <w:pPr>
        <w:spacing w:after="0" w:line="240" w:lineRule="auto"/>
        <w:jc w:val="both"/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</w:pPr>
      <w:r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>Активные, принципиальные и профессионалы высшего класса – они замечательные социальные партнеры. В их коллективах в составе первичных профсоюзных организациях 80 проце</w:t>
      </w:r>
      <w:r w:rsidR="00941329"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>нтов работников. Команды</w:t>
      </w:r>
      <w:r w:rsidR="004E0846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 xml:space="preserve"> этих </w:t>
      </w:r>
      <w:r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 xml:space="preserve"> учреждений традиционно участвуют во всех мероприятиях Городского комитета Профсоюза. Они победители и призеры городской Спартакиады в честь 75 </w:t>
      </w:r>
      <w:proofErr w:type="spellStart"/>
      <w:r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>летия</w:t>
      </w:r>
      <w:proofErr w:type="spellEnd"/>
      <w:r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 xml:space="preserve"> Великой Отечественной  войны, городских конкурсов посвященных 30 </w:t>
      </w:r>
      <w:proofErr w:type="spellStart"/>
      <w:r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>летию</w:t>
      </w:r>
      <w:proofErr w:type="spellEnd"/>
      <w:r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 xml:space="preserve"> Общероссийского Профсоюза образования, конкурса на «Лучшую информационную новость», конкурса видеороликов «Я за достойный труд!». Мы гордимся</w:t>
      </w:r>
      <w:r w:rsidR="00941329"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>, что рядом с нами</w:t>
      </w:r>
      <w:r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 xml:space="preserve"> </w:t>
      </w:r>
      <w:r w:rsidR="00941329" w:rsidRPr="00941329">
        <w:rPr>
          <w:rFonts w:ascii="Bahnschrift SemiLight SemiConde" w:hAnsi="Bahnschrift SemiLight SemiConde" w:cs="Times New Roman"/>
          <w:i/>
          <w:color w:val="002060"/>
          <w:sz w:val="24"/>
          <w:szCs w:val="24"/>
        </w:rPr>
        <w:t xml:space="preserve">ответственные и понимающие коллеги. Совместная работа с такими руководителями  всегда дает замечательный результат. Мы рады за Вас, уважаем Ваш талант и профессионализм. </w:t>
      </w:r>
    </w:p>
    <w:p w:rsidR="00E20D5A" w:rsidRDefault="00941329" w:rsidP="004E0846">
      <w:pPr>
        <w:spacing w:after="0" w:line="240" w:lineRule="auto"/>
        <w:jc w:val="center"/>
        <w:rPr>
          <w:rFonts w:ascii="Bahnschrift SemiLight SemiConde" w:hAnsi="Bahnschrift SemiLight SemiConde" w:cs="Times New Roman"/>
          <w:i/>
          <w:color w:val="FF0000"/>
          <w:sz w:val="36"/>
          <w:szCs w:val="24"/>
        </w:rPr>
      </w:pPr>
      <w:r w:rsidRPr="004E0846">
        <w:rPr>
          <w:rFonts w:ascii="Bahnschrift SemiLight SemiConde" w:hAnsi="Bahnschrift SemiLight SemiConde" w:cs="Times New Roman"/>
          <w:i/>
          <w:color w:val="FF0000"/>
          <w:sz w:val="36"/>
          <w:szCs w:val="24"/>
        </w:rPr>
        <w:t>Поздравляем и гордимся Вами</w:t>
      </w:r>
      <w:proofErr w:type="gramStart"/>
      <w:r w:rsidRPr="004E0846">
        <w:rPr>
          <w:rFonts w:ascii="Bahnschrift SemiLight SemiConde" w:hAnsi="Bahnschrift SemiLight SemiConde" w:cs="Times New Roman"/>
          <w:i/>
          <w:color w:val="FF0000"/>
          <w:sz w:val="36"/>
          <w:szCs w:val="24"/>
        </w:rPr>
        <w:t>!.</w:t>
      </w:r>
      <w:proofErr w:type="gramEnd"/>
    </w:p>
    <w:p w:rsidR="004E0846" w:rsidRDefault="004E0846" w:rsidP="004E0846">
      <w:pPr>
        <w:spacing w:after="0" w:line="240" w:lineRule="auto"/>
        <w:rPr>
          <w:rFonts w:ascii="Bahnschrift SemiLight SemiConde" w:hAnsi="Bahnschrift SemiLight SemiConde" w:cs="Times New Roman"/>
          <w:i/>
          <w:color w:val="FF0000"/>
          <w:sz w:val="36"/>
          <w:szCs w:val="24"/>
        </w:rPr>
      </w:pPr>
      <w:r>
        <w:rPr>
          <w:rFonts w:ascii="Bahnschrift SemiLight SemiConde" w:hAnsi="Bahnschrift SemiLight SemiConde" w:cs="Times New Roman"/>
          <w:i/>
          <w:noProof/>
          <w:color w:val="FF0000"/>
          <w:sz w:val="36"/>
          <w:szCs w:val="24"/>
          <w:lang w:eastAsia="ru-RU"/>
        </w:rPr>
        <w:lastRenderedPageBreak/>
        <w:drawing>
          <wp:inline distT="0" distB="0" distL="0" distR="0">
            <wp:extent cx="2456121" cy="2456121"/>
            <wp:effectExtent l="19050" t="0" r="1329" b="0"/>
            <wp:docPr id="2" name="Рисунок 1" descr="C:\Users\Админ\Desktop\IMG-202011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-20201109-WA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408" cy="245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lang w:eastAsia="ru-RU"/>
        </w:rPr>
        <w:drawing>
          <wp:inline distT="0" distB="0" distL="0" distR="0">
            <wp:extent cx="3273587" cy="2454424"/>
            <wp:effectExtent l="19050" t="0" r="3013" b="0"/>
            <wp:docPr id="4" name="Рисунок 2" descr="C:\Users\Админ\Desktop\IMG-2020110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-20201109-WA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246" cy="24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846" w:rsidRPr="004E0846" w:rsidRDefault="004E0846" w:rsidP="004E0846">
      <w:pPr>
        <w:spacing w:after="0" w:line="240" w:lineRule="auto"/>
        <w:jc w:val="center"/>
        <w:rPr>
          <w:rFonts w:ascii="Bahnschrift SemiLight SemiConde" w:hAnsi="Bahnschrift SemiLight SemiConde" w:cs="Times New Roman"/>
          <w:i/>
          <w:color w:val="FF0000"/>
          <w:sz w:val="36"/>
          <w:szCs w:val="24"/>
        </w:rPr>
      </w:pPr>
      <w:r>
        <w:rPr>
          <w:rFonts w:ascii="Bahnschrift SemiLight SemiConde" w:hAnsi="Bahnschrift SemiLight SemiConde" w:cs="Times New Roman"/>
          <w:i/>
          <w:color w:val="FF0000"/>
          <w:sz w:val="36"/>
          <w:szCs w:val="24"/>
        </w:rPr>
        <w:t>Работа в составе команды  и  трофеи</w:t>
      </w:r>
    </w:p>
    <w:p w:rsidR="00DD31A5" w:rsidRDefault="004E0846" w:rsidP="004E0846">
      <w:pPr>
        <w:jc w:val="center"/>
        <w:rPr>
          <w:b/>
          <w:color w:val="FF0000"/>
          <w:sz w:val="32"/>
        </w:rPr>
      </w:pPr>
      <w:r>
        <w:rPr>
          <w:b/>
          <w:noProof/>
          <w:color w:val="FF0000"/>
          <w:sz w:val="32"/>
          <w:lang w:eastAsia="ru-RU"/>
        </w:rPr>
        <w:drawing>
          <wp:inline distT="0" distB="0" distL="0" distR="0">
            <wp:extent cx="1533019" cy="2721935"/>
            <wp:effectExtent l="19050" t="0" r="0" b="0"/>
            <wp:docPr id="6" name="Рисунок 4" descr="C:\Users\Админ\Desktop\IMG-202011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-20201109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013" cy="272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lang w:eastAsia="ru-RU"/>
        </w:rPr>
        <w:drawing>
          <wp:inline distT="0" distB="0" distL="0" distR="0">
            <wp:extent cx="3681081" cy="2759948"/>
            <wp:effectExtent l="19050" t="0" r="0" b="0"/>
            <wp:docPr id="5" name="Рисунок 3" descr="C:\Users\Админ\Desktop\IMG-2020110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-20201109-WA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283" cy="276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846" w:rsidRPr="004E0846" w:rsidRDefault="004E0846" w:rsidP="004E0846">
      <w:pPr>
        <w:jc w:val="center"/>
        <w:rPr>
          <w:b/>
          <w:i/>
          <w:color w:val="FF0000"/>
          <w:sz w:val="52"/>
        </w:rPr>
      </w:pPr>
      <w:r w:rsidRPr="004E0846">
        <w:rPr>
          <w:b/>
          <w:i/>
          <w:color w:val="FF0000"/>
          <w:sz w:val="52"/>
        </w:rPr>
        <w:t>ПОЗДРАВЛЯЕМ</w:t>
      </w:r>
      <w:proofErr w:type="gramStart"/>
      <w:r w:rsidRPr="004E0846">
        <w:rPr>
          <w:b/>
          <w:i/>
          <w:color w:val="FF0000"/>
          <w:sz w:val="52"/>
        </w:rPr>
        <w:t xml:space="preserve"> !</w:t>
      </w:r>
      <w:proofErr w:type="gramEnd"/>
      <w:r w:rsidRPr="004E0846">
        <w:rPr>
          <w:b/>
          <w:i/>
          <w:color w:val="FF0000"/>
          <w:sz w:val="52"/>
        </w:rPr>
        <w:t>!!</w:t>
      </w:r>
    </w:p>
    <w:p w:rsidR="004E0846" w:rsidRPr="004E0846" w:rsidRDefault="004E0846" w:rsidP="004E0846">
      <w:pPr>
        <w:jc w:val="center"/>
        <w:rPr>
          <w:b/>
          <w:i/>
          <w:color w:val="FF0000"/>
          <w:sz w:val="48"/>
        </w:rPr>
      </w:pPr>
      <w:r>
        <w:rPr>
          <w:noProof/>
          <w:lang w:eastAsia="ru-RU"/>
        </w:rPr>
        <w:drawing>
          <wp:inline distT="0" distB="0" distL="0" distR="0">
            <wp:extent cx="4306951" cy="2806995"/>
            <wp:effectExtent l="19050" t="0" r="0" b="0"/>
            <wp:docPr id="7" name="Рисунок 5" descr="https://burobiz-a.akamaihd.net/uploads/images/39659/large_%D1%86%D0%B2%D0%B5%D1%82%D1%8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urobiz-a.akamaihd.net/uploads/images/39659/large_%D1%86%D0%B2%D0%B5%D1%82%D1%8B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38" cy="280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0846" w:rsidRPr="004E0846" w:rsidSect="00DD31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SemiLight SemiConde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F2F35"/>
    <w:rsid w:val="00024B5A"/>
    <w:rsid w:val="003C3135"/>
    <w:rsid w:val="004102BC"/>
    <w:rsid w:val="00440E20"/>
    <w:rsid w:val="004E0846"/>
    <w:rsid w:val="00516E2F"/>
    <w:rsid w:val="0052674B"/>
    <w:rsid w:val="00536C18"/>
    <w:rsid w:val="00624735"/>
    <w:rsid w:val="006759FA"/>
    <w:rsid w:val="006A5936"/>
    <w:rsid w:val="006F2F35"/>
    <w:rsid w:val="006F53F6"/>
    <w:rsid w:val="00716749"/>
    <w:rsid w:val="00941329"/>
    <w:rsid w:val="009D42A2"/>
    <w:rsid w:val="009E51F0"/>
    <w:rsid w:val="00A83EC0"/>
    <w:rsid w:val="00AC5306"/>
    <w:rsid w:val="00AD2360"/>
    <w:rsid w:val="00B85B7D"/>
    <w:rsid w:val="00C0535F"/>
    <w:rsid w:val="00C1177F"/>
    <w:rsid w:val="00CF7C6D"/>
    <w:rsid w:val="00DD31A5"/>
    <w:rsid w:val="00E20D5A"/>
    <w:rsid w:val="00E55B52"/>
    <w:rsid w:val="00EA521A"/>
    <w:rsid w:val="00F23224"/>
    <w:rsid w:val="00FB6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F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2020-11-09T08:10:00Z</dcterms:created>
  <dcterms:modified xsi:type="dcterms:W3CDTF">2020-11-09T09:29:00Z</dcterms:modified>
</cp:coreProperties>
</file>