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AC" w:rsidRDefault="00C602AC" w:rsidP="00C602A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AC" w:rsidRPr="009E5E06" w:rsidRDefault="00C602AC" w:rsidP="00C602AC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8"/>
          <w:szCs w:val="24"/>
        </w:rPr>
      </w:pPr>
      <w:r w:rsidRPr="009E5E06">
        <w:rPr>
          <w:rFonts w:ascii="Bahnschrift SemiLight SemiConde" w:hAnsi="Bahnschrift SemiLight SemiConde"/>
          <w:i/>
          <w:color w:val="0070C0"/>
          <w:sz w:val="28"/>
          <w:szCs w:val="24"/>
        </w:rPr>
        <w:t>ПРОФСОЮЗ РАБОТНИКОВ НАРОДНОГО ОБРАЗОВАНИЯ И НАУКИ РФ</w:t>
      </w:r>
    </w:p>
    <w:p w:rsidR="00C602AC" w:rsidRPr="009E5E06" w:rsidRDefault="00C602AC" w:rsidP="00C602A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8"/>
          <w:szCs w:val="24"/>
        </w:rPr>
      </w:pPr>
      <w:r w:rsidRPr="009E5E06">
        <w:rPr>
          <w:rFonts w:ascii="Bahnschrift SemiLight SemiConde" w:hAnsi="Bahnschrift SemiLight SemiConde"/>
          <w:b/>
          <w:bCs/>
          <w:i/>
          <w:color w:val="0070C0"/>
          <w:sz w:val="28"/>
          <w:szCs w:val="24"/>
        </w:rPr>
        <w:t>ПОЛЕВСКАЯ ГОРОДСКАЯ ОРГАНИЗАЦИЯ ПРОФСОЮЗА</w:t>
      </w:r>
    </w:p>
    <w:p w:rsidR="00C602AC" w:rsidRDefault="00C602AC" w:rsidP="00B37ED9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ИНФОРМАЦИОННЫЙ ВЕСТНИК (25 ноября 2020)</w:t>
      </w:r>
    </w:p>
    <w:p w:rsidR="00B37ED9" w:rsidRPr="00B37ED9" w:rsidRDefault="009E5E06" w:rsidP="00B37ED9">
      <w:pPr>
        <w:pStyle w:val="a5"/>
        <w:contextualSpacing/>
        <w:jc w:val="both"/>
        <w:rPr>
          <w:rFonts w:ascii="Bahnschrift" w:hAnsi="Bahnschrift"/>
          <w:i/>
          <w:color w:val="002060"/>
        </w:rPr>
      </w:pPr>
      <w:r>
        <w:rPr>
          <w:rFonts w:ascii="Bahnschrift" w:hAnsi="Bahnschrift" w:cs="Arial"/>
          <w:i/>
          <w:color w:val="002060"/>
          <w:kern w:val="36"/>
        </w:rPr>
        <w:t xml:space="preserve">            </w:t>
      </w:r>
      <w:r w:rsidR="00C602AC" w:rsidRPr="00B37ED9">
        <w:rPr>
          <w:rFonts w:ascii="Bahnschrift" w:hAnsi="Bahnschrift" w:cs="Arial"/>
          <w:i/>
          <w:color w:val="002060"/>
          <w:kern w:val="36"/>
        </w:rPr>
        <w:t>25 ноября знаменательное событие в жизни молодых педагогов</w:t>
      </w:r>
      <w:proofErr w:type="gramStart"/>
      <w:r w:rsidR="00C602AC" w:rsidRPr="00B37ED9">
        <w:rPr>
          <w:rFonts w:ascii="Bahnschrift" w:hAnsi="Bahnschrift" w:cs="Arial"/>
          <w:i/>
          <w:color w:val="002060"/>
          <w:kern w:val="36"/>
        </w:rPr>
        <w:t xml:space="preserve"> ,</w:t>
      </w:r>
      <w:proofErr w:type="gramEnd"/>
      <w:r w:rsidR="00C602AC" w:rsidRPr="00B37ED9">
        <w:rPr>
          <w:rFonts w:ascii="Bahnschrift" w:hAnsi="Bahnschrift" w:cs="Arial"/>
          <w:i/>
          <w:color w:val="002060"/>
          <w:kern w:val="36"/>
        </w:rPr>
        <w:t xml:space="preserve"> впервые устроившихся в образовательные организации Полевского. В э</w:t>
      </w:r>
      <w:r w:rsidR="007D7102" w:rsidRPr="00B37ED9">
        <w:rPr>
          <w:rFonts w:ascii="Bahnschrift" w:hAnsi="Bahnschrift" w:cs="Arial"/>
          <w:i/>
          <w:color w:val="002060"/>
          <w:kern w:val="36"/>
        </w:rPr>
        <w:t>т</w:t>
      </w:r>
      <w:r w:rsidR="00C602AC" w:rsidRPr="00B37ED9">
        <w:rPr>
          <w:rFonts w:ascii="Bahnschrift" w:hAnsi="Bahnschrift" w:cs="Arial"/>
          <w:i/>
          <w:color w:val="002060"/>
          <w:kern w:val="36"/>
        </w:rPr>
        <w:t xml:space="preserve">ом году </w:t>
      </w:r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ряды учителей и воспитателей увеличились на </w:t>
      </w:r>
      <w:r w:rsidR="00C602AC" w:rsidRPr="00B37ED9">
        <w:rPr>
          <w:rFonts w:ascii="Bahnschrift" w:hAnsi="Bahnschrift" w:cs="Arial"/>
          <w:i/>
          <w:color w:val="002060"/>
          <w:kern w:val="36"/>
        </w:rPr>
        <w:t xml:space="preserve"> 14 человек</w:t>
      </w:r>
      <w:r w:rsidR="007D7102" w:rsidRPr="00B37ED9">
        <w:rPr>
          <w:rFonts w:ascii="Bahnschrift" w:hAnsi="Bahnschrift" w:cs="Arial"/>
          <w:i/>
          <w:color w:val="002060"/>
          <w:kern w:val="36"/>
        </w:rPr>
        <w:t>. Семь в школах и семь в дошкольных</w:t>
      </w:r>
      <w:r w:rsidR="00C602AC" w:rsidRPr="00B37ED9">
        <w:rPr>
          <w:rFonts w:ascii="Bahnschrift" w:hAnsi="Bahnschrift" w:cs="Arial"/>
          <w:i/>
          <w:color w:val="002060"/>
          <w:kern w:val="36"/>
        </w:rPr>
        <w:t xml:space="preserve"> учреждения</w:t>
      </w:r>
      <w:r w:rsidR="007D7102" w:rsidRPr="00B37ED9">
        <w:rPr>
          <w:rFonts w:ascii="Bahnschrift" w:hAnsi="Bahnschrift" w:cs="Arial"/>
          <w:i/>
          <w:color w:val="002060"/>
          <w:kern w:val="36"/>
        </w:rPr>
        <w:t>х</w:t>
      </w:r>
      <w:r w:rsidR="00C602AC" w:rsidRPr="00B37ED9">
        <w:rPr>
          <w:rFonts w:ascii="Bahnschrift" w:hAnsi="Bahnschrift" w:cs="Arial"/>
          <w:i/>
          <w:color w:val="002060"/>
          <w:kern w:val="36"/>
        </w:rPr>
        <w:t>. Традиционно</w:t>
      </w:r>
      <w:r w:rsidR="001E6C6C" w:rsidRPr="00B37ED9">
        <w:rPr>
          <w:rFonts w:ascii="Bahnschrift" w:hAnsi="Bahnschrift" w:cs="Arial"/>
          <w:i/>
          <w:color w:val="002060"/>
          <w:kern w:val="36"/>
        </w:rPr>
        <w:t xml:space="preserve"> в</w:t>
      </w:r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 </w:t>
      </w:r>
      <w:r w:rsidR="001E6C6C" w:rsidRPr="00B37ED9">
        <w:rPr>
          <w:rFonts w:ascii="Bahnschrift" w:hAnsi="Bahnschrift" w:cs="Arial"/>
          <w:i/>
          <w:color w:val="002060"/>
          <w:kern w:val="36"/>
        </w:rPr>
        <w:t>начале учебного года городской комитет Профсоюза, Совет молодых педагогов</w:t>
      </w:r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 при содействии ОМС Управление образованием</w:t>
      </w:r>
      <w:proofErr w:type="gramStart"/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 ,</w:t>
      </w:r>
      <w:proofErr w:type="gramEnd"/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  руководителей образовательных учреждений и с участием наставников , проводит профессиональный конкурс «Молодой педагог» . Конкурс был объявлен в октябре месяце , проводился в дистанционной форме. В качестве заданий участникам нужно б</w:t>
      </w:r>
      <w:r>
        <w:rPr>
          <w:rFonts w:ascii="Bahnschrift" w:hAnsi="Bahnschrift" w:cs="Arial"/>
          <w:i/>
          <w:color w:val="002060"/>
          <w:kern w:val="36"/>
        </w:rPr>
        <w:t xml:space="preserve">ыло подготовить </w:t>
      </w:r>
      <w:proofErr w:type="spellStart"/>
      <w:r>
        <w:rPr>
          <w:rFonts w:ascii="Bahnschrift" w:hAnsi="Bahnschrift" w:cs="Arial"/>
          <w:i/>
          <w:color w:val="002060"/>
          <w:kern w:val="36"/>
        </w:rPr>
        <w:t>видеопрезентацию</w:t>
      </w:r>
      <w:proofErr w:type="spellEnd"/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 «Визитка»</w:t>
      </w:r>
      <w:r>
        <w:rPr>
          <w:rFonts w:ascii="Bahnschrift" w:hAnsi="Bahnschrift" w:cs="Arial"/>
          <w:i/>
          <w:color w:val="002060"/>
          <w:kern w:val="36"/>
        </w:rPr>
        <w:t>, второе задание</w:t>
      </w:r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 «Два к одному»- ответить на вопросы по трудовому законодательству, показать знание нормативных актов по образованию и охране труда.  Сегодня прошел заключительный третий </w:t>
      </w:r>
      <w:r>
        <w:rPr>
          <w:rFonts w:ascii="Bahnschrift" w:hAnsi="Bahnschrift" w:cs="Arial"/>
          <w:i/>
          <w:color w:val="002060"/>
          <w:kern w:val="36"/>
        </w:rPr>
        <w:t>э</w:t>
      </w:r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тап «Панельная дискуссия» </w:t>
      </w:r>
      <w:proofErr w:type="gramStart"/>
      <w:r w:rsidR="007D7102" w:rsidRPr="00B37ED9">
        <w:rPr>
          <w:rFonts w:ascii="Bahnschrift" w:hAnsi="Bahnschrift" w:cs="Arial"/>
          <w:i/>
          <w:color w:val="002060"/>
          <w:kern w:val="36"/>
        </w:rPr>
        <w:t>тема</w:t>
      </w:r>
      <w:proofErr w:type="gramEnd"/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 которой актуальна и современна «Проблемы современного урока при дистанционном обучении». Участникам предлагалось аргументировать плюсы и минусы дистанционного обучения , сделать вывод о перспективах его развития и внедрения в образовательный процесс. Все участники показали себя с самой лучшей стороны. Они не только высказывали свое м</w:t>
      </w:r>
      <w:r w:rsidR="00B37ED9" w:rsidRPr="00B37ED9">
        <w:rPr>
          <w:rFonts w:ascii="Bahnschrift" w:hAnsi="Bahnschrift" w:cs="Arial"/>
          <w:i/>
          <w:color w:val="002060"/>
          <w:kern w:val="36"/>
        </w:rPr>
        <w:t xml:space="preserve">нение , но умело показали знание вопроса, </w:t>
      </w:r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 </w:t>
      </w:r>
      <w:r w:rsidR="00B37ED9" w:rsidRPr="00B37ED9">
        <w:rPr>
          <w:rFonts w:ascii="Bahnschrift" w:hAnsi="Bahnschrift"/>
          <w:i/>
          <w:color w:val="002060"/>
        </w:rPr>
        <w:t>доступно и убедительно излагая  и аргументируя свою позицию в рамках заданной темы</w:t>
      </w:r>
      <w:r w:rsidR="00B37ED9" w:rsidRPr="00B37ED9">
        <w:rPr>
          <w:rFonts w:ascii="Bahnschrift" w:hAnsi="Bahnschrift" w:cs="Arial"/>
          <w:i/>
          <w:color w:val="002060"/>
          <w:kern w:val="36"/>
        </w:rPr>
        <w:t xml:space="preserve"> </w:t>
      </w:r>
      <w:r w:rsidR="007D7102" w:rsidRPr="00B37ED9">
        <w:rPr>
          <w:rFonts w:ascii="Bahnschrift" w:hAnsi="Bahnschrift" w:cs="Arial"/>
          <w:i/>
          <w:color w:val="002060"/>
          <w:kern w:val="36"/>
        </w:rPr>
        <w:t>Прекрасно выступила воспитатель МБДОУ 54 –</w:t>
      </w:r>
      <w:proofErr w:type="spellStart"/>
      <w:r w:rsidR="007D7102" w:rsidRPr="00B37ED9">
        <w:rPr>
          <w:rFonts w:ascii="Bahnschrift" w:hAnsi="Bahnschrift" w:cs="Arial"/>
          <w:i/>
          <w:color w:val="002060"/>
          <w:kern w:val="36"/>
        </w:rPr>
        <w:t>Несмеева</w:t>
      </w:r>
      <w:proofErr w:type="spellEnd"/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 Елена,  учитель русского языка </w:t>
      </w:r>
      <w:proofErr w:type="spellStart"/>
      <w:r w:rsidR="007D7102" w:rsidRPr="00B37ED9">
        <w:rPr>
          <w:rFonts w:ascii="Bahnschrift" w:hAnsi="Bahnschrift" w:cs="Arial"/>
          <w:i/>
          <w:color w:val="002060"/>
          <w:kern w:val="36"/>
        </w:rPr>
        <w:t>Колунина</w:t>
      </w:r>
      <w:proofErr w:type="spellEnd"/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 Анна –Политехнический лицей № 21, учитель  русского языка</w:t>
      </w:r>
      <w:r w:rsidR="00B37ED9" w:rsidRPr="00B37ED9">
        <w:rPr>
          <w:rFonts w:ascii="Bahnschrift" w:hAnsi="Bahnschrift" w:cs="Arial"/>
          <w:i/>
          <w:color w:val="002060"/>
          <w:kern w:val="36"/>
        </w:rPr>
        <w:t xml:space="preserve"> МБОУ ООШ с. </w:t>
      </w:r>
      <w:proofErr w:type="spellStart"/>
      <w:r w:rsidR="00B37ED9" w:rsidRPr="00B37ED9">
        <w:rPr>
          <w:rFonts w:ascii="Bahnschrift" w:hAnsi="Bahnschrift" w:cs="Arial"/>
          <w:i/>
          <w:color w:val="002060"/>
          <w:kern w:val="36"/>
        </w:rPr>
        <w:t>Курганово</w:t>
      </w:r>
      <w:proofErr w:type="spellEnd"/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 – Истомина Татьяна. Все </w:t>
      </w:r>
      <w:r w:rsidR="00B37ED9" w:rsidRPr="00B37ED9">
        <w:rPr>
          <w:rFonts w:ascii="Bahnschrift" w:hAnsi="Bahnschrift" w:cs="Arial"/>
          <w:i/>
          <w:color w:val="002060"/>
          <w:kern w:val="36"/>
        </w:rPr>
        <w:t xml:space="preserve">конкурсанты </w:t>
      </w:r>
      <w:r w:rsidR="007D7102" w:rsidRPr="00B37ED9">
        <w:rPr>
          <w:rFonts w:ascii="Bahnschrift" w:hAnsi="Bahnschrift" w:cs="Arial"/>
          <w:i/>
          <w:color w:val="002060"/>
          <w:kern w:val="36"/>
        </w:rPr>
        <w:t>показали прекрасное знание вопроса . Конечно,</w:t>
      </w:r>
      <w:r w:rsidR="00B37ED9" w:rsidRPr="00B37ED9">
        <w:rPr>
          <w:rFonts w:ascii="Bahnschrift" w:hAnsi="Bahnschrift" w:cs="Arial"/>
          <w:i/>
          <w:color w:val="002060"/>
          <w:kern w:val="36"/>
        </w:rPr>
        <w:t xml:space="preserve"> результаты  </w:t>
      </w:r>
      <w:r w:rsidR="007D7102" w:rsidRPr="00B37ED9">
        <w:rPr>
          <w:rFonts w:ascii="Bahnschrift" w:hAnsi="Bahnschrift" w:cs="Arial"/>
          <w:i/>
          <w:color w:val="002060"/>
          <w:kern w:val="36"/>
        </w:rPr>
        <w:t xml:space="preserve">  напрямую связаны с их наставниками, они помогали и подсказывали своим коллегам при подборе материала и сценария презентаций,  совместно снимали сюжеты видеороликов и фрагмента урока. Это  </w:t>
      </w:r>
      <w:proofErr w:type="spellStart"/>
      <w:r w:rsidR="007D7102" w:rsidRPr="00B37ED9">
        <w:rPr>
          <w:rFonts w:ascii="Bahnschrift" w:hAnsi="Bahnschrift"/>
          <w:i/>
          <w:color w:val="002060"/>
        </w:rPr>
        <w:t>Опанасюк</w:t>
      </w:r>
      <w:proofErr w:type="spellEnd"/>
      <w:r w:rsidR="007D7102" w:rsidRPr="00B37ED9">
        <w:rPr>
          <w:rFonts w:ascii="Bahnschrift" w:hAnsi="Bahnschrift"/>
          <w:i/>
          <w:color w:val="002060"/>
        </w:rPr>
        <w:t xml:space="preserve"> Валентина Викторовна –учитель русского языка МБОУ ООШ с. </w:t>
      </w:r>
      <w:proofErr w:type="spellStart"/>
      <w:r w:rsidR="007D7102" w:rsidRPr="00B37ED9">
        <w:rPr>
          <w:rFonts w:ascii="Bahnschrift" w:hAnsi="Bahnschrift"/>
          <w:i/>
          <w:color w:val="002060"/>
        </w:rPr>
        <w:t>Курганово</w:t>
      </w:r>
      <w:proofErr w:type="spellEnd"/>
      <w:r w:rsidR="007D7102" w:rsidRPr="00B37ED9">
        <w:rPr>
          <w:rFonts w:ascii="Bahnschrift" w:hAnsi="Bahnschrift"/>
          <w:i/>
          <w:color w:val="002060"/>
        </w:rPr>
        <w:t xml:space="preserve">, Урусова Лилия </w:t>
      </w:r>
      <w:proofErr w:type="spellStart"/>
      <w:r w:rsidR="007D7102" w:rsidRPr="00B37ED9">
        <w:rPr>
          <w:rFonts w:ascii="Bahnschrift" w:hAnsi="Bahnschrift"/>
          <w:i/>
          <w:color w:val="002060"/>
        </w:rPr>
        <w:t>Юлдашевна</w:t>
      </w:r>
      <w:proofErr w:type="spellEnd"/>
      <w:r w:rsidR="007D7102" w:rsidRPr="00B37ED9">
        <w:rPr>
          <w:rFonts w:ascii="Bahnschrift" w:hAnsi="Bahnschrift"/>
          <w:i/>
          <w:color w:val="002060"/>
        </w:rPr>
        <w:t xml:space="preserve">- учитель начальных классов МБОУ СОШ № 17, </w:t>
      </w:r>
      <w:proofErr w:type="spellStart"/>
      <w:r w:rsidR="007D7102" w:rsidRPr="00B37ED9">
        <w:rPr>
          <w:rFonts w:ascii="Bahnschrift" w:hAnsi="Bahnschrift"/>
          <w:i/>
          <w:color w:val="002060"/>
        </w:rPr>
        <w:t>Ялунина</w:t>
      </w:r>
      <w:proofErr w:type="spellEnd"/>
      <w:r w:rsidR="007D7102" w:rsidRPr="00B37ED9">
        <w:rPr>
          <w:rFonts w:ascii="Bahnschrift" w:hAnsi="Bahnschrift"/>
          <w:i/>
          <w:color w:val="002060"/>
        </w:rPr>
        <w:t xml:space="preserve"> Оксана Васильевна –МАДОУ «Детский сад 65». Цель конкурса достигнута - молодые  коллеги   адаптировались к профессиональной деятельности ,</w:t>
      </w:r>
      <w:r w:rsidR="00B37ED9" w:rsidRPr="00B37ED9">
        <w:rPr>
          <w:rFonts w:ascii="Bahnschrift" w:hAnsi="Bahnschrift"/>
          <w:i/>
          <w:color w:val="002060"/>
        </w:rPr>
        <w:t xml:space="preserve"> участие в конкурсе  </w:t>
      </w:r>
      <w:r w:rsidR="007D7102" w:rsidRPr="00B37ED9">
        <w:rPr>
          <w:rFonts w:ascii="Bahnschrift" w:hAnsi="Bahnschrift"/>
          <w:i/>
          <w:color w:val="002060"/>
        </w:rPr>
        <w:t xml:space="preserve"> для </w:t>
      </w:r>
      <w:r w:rsidR="00B37ED9" w:rsidRPr="00B37ED9">
        <w:rPr>
          <w:rFonts w:ascii="Bahnschrift" w:hAnsi="Bahnschrift"/>
          <w:i/>
          <w:color w:val="002060"/>
        </w:rPr>
        <w:t>н</w:t>
      </w:r>
      <w:r w:rsidR="007D7102" w:rsidRPr="00B37ED9">
        <w:rPr>
          <w:rFonts w:ascii="Bahnschrift" w:hAnsi="Bahnschrift"/>
          <w:i/>
          <w:color w:val="002060"/>
        </w:rPr>
        <w:t xml:space="preserve">их </w:t>
      </w:r>
      <w:r w:rsidR="00B37ED9" w:rsidRPr="00B37ED9">
        <w:rPr>
          <w:rFonts w:ascii="Bahnschrift" w:hAnsi="Bahnschrift"/>
          <w:i/>
          <w:color w:val="002060"/>
        </w:rPr>
        <w:t xml:space="preserve">– шаг к </w:t>
      </w:r>
      <w:r w:rsidR="007D7102" w:rsidRPr="00B37ED9">
        <w:rPr>
          <w:rFonts w:ascii="Bahnschrift" w:hAnsi="Bahnschrift"/>
          <w:i/>
          <w:color w:val="002060"/>
        </w:rPr>
        <w:t>дальней</w:t>
      </w:r>
      <w:r w:rsidR="00B37ED9" w:rsidRPr="00B37ED9">
        <w:rPr>
          <w:rFonts w:ascii="Bahnschrift" w:hAnsi="Bahnschrift"/>
          <w:i/>
          <w:color w:val="002060"/>
        </w:rPr>
        <w:t>шему  профессиональному  росту и закреплению</w:t>
      </w:r>
      <w:r w:rsidR="007D7102" w:rsidRPr="00B37ED9">
        <w:rPr>
          <w:rFonts w:ascii="Bahnschrift" w:hAnsi="Bahnschrift"/>
          <w:i/>
          <w:color w:val="002060"/>
        </w:rPr>
        <w:t xml:space="preserve"> на рабочем месте. </w:t>
      </w:r>
    </w:p>
    <w:p w:rsidR="00B37ED9" w:rsidRPr="00B37ED9" w:rsidRDefault="00B37ED9" w:rsidP="00B37ED9">
      <w:pPr>
        <w:pStyle w:val="a5"/>
        <w:contextualSpacing/>
        <w:jc w:val="both"/>
        <w:rPr>
          <w:rFonts w:ascii="Bahnschrift" w:hAnsi="Bahnschrift"/>
          <w:i/>
          <w:color w:val="002060"/>
        </w:rPr>
      </w:pPr>
    </w:p>
    <w:p w:rsidR="007D7102" w:rsidRPr="007D7102" w:rsidRDefault="007D7102" w:rsidP="00B37ED9">
      <w:pPr>
        <w:pStyle w:val="a5"/>
        <w:contextualSpacing/>
        <w:jc w:val="center"/>
        <w:rPr>
          <w:rFonts w:ascii="Bahnschrift SemiLight SemiConde" w:hAnsi="Bahnschrift SemiLight SemiConde"/>
          <w:b/>
          <w:i/>
          <w:color w:val="FF0000"/>
          <w:sz w:val="27"/>
          <w:szCs w:val="27"/>
        </w:rPr>
      </w:pPr>
      <w:r w:rsidRPr="007D7102">
        <w:rPr>
          <w:rFonts w:ascii="Bahnschrift SemiLight SemiConde" w:hAnsi="Bahnschrift SemiLight SemiConde"/>
          <w:b/>
          <w:i/>
          <w:color w:val="FF0000"/>
          <w:sz w:val="27"/>
          <w:szCs w:val="27"/>
        </w:rPr>
        <w:t>ПОЗДРАВЛЯЕМ ПОБЕДИТЕЛЕЙ !</w:t>
      </w:r>
    </w:p>
    <w:p w:rsidR="007D7102" w:rsidRPr="00B37ED9" w:rsidRDefault="007D7102" w:rsidP="007D7102">
      <w:pPr>
        <w:pStyle w:val="a5"/>
        <w:contextualSpacing/>
        <w:jc w:val="center"/>
        <w:rPr>
          <w:rFonts w:ascii="Bahnschrift SemiLight SemiConde" w:hAnsi="Bahnschrift SemiLight SemiConde"/>
          <w:b/>
          <w:i/>
          <w:color w:val="002060"/>
          <w:sz w:val="27"/>
          <w:szCs w:val="27"/>
        </w:rPr>
      </w:pPr>
      <w:r w:rsidRPr="00B37ED9">
        <w:rPr>
          <w:rFonts w:ascii="Bahnschrift SemiLight SemiConde" w:hAnsi="Bahnschrift SemiLight SemiConde"/>
          <w:b/>
          <w:i/>
          <w:color w:val="002060"/>
          <w:sz w:val="27"/>
          <w:szCs w:val="27"/>
        </w:rPr>
        <w:t>Номинация «Учитель»</w:t>
      </w:r>
    </w:p>
    <w:p w:rsidR="00B37ED9" w:rsidRDefault="007D7102" w:rsidP="00CC5ECF">
      <w:pPr>
        <w:pStyle w:val="a5"/>
        <w:contextualSpacing/>
        <w:jc w:val="center"/>
        <w:rPr>
          <w:rFonts w:ascii="Bahnschrift SemiLight SemiConde" w:hAnsi="Bahnschrift SemiLight SemiConde"/>
          <w:b/>
          <w:i/>
          <w:color w:val="FF0000"/>
          <w:sz w:val="27"/>
          <w:szCs w:val="27"/>
        </w:rPr>
      </w:pPr>
      <w:r w:rsidRPr="007D7102">
        <w:rPr>
          <w:rFonts w:ascii="Bahnschrift SemiLight SemiConde" w:hAnsi="Bahnschrift SemiLight SemiConde"/>
          <w:b/>
          <w:i/>
          <w:color w:val="FF0000"/>
          <w:sz w:val="27"/>
          <w:szCs w:val="27"/>
        </w:rPr>
        <w:t xml:space="preserve">ИСТОМИНА ТАТЬЯНА ВАЛЕРЬЕВНА – учитель русского языка и литературы МБОУ ООШ </w:t>
      </w:r>
      <w:proofErr w:type="spellStart"/>
      <w:r w:rsidRPr="007D7102">
        <w:rPr>
          <w:rFonts w:ascii="Bahnschrift SemiLight SemiConde" w:hAnsi="Bahnschrift SemiLight SemiConde"/>
          <w:b/>
          <w:i/>
          <w:color w:val="FF0000"/>
          <w:sz w:val="27"/>
          <w:szCs w:val="27"/>
        </w:rPr>
        <w:t>с</w:t>
      </w:r>
      <w:proofErr w:type="gramStart"/>
      <w:r w:rsidRPr="007D7102">
        <w:rPr>
          <w:rFonts w:ascii="Bahnschrift SemiLight SemiConde" w:hAnsi="Bahnschrift SemiLight SemiConde"/>
          <w:b/>
          <w:i/>
          <w:color w:val="FF0000"/>
          <w:sz w:val="27"/>
          <w:szCs w:val="27"/>
        </w:rPr>
        <w:t>.К</w:t>
      </w:r>
      <w:proofErr w:type="gramEnd"/>
      <w:r w:rsidRPr="007D7102">
        <w:rPr>
          <w:rFonts w:ascii="Bahnschrift SemiLight SemiConde" w:hAnsi="Bahnschrift SemiLight SemiConde"/>
          <w:b/>
          <w:i/>
          <w:color w:val="FF0000"/>
          <w:sz w:val="27"/>
          <w:szCs w:val="27"/>
        </w:rPr>
        <w:t>урганово</w:t>
      </w:r>
      <w:proofErr w:type="spellEnd"/>
      <w:r w:rsidRPr="007D7102">
        <w:rPr>
          <w:rFonts w:ascii="Bahnschrift SemiLight SemiConde" w:hAnsi="Bahnschrift SemiLight SemiConde"/>
          <w:b/>
          <w:i/>
          <w:color w:val="FF0000"/>
          <w:sz w:val="27"/>
          <w:szCs w:val="27"/>
        </w:rPr>
        <w:t xml:space="preserve"> </w:t>
      </w:r>
    </w:p>
    <w:p w:rsidR="00B37ED9" w:rsidRPr="00B37ED9" w:rsidRDefault="007D7102" w:rsidP="00B37ED9">
      <w:pPr>
        <w:pStyle w:val="a5"/>
        <w:spacing w:before="0" w:beforeAutospacing="0"/>
        <w:contextualSpacing/>
        <w:jc w:val="center"/>
        <w:rPr>
          <w:rFonts w:ascii="Bahnschrift SemiLight SemiConde" w:hAnsi="Bahnschrift SemiLight SemiConde"/>
          <w:b/>
          <w:i/>
          <w:color w:val="002060"/>
          <w:sz w:val="27"/>
          <w:szCs w:val="27"/>
        </w:rPr>
      </w:pPr>
      <w:r w:rsidRPr="00B37ED9">
        <w:rPr>
          <w:rFonts w:ascii="Bahnschrift SemiLight SemiConde" w:hAnsi="Bahnschrift SemiLight SemiConde"/>
          <w:b/>
          <w:i/>
          <w:color w:val="002060"/>
          <w:sz w:val="27"/>
          <w:szCs w:val="27"/>
        </w:rPr>
        <w:t>Номинация «Воспитатель»</w:t>
      </w:r>
    </w:p>
    <w:p w:rsidR="007D7102" w:rsidRPr="00B37ED9" w:rsidRDefault="007D7102" w:rsidP="00B37ED9">
      <w:pPr>
        <w:pStyle w:val="a5"/>
        <w:spacing w:before="0" w:beforeAutospacing="0"/>
        <w:contextualSpacing/>
        <w:jc w:val="center"/>
        <w:rPr>
          <w:rFonts w:ascii="Bahnschrift SemiLight SemiConde" w:hAnsi="Bahnschrift SemiLight SemiConde"/>
          <w:b/>
          <w:i/>
          <w:color w:val="FF0000"/>
          <w:sz w:val="27"/>
          <w:szCs w:val="27"/>
        </w:rPr>
      </w:pPr>
      <w:r w:rsidRPr="007D7102">
        <w:rPr>
          <w:rFonts w:ascii="Bahnschrift SemiLight SemiConde" w:hAnsi="Bahnschrift SemiLight SemiConde"/>
          <w:b/>
          <w:i/>
          <w:color w:val="FF0000"/>
          <w:sz w:val="27"/>
          <w:szCs w:val="27"/>
        </w:rPr>
        <w:t>НЕСМЕЕВА ЕЛЕНА АЛЕКСАНДРОВНА – воспитатель МБДОУ</w:t>
      </w:r>
      <w:r>
        <w:rPr>
          <w:rFonts w:ascii="Bahnschrift SemiLight SemiConde" w:hAnsi="Bahnschrift SemiLight SemiConde"/>
          <w:b/>
          <w:i/>
          <w:color w:val="FF0000"/>
          <w:sz w:val="27"/>
          <w:szCs w:val="27"/>
        </w:rPr>
        <w:t xml:space="preserve"> № 54</w:t>
      </w:r>
    </w:p>
    <w:p w:rsidR="007D7102" w:rsidRPr="00CC5ECF" w:rsidRDefault="00CC5ECF" w:rsidP="00CC5ECF">
      <w:pPr>
        <w:spacing w:after="0" w:line="240" w:lineRule="auto"/>
        <w:contextualSpacing/>
        <w:jc w:val="center"/>
        <w:rPr>
          <w:rFonts w:ascii="Bahnschrift" w:eastAsia="Times New Roman" w:hAnsi="Bahnschrift" w:cs="Arial"/>
          <w:b/>
          <w:i/>
          <w:color w:val="002060"/>
          <w:kern w:val="36"/>
          <w:sz w:val="24"/>
          <w:szCs w:val="24"/>
          <w:lang w:eastAsia="ru-RU"/>
        </w:rPr>
      </w:pPr>
      <w:r w:rsidRPr="00CC5ECF">
        <w:rPr>
          <w:rFonts w:ascii="Bahnschrift" w:eastAsia="Times New Roman" w:hAnsi="Bahnschrift" w:cs="Arial"/>
          <w:b/>
          <w:i/>
          <w:color w:val="002060"/>
          <w:kern w:val="36"/>
          <w:sz w:val="24"/>
          <w:szCs w:val="24"/>
          <w:lang w:eastAsia="ru-RU"/>
        </w:rPr>
        <w:t>ПОБЕДИТЕЛЕЙ КОНКУРСА ЖДЕТ ДЕНЕЖНАЯ ПРЕМИЯ В РАЗМЕРЕ 3000 РУБЛЕЙ И ДИПЛОМ ПОБЕДИТЕЛЯ.</w:t>
      </w:r>
    </w:p>
    <w:p w:rsidR="00CC5ECF" w:rsidRPr="00CC5ECF" w:rsidRDefault="00CC5ECF" w:rsidP="00CC5ECF">
      <w:pPr>
        <w:spacing w:after="0" w:line="240" w:lineRule="auto"/>
        <w:contextualSpacing/>
        <w:jc w:val="center"/>
        <w:rPr>
          <w:rFonts w:ascii="Bahnschrift" w:eastAsia="Times New Roman" w:hAnsi="Bahnschrift" w:cs="Arial"/>
          <w:b/>
          <w:i/>
          <w:color w:val="002060"/>
          <w:kern w:val="36"/>
          <w:sz w:val="24"/>
          <w:szCs w:val="24"/>
          <w:lang w:eastAsia="ru-RU"/>
        </w:rPr>
      </w:pPr>
      <w:r w:rsidRPr="00CC5ECF">
        <w:rPr>
          <w:rFonts w:ascii="Bahnschrift" w:eastAsia="Times New Roman" w:hAnsi="Bahnschrift" w:cs="Arial"/>
          <w:b/>
          <w:i/>
          <w:color w:val="002060"/>
          <w:kern w:val="36"/>
          <w:sz w:val="24"/>
          <w:szCs w:val="24"/>
          <w:lang w:eastAsia="ru-RU"/>
        </w:rPr>
        <w:t>УЧАСТНИКОВ СЕРИТФИКАТЫ УЧАСТНИКА И ПРИЗЫ.</w:t>
      </w:r>
    </w:p>
    <w:p w:rsidR="007D7102" w:rsidRDefault="007D7102" w:rsidP="007D7102">
      <w:pPr>
        <w:spacing w:after="0" w:line="240" w:lineRule="auto"/>
        <w:contextualSpacing/>
        <w:jc w:val="both"/>
        <w:rPr>
          <w:rFonts w:ascii="Bahnschrift" w:eastAsia="Times New Roman" w:hAnsi="Bahnschrift" w:cs="Arial"/>
          <w:b/>
          <w:i/>
          <w:color w:val="0070C0"/>
          <w:kern w:val="36"/>
          <w:sz w:val="24"/>
          <w:szCs w:val="24"/>
          <w:lang w:eastAsia="ru-RU"/>
        </w:rPr>
      </w:pPr>
    </w:p>
    <w:p w:rsidR="007D7102" w:rsidRDefault="007D7102" w:rsidP="007D7102">
      <w:pPr>
        <w:pStyle w:val="a5"/>
        <w:tabs>
          <w:tab w:val="left" w:pos="5781"/>
        </w:tabs>
        <w:contextualSpacing/>
        <w:jc w:val="center"/>
        <w:rPr>
          <w:rFonts w:ascii="Bahnschrift SemiLight SemiConde" w:hAnsi="Bahnschrift SemiLight SemiConde"/>
          <w:b/>
          <w:i/>
          <w:color w:val="FF0000"/>
          <w:sz w:val="27"/>
          <w:szCs w:val="27"/>
        </w:rPr>
      </w:pPr>
    </w:p>
    <w:p w:rsidR="00937866" w:rsidRPr="007D7102" w:rsidRDefault="00937866" w:rsidP="007D7102">
      <w:pPr>
        <w:pStyle w:val="a5"/>
        <w:tabs>
          <w:tab w:val="left" w:pos="5781"/>
        </w:tabs>
        <w:contextualSpacing/>
        <w:jc w:val="center"/>
        <w:rPr>
          <w:rFonts w:ascii="Bahnschrift SemiLight SemiConde" w:hAnsi="Bahnschrift SemiLight SemiConde"/>
          <w:b/>
          <w:i/>
          <w:color w:val="FF0000"/>
          <w:sz w:val="27"/>
          <w:szCs w:val="27"/>
        </w:rPr>
      </w:pPr>
      <w:r>
        <w:rPr>
          <w:rFonts w:ascii="Bahnschrift SemiLight SemiConde" w:hAnsi="Bahnschrift SemiLight SemiConde"/>
          <w:b/>
          <w:i/>
          <w:noProof/>
          <w:color w:val="FF0000"/>
          <w:sz w:val="27"/>
          <w:szCs w:val="27"/>
        </w:rPr>
        <w:drawing>
          <wp:inline distT="0" distB="0" distL="0" distR="0">
            <wp:extent cx="5940425" cy="5940425"/>
            <wp:effectExtent l="19050" t="0" r="3175" b="0"/>
            <wp:docPr id="2" name="Рисунок 1" descr="C:\Users\Админ\Desktop\мол.пед.фот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ол.пед.фото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02" w:rsidRDefault="007D7102" w:rsidP="007D7102">
      <w:pPr>
        <w:pStyle w:val="a5"/>
        <w:contextualSpacing/>
        <w:jc w:val="center"/>
        <w:rPr>
          <w:rFonts w:ascii="Bahnschrift SemiLight SemiConde" w:hAnsi="Bahnschrift SemiLight SemiConde"/>
          <w:b/>
          <w:i/>
          <w:color w:val="FF0000"/>
          <w:sz w:val="27"/>
          <w:szCs w:val="27"/>
        </w:rPr>
      </w:pPr>
    </w:p>
    <w:p w:rsidR="007D7102" w:rsidRPr="00B94183" w:rsidRDefault="007D7102" w:rsidP="007D7102">
      <w:pPr>
        <w:pStyle w:val="a5"/>
        <w:contextualSpacing/>
        <w:jc w:val="center"/>
        <w:rPr>
          <w:rFonts w:ascii="Bahnschrift SemiLight SemiConde" w:hAnsi="Bahnschrift SemiLight SemiConde"/>
          <w:b/>
          <w:i/>
          <w:color w:val="0070C0"/>
          <w:sz w:val="27"/>
          <w:szCs w:val="27"/>
        </w:rPr>
      </w:pPr>
    </w:p>
    <w:p w:rsidR="007D7102" w:rsidRPr="00B94183" w:rsidRDefault="007D7102" w:rsidP="007D7102">
      <w:pPr>
        <w:contextualSpacing/>
        <w:jc w:val="both"/>
        <w:rPr>
          <w:rFonts w:ascii="Bahnschrift SemiLight SemiConde" w:eastAsia="Times New Roman" w:hAnsi="Bahnschrift SemiLight SemiConde" w:cs="Times New Roman"/>
          <w:b/>
          <w:i/>
          <w:color w:val="0070C0"/>
          <w:sz w:val="24"/>
          <w:szCs w:val="24"/>
        </w:rPr>
      </w:pPr>
    </w:p>
    <w:p w:rsidR="007D7102" w:rsidRDefault="007D7102" w:rsidP="007D7102">
      <w:pPr>
        <w:spacing w:after="0" w:line="240" w:lineRule="auto"/>
        <w:contextualSpacing/>
        <w:jc w:val="both"/>
        <w:rPr>
          <w:rFonts w:ascii="Bahnschrift" w:eastAsia="Times New Roman" w:hAnsi="Bahnschrift" w:cs="Arial"/>
          <w:b/>
          <w:i/>
          <w:color w:val="0070C0"/>
          <w:kern w:val="36"/>
          <w:sz w:val="24"/>
          <w:szCs w:val="24"/>
          <w:lang w:eastAsia="ru-RU"/>
        </w:rPr>
      </w:pPr>
    </w:p>
    <w:p w:rsidR="007D7102" w:rsidRPr="007D7102" w:rsidRDefault="007D7102" w:rsidP="007D7102">
      <w:pPr>
        <w:pStyle w:val="a5"/>
        <w:framePr w:h="12886" w:hRule="exact" w:hSpace="180" w:wrap="around" w:vAnchor="text" w:hAnchor="page" w:x="1681" w:y="-18203"/>
        <w:contextualSpacing/>
        <w:jc w:val="center"/>
        <w:rPr>
          <w:rFonts w:ascii="Bahnschrift SemiLight SemiConde" w:hAnsi="Bahnschrift SemiLight SemiConde"/>
          <w:b/>
          <w:i/>
          <w:color w:val="FF0000"/>
          <w:sz w:val="27"/>
          <w:szCs w:val="27"/>
        </w:rPr>
      </w:pPr>
    </w:p>
    <w:p w:rsidR="007D7102" w:rsidRDefault="007D7102" w:rsidP="007D7102">
      <w:pPr>
        <w:spacing w:after="0" w:line="240" w:lineRule="auto"/>
        <w:contextualSpacing/>
        <w:jc w:val="both"/>
        <w:rPr>
          <w:rFonts w:ascii="Bahnschrift" w:eastAsia="Times New Roman" w:hAnsi="Bahnschrift" w:cs="Arial"/>
          <w:b/>
          <w:i/>
          <w:color w:val="0070C0"/>
          <w:kern w:val="36"/>
          <w:sz w:val="24"/>
          <w:szCs w:val="24"/>
          <w:lang w:eastAsia="ru-RU"/>
        </w:rPr>
      </w:pPr>
      <w:r w:rsidRPr="007D7102">
        <w:rPr>
          <w:rFonts w:ascii="Bahnschrift SemiLight SemiConde" w:hAnsi="Bahnschrift SemiLight SemiConde"/>
          <w:b/>
          <w:i/>
          <w:color w:val="FF0000"/>
          <w:sz w:val="27"/>
          <w:szCs w:val="27"/>
        </w:rPr>
        <w:t>НЕСМЕЕВА ЕЛЕНА АЛЕКСАНДРОВНА – воспитатель МБДОУ</w:t>
      </w:r>
    </w:p>
    <w:p w:rsidR="007D7102" w:rsidRDefault="007D7102" w:rsidP="007D7102">
      <w:pPr>
        <w:spacing w:after="0" w:line="240" w:lineRule="auto"/>
        <w:contextualSpacing/>
        <w:jc w:val="both"/>
        <w:rPr>
          <w:rFonts w:ascii="Bahnschrift" w:eastAsia="Times New Roman" w:hAnsi="Bahnschrift" w:cs="Arial"/>
          <w:b/>
          <w:i/>
          <w:color w:val="0070C0"/>
          <w:kern w:val="36"/>
          <w:sz w:val="24"/>
          <w:szCs w:val="24"/>
          <w:lang w:eastAsia="ru-RU"/>
        </w:rPr>
      </w:pPr>
    </w:p>
    <w:p w:rsidR="001E6C6C" w:rsidRDefault="001E6C6C" w:rsidP="00C602AC">
      <w:pPr>
        <w:spacing w:after="0" w:line="240" w:lineRule="auto"/>
        <w:contextualSpacing/>
        <w:jc w:val="both"/>
        <w:rPr>
          <w:rFonts w:ascii="Bahnschrift" w:eastAsia="Times New Roman" w:hAnsi="Bahnschrift" w:cs="Arial"/>
          <w:b/>
          <w:i/>
          <w:color w:val="0070C0"/>
          <w:kern w:val="36"/>
          <w:sz w:val="24"/>
          <w:szCs w:val="24"/>
          <w:lang w:eastAsia="ru-RU"/>
        </w:rPr>
      </w:pPr>
    </w:p>
    <w:p w:rsidR="007D7102" w:rsidRDefault="007D7102" w:rsidP="007D7102">
      <w:pPr>
        <w:framePr w:h="12886" w:hRule="exact" w:hSpace="180" w:wrap="around" w:vAnchor="text" w:hAnchor="page" w:x="1681" w:y="-18203"/>
        <w:contextualSpacing/>
        <w:jc w:val="both"/>
        <w:rPr>
          <w:rFonts w:ascii="Bahnschrift" w:eastAsia="Times New Roman" w:hAnsi="Bahnschrift" w:cs="Arial"/>
          <w:b/>
          <w:i/>
          <w:color w:val="0070C0"/>
          <w:kern w:val="36"/>
          <w:sz w:val="24"/>
          <w:szCs w:val="24"/>
          <w:lang w:eastAsia="ru-RU"/>
        </w:rPr>
      </w:pPr>
    </w:p>
    <w:p w:rsidR="007D7102" w:rsidRDefault="007D7102" w:rsidP="007D7102">
      <w:pPr>
        <w:framePr w:h="12886" w:hRule="exact" w:hSpace="180" w:wrap="around" w:vAnchor="text" w:hAnchor="page" w:x="1681" w:y="-18203"/>
        <w:contextualSpacing/>
        <w:jc w:val="both"/>
        <w:rPr>
          <w:rFonts w:ascii="Bahnschrift" w:eastAsia="Times New Roman" w:hAnsi="Bahnschrift" w:cs="Arial"/>
          <w:b/>
          <w:i/>
          <w:color w:val="0070C0"/>
          <w:kern w:val="36"/>
          <w:sz w:val="24"/>
          <w:szCs w:val="24"/>
          <w:lang w:eastAsia="ru-RU"/>
        </w:rPr>
      </w:pPr>
    </w:p>
    <w:p w:rsidR="00B94183" w:rsidRPr="007D7102" w:rsidRDefault="007D7102" w:rsidP="007D7102">
      <w:pPr>
        <w:pStyle w:val="a5"/>
        <w:framePr w:h="12886" w:hRule="exact" w:hSpace="180" w:wrap="around" w:vAnchor="text" w:hAnchor="page" w:x="1681" w:y="-18203"/>
        <w:contextualSpacing/>
        <w:jc w:val="center"/>
        <w:rPr>
          <w:rFonts w:ascii="Bahnschrift SemiLight SemiConde" w:hAnsi="Bahnschrift SemiLight SemiConde"/>
          <w:b/>
          <w:i/>
          <w:color w:val="FF0000"/>
          <w:sz w:val="27"/>
          <w:szCs w:val="27"/>
        </w:rPr>
      </w:pPr>
      <w:r w:rsidRPr="007D7102">
        <w:rPr>
          <w:rFonts w:ascii="Bahnschrift SemiLight SemiConde" w:hAnsi="Bahnschrift SemiLight SemiConde"/>
          <w:b/>
          <w:i/>
          <w:color w:val="FF0000"/>
          <w:sz w:val="27"/>
          <w:szCs w:val="27"/>
        </w:rPr>
        <w:t>№ 54</w:t>
      </w:r>
    </w:p>
    <w:p w:rsidR="00B94183" w:rsidRPr="00B94183" w:rsidRDefault="00B94183" w:rsidP="007D7102">
      <w:pPr>
        <w:framePr w:h="12886" w:hRule="exact" w:hSpace="180" w:wrap="around" w:vAnchor="text" w:hAnchor="page" w:x="1681" w:y="-18203"/>
        <w:contextualSpacing/>
        <w:jc w:val="center"/>
        <w:rPr>
          <w:rFonts w:ascii="Bahnschrift SemiLight SemiConde" w:eastAsia="Times New Roman" w:hAnsi="Bahnschrift SemiLight SemiConde" w:cs="Times New Roman"/>
          <w:b/>
          <w:i/>
          <w:sz w:val="24"/>
          <w:szCs w:val="24"/>
        </w:rPr>
      </w:pPr>
    </w:p>
    <w:p w:rsidR="00B94183" w:rsidRPr="00B94183" w:rsidRDefault="00B94183" w:rsidP="007D7102">
      <w:pPr>
        <w:framePr w:h="12886" w:hRule="exact" w:hSpace="180" w:wrap="around" w:vAnchor="text" w:hAnchor="page" w:x="1681" w:y="-18203"/>
        <w:contextualSpacing/>
        <w:rPr>
          <w:rFonts w:ascii="Bahnschrift SemiLight SemiConde" w:eastAsia="Times New Roman" w:hAnsi="Bahnschrift SemiLight SemiConde" w:cs="Times New Roman"/>
          <w:b/>
          <w:i/>
          <w:sz w:val="24"/>
          <w:szCs w:val="24"/>
        </w:rPr>
      </w:pPr>
    </w:p>
    <w:p w:rsidR="00C602AC" w:rsidRPr="00B94183" w:rsidRDefault="00C602AC" w:rsidP="00C602AC">
      <w:pPr>
        <w:spacing w:after="0" w:line="240" w:lineRule="auto"/>
        <w:contextualSpacing/>
        <w:jc w:val="both"/>
        <w:rPr>
          <w:rFonts w:ascii="Bahnschrift SemiLight SemiConde" w:eastAsia="Times New Roman" w:hAnsi="Bahnschrift SemiLight SemiConde" w:cs="Arial"/>
          <w:b/>
          <w:i/>
          <w:color w:val="0070C0"/>
          <w:kern w:val="36"/>
          <w:sz w:val="24"/>
          <w:szCs w:val="24"/>
          <w:lang w:eastAsia="ru-RU"/>
        </w:rPr>
      </w:pPr>
    </w:p>
    <w:p w:rsidR="00DD31A5" w:rsidRPr="00B94183" w:rsidRDefault="00DD31A5" w:rsidP="00C602AC">
      <w:pPr>
        <w:jc w:val="center"/>
        <w:rPr>
          <w:rFonts w:ascii="Bahnschrift SemiLight SemiConde" w:hAnsi="Bahnschrift SemiLight SemiConde"/>
          <w:b/>
          <w:i/>
          <w:color w:val="0070C0"/>
          <w:sz w:val="24"/>
          <w:szCs w:val="24"/>
        </w:rPr>
      </w:pPr>
    </w:p>
    <w:p w:rsidR="00A952BD" w:rsidRPr="00B94183" w:rsidRDefault="00A952BD">
      <w:pPr>
        <w:jc w:val="center"/>
        <w:rPr>
          <w:rFonts w:ascii="Bahnschrift SemiLight SemiConde" w:hAnsi="Bahnschrift SemiLight SemiConde"/>
          <w:b/>
          <w:i/>
          <w:sz w:val="24"/>
          <w:szCs w:val="24"/>
        </w:rPr>
      </w:pPr>
    </w:p>
    <w:sectPr w:rsidR="00A952BD" w:rsidRPr="00B94183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AC"/>
    <w:rsid w:val="00024B5A"/>
    <w:rsid w:val="001E6C6C"/>
    <w:rsid w:val="00253B6A"/>
    <w:rsid w:val="003C3135"/>
    <w:rsid w:val="004102BC"/>
    <w:rsid w:val="00440E20"/>
    <w:rsid w:val="00516E2F"/>
    <w:rsid w:val="0052674B"/>
    <w:rsid w:val="00526E8E"/>
    <w:rsid w:val="00624735"/>
    <w:rsid w:val="006759FA"/>
    <w:rsid w:val="006A5936"/>
    <w:rsid w:val="007D7102"/>
    <w:rsid w:val="00811CBE"/>
    <w:rsid w:val="009358C6"/>
    <w:rsid w:val="00937866"/>
    <w:rsid w:val="009D42A2"/>
    <w:rsid w:val="009E51F0"/>
    <w:rsid w:val="009E5E06"/>
    <w:rsid w:val="00A34521"/>
    <w:rsid w:val="00A83EC0"/>
    <w:rsid w:val="00A952BD"/>
    <w:rsid w:val="00AC5306"/>
    <w:rsid w:val="00AD2360"/>
    <w:rsid w:val="00B30C74"/>
    <w:rsid w:val="00B37ED9"/>
    <w:rsid w:val="00B85B7D"/>
    <w:rsid w:val="00B94183"/>
    <w:rsid w:val="00C0535F"/>
    <w:rsid w:val="00C1177F"/>
    <w:rsid w:val="00C602AC"/>
    <w:rsid w:val="00CC5ECF"/>
    <w:rsid w:val="00CF7C6D"/>
    <w:rsid w:val="00DD31A5"/>
    <w:rsid w:val="00E55B52"/>
    <w:rsid w:val="00EA521A"/>
    <w:rsid w:val="00F23224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2020-11-25T09:36:00Z</dcterms:created>
  <dcterms:modified xsi:type="dcterms:W3CDTF">2020-11-25T11:56:00Z</dcterms:modified>
</cp:coreProperties>
</file>