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C4" w:rsidRDefault="001A32C4" w:rsidP="001A32C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14400" cy="1023257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04B">
        <w:rPr>
          <w:noProof/>
          <w:lang w:eastAsia="ru-RU"/>
        </w:rPr>
        <w:drawing>
          <wp:inline distT="0" distB="0" distL="0" distR="0">
            <wp:extent cx="1819275" cy="1025194"/>
            <wp:effectExtent l="19050" t="0" r="9525" b="0"/>
            <wp:docPr id="3" name="Рисунок 1" descr="C:\Users\Админ\AppData\Local\Microsoft\Windows\INetCache\Content.Word\раб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INetCache\Content.Word\рабст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C4" w:rsidRDefault="001A32C4" w:rsidP="001A32C4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1A32C4" w:rsidRDefault="00A42F28" w:rsidP="001A32C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217170</wp:posOffset>
            </wp:positionV>
            <wp:extent cx="1257300" cy="2243455"/>
            <wp:effectExtent l="19050" t="0" r="0" b="0"/>
            <wp:wrapSquare wrapText="bothSides"/>
            <wp:docPr id="5" name="Рисунок 5" descr="C:\Users\Админ\Desktop\АНТО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АНТОН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730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2C4"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1F3E84" w:rsidRPr="00A42F28" w:rsidRDefault="001F3E84" w:rsidP="001A32C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FF0000"/>
          <w:sz w:val="40"/>
          <w:szCs w:val="24"/>
        </w:rPr>
      </w:pPr>
      <w:r w:rsidRPr="00A42F28">
        <w:rPr>
          <w:rFonts w:ascii="Bahnschrift SemiLight SemiConde" w:hAnsi="Bahnschrift SemiLight SemiConde"/>
          <w:b/>
          <w:bCs/>
          <w:i/>
          <w:color w:val="FF0000"/>
          <w:sz w:val="40"/>
          <w:szCs w:val="24"/>
        </w:rPr>
        <w:t>РАВНЕНИЕ НА ЛУЧШИХ</w:t>
      </w:r>
      <w:proofErr w:type="gramStart"/>
      <w:r w:rsidRPr="00A42F28">
        <w:rPr>
          <w:rFonts w:ascii="Bahnschrift SemiLight SemiConde" w:hAnsi="Bahnschrift SemiLight SemiConde"/>
          <w:b/>
          <w:bCs/>
          <w:i/>
          <w:color w:val="FF0000"/>
          <w:sz w:val="40"/>
          <w:szCs w:val="24"/>
        </w:rPr>
        <w:t xml:space="preserve"> !</w:t>
      </w:r>
      <w:proofErr w:type="gramEnd"/>
    </w:p>
    <w:p w:rsidR="0028404B" w:rsidRPr="00A42F28" w:rsidRDefault="0028404B" w:rsidP="0028404B">
      <w:pPr>
        <w:spacing w:after="0"/>
        <w:contextualSpacing/>
        <w:rPr>
          <w:rFonts w:ascii="Arial" w:hAnsi="Arial" w:cs="Arial"/>
          <w:b/>
          <w:i/>
          <w:color w:val="FF0000"/>
          <w:sz w:val="20"/>
          <w:szCs w:val="20"/>
        </w:rPr>
      </w:pPr>
      <w:r w:rsidRPr="00A42F28">
        <w:rPr>
          <w:rFonts w:ascii="Arial" w:hAnsi="Arial" w:cs="Arial"/>
          <w:b/>
          <w:i/>
          <w:color w:val="002060"/>
          <w:sz w:val="20"/>
          <w:szCs w:val="20"/>
        </w:rPr>
        <w:t>АНТОНОВА МАРИНА  ЮРЬЕВНА</w:t>
      </w:r>
      <w:r w:rsidRPr="00A42F28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A42F28">
        <w:rPr>
          <w:rFonts w:ascii="Arial" w:hAnsi="Arial" w:cs="Arial"/>
          <w:b/>
          <w:i/>
          <w:color w:val="FF0000"/>
          <w:sz w:val="20"/>
          <w:szCs w:val="20"/>
        </w:rPr>
        <w:t>-</w:t>
      </w:r>
      <w:r w:rsidRPr="00A42F28">
        <w:rPr>
          <w:rFonts w:ascii="Arial" w:hAnsi="Arial" w:cs="Arial"/>
          <w:b/>
          <w:i/>
          <w:color w:val="FF0000"/>
          <w:sz w:val="20"/>
          <w:szCs w:val="20"/>
        </w:rPr>
        <w:t xml:space="preserve"> ПРЕДСЕДАТЕЛЬ ПЕРВИЧНОЙ ПРОФСОЮЗНОЙ ОРГАНИЗАЦИИ ДЕТСКОГО САДА № 63.</w:t>
      </w:r>
    </w:p>
    <w:p w:rsidR="0028404B" w:rsidRPr="00A42F28" w:rsidRDefault="0028404B" w:rsidP="00A42F28">
      <w:pPr>
        <w:spacing w:after="0"/>
        <w:contextualSpacing/>
        <w:jc w:val="both"/>
        <w:rPr>
          <w:rFonts w:ascii="Arial" w:hAnsi="Arial" w:cs="Arial"/>
          <w:b/>
          <w:bCs/>
          <w:i/>
          <w:color w:val="0070C0"/>
        </w:rPr>
      </w:pPr>
      <w:r w:rsidRPr="00A42F28">
        <w:rPr>
          <w:rFonts w:ascii="Arial" w:hAnsi="Arial" w:cs="Arial"/>
          <w:i/>
          <w:color w:val="52596F"/>
        </w:rPr>
        <w:t xml:space="preserve">По должности  она - воспитатель детского сада. Председателем первичной профсоюзной организации  </w:t>
      </w:r>
      <w:proofErr w:type="gramStart"/>
      <w:r w:rsidRPr="00A42F28">
        <w:rPr>
          <w:rFonts w:ascii="Arial" w:hAnsi="Arial" w:cs="Arial"/>
          <w:i/>
          <w:color w:val="52596F"/>
        </w:rPr>
        <w:t>избрана</w:t>
      </w:r>
      <w:proofErr w:type="gramEnd"/>
      <w:r w:rsidRPr="00A42F28">
        <w:rPr>
          <w:rFonts w:ascii="Arial" w:hAnsi="Arial" w:cs="Arial"/>
          <w:i/>
          <w:color w:val="52596F"/>
        </w:rPr>
        <w:t xml:space="preserve"> в 2014 году. Ее решения - поступать по отношению к коллегам так, чтобы это могло придать всем силы в работе. У человека радость – организуем праздник, беда – поможем…</w:t>
      </w:r>
    </w:p>
    <w:p w:rsidR="0028404B" w:rsidRPr="00A42F28" w:rsidRDefault="0028404B" w:rsidP="00A42F2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52596F"/>
          <w:sz w:val="22"/>
          <w:szCs w:val="22"/>
        </w:rPr>
      </w:pPr>
      <w:r w:rsidRPr="00A42F28">
        <w:rPr>
          <w:rFonts w:ascii="Arial" w:hAnsi="Arial" w:cs="Arial"/>
          <w:i/>
          <w:color w:val="52596F"/>
          <w:sz w:val="22"/>
          <w:szCs w:val="22"/>
        </w:rPr>
        <w:t>       Часто</w:t>
      </w:r>
      <w:r w:rsidR="00A42F28">
        <w:rPr>
          <w:rFonts w:ascii="Arial" w:hAnsi="Arial" w:cs="Arial"/>
          <w:i/>
          <w:color w:val="52596F"/>
          <w:sz w:val="22"/>
          <w:szCs w:val="22"/>
        </w:rPr>
        <w:t xml:space="preserve"> ее</w:t>
      </w:r>
      <w:r w:rsidRPr="00A42F28">
        <w:rPr>
          <w:rFonts w:ascii="Arial" w:hAnsi="Arial" w:cs="Arial"/>
          <w:i/>
          <w:color w:val="52596F"/>
          <w:sz w:val="22"/>
          <w:szCs w:val="22"/>
        </w:rPr>
        <w:t xml:space="preserve"> беспокоили сомнения </w:t>
      </w:r>
      <w:proofErr w:type="gramStart"/>
      <w:r w:rsidR="00A42F28">
        <w:rPr>
          <w:rFonts w:ascii="Arial" w:hAnsi="Arial" w:cs="Arial"/>
          <w:i/>
          <w:color w:val="52596F"/>
          <w:sz w:val="22"/>
          <w:szCs w:val="22"/>
        </w:rPr>
        <w:t>-</w:t>
      </w:r>
      <w:r w:rsidRPr="00A42F28">
        <w:rPr>
          <w:rFonts w:ascii="Arial" w:hAnsi="Arial" w:cs="Arial"/>
          <w:i/>
          <w:color w:val="52596F"/>
          <w:sz w:val="22"/>
          <w:szCs w:val="22"/>
        </w:rPr>
        <w:t>п</w:t>
      </w:r>
      <w:proofErr w:type="gramEnd"/>
      <w:r w:rsidRPr="00A42F28">
        <w:rPr>
          <w:rFonts w:ascii="Arial" w:hAnsi="Arial" w:cs="Arial"/>
          <w:i/>
          <w:color w:val="52596F"/>
          <w:sz w:val="22"/>
          <w:szCs w:val="22"/>
        </w:rPr>
        <w:t>равильно ли поступает, когда принимает решения,  отстаивая  интересы людей. Как  сплотить коллектив, раскрыть их таланты, повести за собой к общей цели. В своей работе она опирается на мнение руководителя коллектива – Коростелеву Ольгу Александровну. Со временем  пришло понимание того, что только вместе, учитывая интересы коллектива и за</w:t>
      </w:r>
      <w:r w:rsidR="00A42F28">
        <w:rPr>
          <w:rFonts w:ascii="Arial" w:hAnsi="Arial" w:cs="Arial"/>
          <w:i/>
          <w:color w:val="52596F"/>
          <w:sz w:val="22"/>
          <w:szCs w:val="22"/>
        </w:rPr>
        <w:t>кон можно прийти к общему знаменателю</w:t>
      </w:r>
      <w:r w:rsidRPr="00A42F28">
        <w:rPr>
          <w:rFonts w:ascii="Arial" w:hAnsi="Arial" w:cs="Arial"/>
          <w:i/>
          <w:color w:val="52596F"/>
          <w:sz w:val="22"/>
          <w:szCs w:val="22"/>
        </w:rPr>
        <w:t>. Марина Юрьевна  поняла</w:t>
      </w:r>
      <w:proofErr w:type="gramStart"/>
      <w:r w:rsidRPr="00A42F28">
        <w:rPr>
          <w:rFonts w:ascii="Arial" w:hAnsi="Arial" w:cs="Arial"/>
          <w:i/>
          <w:color w:val="52596F"/>
          <w:sz w:val="22"/>
          <w:szCs w:val="22"/>
        </w:rPr>
        <w:t xml:space="preserve"> ,</w:t>
      </w:r>
      <w:proofErr w:type="gramEnd"/>
      <w:r w:rsidRPr="00A42F28">
        <w:rPr>
          <w:rFonts w:ascii="Arial" w:hAnsi="Arial" w:cs="Arial"/>
          <w:i/>
          <w:color w:val="52596F"/>
          <w:sz w:val="22"/>
          <w:szCs w:val="22"/>
        </w:rPr>
        <w:t xml:space="preserve"> что необходимо знать психологию людей, вызывать их доверие.  Посещая семинары председателей профкомов</w:t>
      </w:r>
      <w:r w:rsidR="00A42F28">
        <w:rPr>
          <w:rFonts w:ascii="Arial" w:hAnsi="Arial" w:cs="Arial"/>
          <w:i/>
          <w:color w:val="52596F"/>
          <w:sz w:val="22"/>
          <w:szCs w:val="22"/>
        </w:rPr>
        <w:t xml:space="preserve">, </w:t>
      </w:r>
      <w:r w:rsidRPr="00A42F28">
        <w:rPr>
          <w:rFonts w:ascii="Arial" w:hAnsi="Arial" w:cs="Arial"/>
          <w:i/>
          <w:color w:val="52596F"/>
          <w:sz w:val="22"/>
          <w:szCs w:val="22"/>
        </w:rPr>
        <w:t xml:space="preserve">  училась с мыслью доказать всем и самой себе, что профсоюзный лидер – это, прежде всего, личность со своими целями, предпочтениями, способом жизни, стилем выполнения работы. Профсоюзный лидер должен быть компетентным, грамотным и смелым. Он должен уметь сплотить вокруг себя актив коллектива, а остальные «подтянутся  из интереса»</w:t>
      </w:r>
      <w:r w:rsidR="00A42F28">
        <w:rPr>
          <w:rFonts w:ascii="Arial" w:hAnsi="Arial" w:cs="Arial"/>
          <w:i/>
          <w:color w:val="52596F"/>
          <w:sz w:val="22"/>
          <w:szCs w:val="22"/>
        </w:rPr>
        <w:t>.</w:t>
      </w:r>
      <w:r w:rsidRPr="00A42F28">
        <w:rPr>
          <w:rFonts w:ascii="Arial" w:hAnsi="Arial" w:cs="Arial"/>
          <w:i/>
          <w:color w:val="52596F"/>
          <w:sz w:val="22"/>
          <w:szCs w:val="22"/>
        </w:rPr>
        <w:t xml:space="preserve">  Когда есть новые знания, появились новые идеи. Юридические знания помогли в период подготовки коллективного договора, согласования важных документов, помогли занять принципиальную позицию и согласовывать </w:t>
      </w:r>
      <w:r w:rsidR="00A42F28">
        <w:rPr>
          <w:rFonts w:ascii="Arial" w:hAnsi="Arial" w:cs="Arial"/>
          <w:i/>
          <w:color w:val="52596F"/>
          <w:sz w:val="22"/>
          <w:szCs w:val="22"/>
        </w:rPr>
        <w:t xml:space="preserve"> мнение коллектива. </w:t>
      </w:r>
      <w:r w:rsidRPr="00A42F28">
        <w:rPr>
          <w:rFonts w:ascii="Arial" w:hAnsi="Arial" w:cs="Arial"/>
          <w:i/>
          <w:color w:val="52596F"/>
          <w:sz w:val="22"/>
          <w:szCs w:val="22"/>
        </w:rPr>
        <w:t>Стало понятно, что основная задача профсоюза – отстаивание интересов трудящихся и,  прежде всего, их социальных прав.</w:t>
      </w:r>
    </w:p>
    <w:p w:rsidR="0028404B" w:rsidRPr="00A42F28" w:rsidRDefault="0028404B" w:rsidP="00A42F28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color w:val="52596F"/>
          <w:sz w:val="22"/>
          <w:szCs w:val="22"/>
        </w:rPr>
      </w:pPr>
      <w:r w:rsidRPr="00A42F28">
        <w:rPr>
          <w:rFonts w:ascii="Arial" w:hAnsi="Arial" w:cs="Arial"/>
          <w:i/>
          <w:color w:val="52596F"/>
          <w:sz w:val="22"/>
          <w:szCs w:val="22"/>
        </w:rPr>
        <w:t xml:space="preserve">         Вместе со своим активом   она  стремиться </w:t>
      </w:r>
      <w:r w:rsidR="00A42F28">
        <w:rPr>
          <w:rFonts w:ascii="Arial" w:hAnsi="Arial" w:cs="Arial"/>
          <w:i/>
          <w:color w:val="52596F"/>
          <w:sz w:val="22"/>
          <w:szCs w:val="22"/>
        </w:rPr>
        <w:t xml:space="preserve">создать в детском саду </w:t>
      </w:r>
      <w:r w:rsidRPr="00A42F28">
        <w:rPr>
          <w:rFonts w:ascii="Arial" w:hAnsi="Arial" w:cs="Arial"/>
          <w:i/>
          <w:color w:val="52596F"/>
          <w:sz w:val="22"/>
          <w:szCs w:val="22"/>
        </w:rPr>
        <w:t xml:space="preserve"> атмосферу доброжелательности и сотрудничества, быть инициатором и организат</w:t>
      </w:r>
      <w:r w:rsidR="00A42F28">
        <w:rPr>
          <w:rFonts w:ascii="Arial" w:hAnsi="Arial" w:cs="Arial"/>
          <w:i/>
          <w:color w:val="52596F"/>
          <w:sz w:val="22"/>
          <w:szCs w:val="22"/>
        </w:rPr>
        <w:t xml:space="preserve">ором </w:t>
      </w:r>
      <w:proofErr w:type="gramStart"/>
      <w:r w:rsidR="00A42F28">
        <w:rPr>
          <w:rFonts w:ascii="Arial" w:hAnsi="Arial" w:cs="Arial"/>
          <w:i/>
          <w:color w:val="52596F"/>
          <w:sz w:val="22"/>
          <w:szCs w:val="22"/>
        </w:rPr>
        <w:t>разных</w:t>
      </w:r>
      <w:proofErr w:type="gramEnd"/>
      <w:r w:rsidR="00A42F28">
        <w:rPr>
          <w:rFonts w:ascii="Arial" w:hAnsi="Arial" w:cs="Arial"/>
          <w:i/>
          <w:color w:val="52596F"/>
          <w:sz w:val="22"/>
          <w:szCs w:val="22"/>
        </w:rPr>
        <w:t xml:space="preserve"> полезных</w:t>
      </w:r>
      <w:r w:rsidRPr="00A42F28">
        <w:rPr>
          <w:rFonts w:ascii="Arial" w:hAnsi="Arial" w:cs="Arial"/>
          <w:i/>
          <w:color w:val="52596F"/>
          <w:sz w:val="22"/>
          <w:szCs w:val="22"/>
        </w:rPr>
        <w:t>. Внимание к людям, поздравление с днем рождения и юбилеем, рождением ребенка и свадьбы – неотъемлемая часть жизни коллектива. Часто собираются коллеги  вместе не только для похода в театр</w:t>
      </w:r>
      <w:proofErr w:type="gramStart"/>
      <w:r w:rsidRPr="00A42F28">
        <w:rPr>
          <w:rFonts w:ascii="Arial" w:hAnsi="Arial" w:cs="Arial"/>
          <w:i/>
          <w:color w:val="52596F"/>
          <w:sz w:val="22"/>
          <w:szCs w:val="22"/>
        </w:rPr>
        <w:t xml:space="preserve"> ,</w:t>
      </w:r>
      <w:proofErr w:type="gramEnd"/>
      <w:r w:rsidRPr="00A42F28">
        <w:rPr>
          <w:rFonts w:ascii="Arial" w:hAnsi="Arial" w:cs="Arial"/>
          <w:i/>
          <w:color w:val="52596F"/>
          <w:sz w:val="22"/>
          <w:szCs w:val="22"/>
        </w:rPr>
        <w:t xml:space="preserve"> но и обсуждают  правовые новости в образовании , делятся мыслями о реформе дошкольного образования. </w:t>
      </w:r>
    </w:p>
    <w:p w:rsidR="0028404B" w:rsidRPr="00A42F28" w:rsidRDefault="0028404B" w:rsidP="00A42F28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color w:val="52596F"/>
          <w:sz w:val="22"/>
          <w:szCs w:val="22"/>
        </w:rPr>
      </w:pPr>
      <w:r w:rsidRPr="00A42F28">
        <w:rPr>
          <w:rFonts w:ascii="Arial" w:hAnsi="Arial" w:cs="Arial"/>
          <w:i/>
          <w:color w:val="52596F"/>
          <w:sz w:val="22"/>
          <w:szCs w:val="22"/>
        </w:rPr>
        <w:t xml:space="preserve">         Марина Юрьевна  гордится  результатами работы своей  </w:t>
      </w:r>
      <w:proofErr w:type="spellStart"/>
      <w:r w:rsidRPr="00A42F28">
        <w:rPr>
          <w:rFonts w:ascii="Arial" w:hAnsi="Arial" w:cs="Arial"/>
          <w:i/>
          <w:color w:val="52596F"/>
          <w:sz w:val="22"/>
          <w:szCs w:val="22"/>
        </w:rPr>
        <w:t>первички</w:t>
      </w:r>
      <w:proofErr w:type="spellEnd"/>
      <w:r w:rsidRPr="00A42F28">
        <w:rPr>
          <w:rFonts w:ascii="Arial" w:hAnsi="Arial" w:cs="Arial"/>
          <w:i/>
          <w:color w:val="52596F"/>
          <w:sz w:val="22"/>
          <w:szCs w:val="22"/>
        </w:rPr>
        <w:t xml:space="preserve">. Более 60 процентов  работников коллектива – члены профсоюза.  В детском саду  хорошие достойные условия труда и отдыха. Особое внимание уделяется </w:t>
      </w:r>
      <w:r w:rsidR="00A42F28">
        <w:rPr>
          <w:rFonts w:ascii="Arial" w:hAnsi="Arial" w:cs="Arial"/>
          <w:i/>
          <w:color w:val="52596F"/>
          <w:sz w:val="22"/>
          <w:szCs w:val="22"/>
        </w:rPr>
        <w:t xml:space="preserve"> контролю  исполнения</w:t>
      </w:r>
      <w:r w:rsidRPr="00A42F28">
        <w:rPr>
          <w:rFonts w:ascii="Arial" w:hAnsi="Arial" w:cs="Arial"/>
          <w:i/>
          <w:color w:val="52596F"/>
          <w:sz w:val="22"/>
          <w:szCs w:val="22"/>
        </w:rPr>
        <w:t xml:space="preserve"> коллективного договора, распределению стимулирующих выплат за качест</w:t>
      </w:r>
      <w:r w:rsidR="00A42F28" w:rsidRPr="00A42F28">
        <w:rPr>
          <w:rFonts w:ascii="Arial" w:hAnsi="Arial" w:cs="Arial"/>
          <w:i/>
          <w:color w:val="52596F"/>
          <w:sz w:val="22"/>
          <w:szCs w:val="22"/>
        </w:rPr>
        <w:t xml:space="preserve">во выполненной работы, развивается  социальное партнерство. Все  заинтересованы в том, чтобы </w:t>
      </w:r>
      <w:r w:rsidRPr="00A42F28">
        <w:rPr>
          <w:rFonts w:ascii="Arial" w:hAnsi="Arial" w:cs="Arial"/>
          <w:i/>
          <w:color w:val="52596F"/>
          <w:sz w:val="22"/>
          <w:szCs w:val="22"/>
        </w:rPr>
        <w:t xml:space="preserve"> коллектив постоянно находился в стад</w:t>
      </w:r>
      <w:r w:rsidR="00A42F28" w:rsidRPr="00A42F28">
        <w:rPr>
          <w:rFonts w:ascii="Arial" w:hAnsi="Arial" w:cs="Arial"/>
          <w:i/>
          <w:color w:val="52596F"/>
          <w:sz w:val="22"/>
          <w:szCs w:val="22"/>
        </w:rPr>
        <w:t>ии развития и совершенствования и работал как одна команда.</w:t>
      </w:r>
    </w:p>
    <w:p w:rsidR="0028404B" w:rsidRPr="00A42F28" w:rsidRDefault="00A42F28" w:rsidP="00A42F2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i/>
          <w:color w:val="52596F"/>
          <w:sz w:val="22"/>
          <w:szCs w:val="22"/>
        </w:rPr>
      </w:pPr>
      <w:r w:rsidRPr="00A42F28">
        <w:rPr>
          <w:rFonts w:ascii="Arial" w:hAnsi="Arial" w:cs="Arial"/>
          <w:i/>
          <w:color w:val="52596F"/>
          <w:sz w:val="22"/>
          <w:szCs w:val="22"/>
        </w:rPr>
        <w:t>   </w:t>
      </w:r>
      <w:r>
        <w:rPr>
          <w:rFonts w:ascii="Arial" w:hAnsi="Arial" w:cs="Arial"/>
          <w:i/>
          <w:color w:val="52596F"/>
          <w:sz w:val="22"/>
          <w:szCs w:val="22"/>
        </w:rPr>
        <w:t xml:space="preserve">Сегодня девиз этой </w:t>
      </w:r>
      <w:r w:rsidR="0028404B" w:rsidRPr="00A42F28">
        <w:rPr>
          <w:rFonts w:ascii="Arial" w:hAnsi="Arial" w:cs="Arial"/>
          <w:i/>
          <w:color w:val="52596F"/>
          <w:sz w:val="22"/>
          <w:szCs w:val="22"/>
        </w:rPr>
        <w:t xml:space="preserve"> первичной профсоюзной  организации: «Будущее коллектива в руках самого коллектива», ведь тот, кто не смотрит вперед, оказывается позади.</w:t>
      </w:r>
    </w:p>
    <w:p w:rsidR="0028404B" w:rsidRPr="00A42F28" w:rsidRDefault="00A42F28" w:rsidP="0028404B">
      <w:pPr>
        <w:pStyle w:val="a5"/>
        <w:shd w:val="clear" w:color="auto" w:fill="FFFFFF"/>
        <w:jc w:val="both"/>
        <w:rPr>
          <w:rFonts w:ascii="Arial" w:hAnsi="Arial" w:cs="Arial"/>
          <w:i/>
          <w:color w:val="52596F"/>
          <w:sz w:val="22"/>
          <w:szCs w:val="22"/>
        </w:rPr>
      </w:pPr>
      <w:r w:rsidRPr="00A42F28">
        <w:rPr>
          <w:rFonts w:ascii="Arial" w:hAnsi="Arial" w:cs="Arial"/>
          <w:i/>
          <w:color w:val="52596F"/>
          <w:sz w:val="22"/>
          <w:szCs w:val="22"/>
        </w:rPr>
        <w:t>Он</w:t>
      </w:r>
      <w:r>
        <w:rPr>
          <w:rFonts w:ascii="Arial" w:hAnsi="Arial" w:cs="Arial"/>
          <w:i/>
          <w:color w:val="52596F"/>
          <w:sz w:val="22"/>
          <w:szCs w:val="22"/>
        </w:rPr>
        <w:t>а</w:t>
      </w:r>
      <w:r w:rsidRPr="00A42F28">
        <w:rPr>
          <w:rFonts w:ascii="Arial" w:hAnsi="Arial" w:cs="Arial"/>
          <w:i/>
          <w:color w:val="52596F"/>
          <w:sz w:val="22"/>
          <w:szCs w:val="22"/>
        </w:rPr>
        <w:t xml:space="preserve"> </w:t>
      </w:r>
      <w:r w:rsidR="0028404B" w:rsidRPr="00A42F28">
        <w:rPr>
          <w:rFonts w:ascii="Arial" w:hAnsi="Arial" w:cs="Arial"/>
          <w:i/>
          <w:color w:val="52596F"/>
          <w:sz w:val="22"/>
          <w:szCs w:val="22"/>
        </w:rPr>
        <w:t xml:space="preserve"> </w:t>
      </w:r>
      <w:r w:rsidRPr="00A42F28">
        <w:rPr>
          <w:rFonts w:ascii="Arial" w:hAnsi="Arial" w:cs="Arial"/>
          <w:i/>
          <w:color w:val="52596F"/>
          <w:sz w:val="22"/>
          <w:szCs w:val="22"/>
        </w:rPr>
        <w:t>– лидер профсоюзной организации. Хочет быть лучшей</w:t>
      </w:r>
      <w:proofErr w:type="gramStart"/>
      <w:r w:rsidRPr="00A42F28">
        <w:rPr>
          <w:rFonts w:ascii="Arial" w:hAnsi="Arial" w:cs="Arial"/>
          <w:i/>
          <w:color w:val="52596F"/>
          <w:sz w:val="22"/>
          <w:szCs w:val="22"/>
        </w:rPr>
        <w:t xml:space="preserve"> .</w:t>
      </w:r>
      <w:proofErr w:type="gramEnd"/>
      <w:r w:rsidRPr="00A42F28">
        <w:rPr>
          <w:rFonts w:ascii="Arial" w:hAnsi="Arial" w:cs="Arial"/>
          <w:i/>
          <w:color w:val="52596F"/>
          <w:sz w:val="22"/>
          <w:szCs w:val="22"/>
        </w:rPr>
        <w:t xml:space="preserve"> Наверняка у нее это получ</w:t>
      </w:r>
      <w:r w:rsidR="00502FEF">
        <w:rPr>
          <w:rFonts w:ascii="Arial" w:hAnsi="Arial" w:cs="Arial"/>
          <w:i/>
          <w:color w:val="52596F"/>
          <w:sz w:val="22"/>
          <w:szCs w:val="22"/>
        </w:rPr>
        <w:t xml:space="preserve">иться, потому что живет Марина Юрьевна </w:t>
      </w:r>
      <w:r>
        <w:rPr>
          <w:rFonts w:ascii="Arial" w:hAnsi="Arial" w:cs="Arial"/>
          <w:i/>
          <w:color w:val="52596F"/>
          <w:sz w:val="22"/>
          <w:szCs w:val="22"/>
        </w:rPr>
        <w:t xml:space="preserve"> по правилу </w:t>
      </w:r>
      <w:r w:rsidRPr="00A42F28">
        <w:rPr>
          <w:rFonts w:ascii="Arial" w:hAnsi="Arial" w:cs="Arial"/>
          <w:i/>
          <w:color w:val="52596F"/>
          <w:sz w:val="22"/>
          <w:szCs w:val="22"/>
        </w:rPr>
        <w:t>-</w:t>
      </w:r>
      <w:r w:rsidR="0028404B" w:rsidRPr="00A42F28">
        <w:rPr>
          <w:rFonts w:ascii="Arial" w:hAnsi="Arial" w:cs="Arial"/>
          <w:i/>
          <w:color w:val="52596F"/>
          <w:sz w:val="22"/>
          <w:szCs w:val="22"/>
        </w:rPr>
        <w:t xml:space="preserve"> «Совершенством быть невозможно, к нему нужно стремиться».</w:t>
      </w:r>
    </w:p>
    <w:p w:rsidR="005605B0" w:rsidRPr="00C9487D" w:rsidRDefault="005605B0" w:rsidP="00C9487D">
      <w:pPr>
        <w:pStyle w:val="a5"/>
        <w:shd w:val="clear" w:color="auto" w:fill="FFFFFF"/>
        <w:jc w:val="right"/>
        <w:rPr>
          <w:i/>
          <w:color w:val="000000"/>
          <w:sz w:val="22"/>
          <w:szCs w:val="22"/>
        </w:rPr>
      </w:pPr>
      <w:r w:rsidRPr="00C9487D">
        <w:rPr>
          <w:rStyle w:val="a6"/>
          <w:color w:val="000000"/>
          <w:sz w:val="22"/>
          <w:szCs w:val="22"/>
        </w:rPr>
        <w:lastRenderedPageBreak/>
        <w:t>"</w:t>
      </w:r>
    </w:p>
    <w:p w:rsidR="005605B0" w:rsidRPr="00C9487D" w:rsidRDefault="005605B0" w:rsidP="00C9487D">
      <w:pPr>
        <w:pStyle w:val="a5"/>
        <w:shd w:val="clear" w:color="auto" w:fill="FFFFFF"/>
        <w:jc w:val="both"/>
        <w:rPr>
          <w:i/>
          <w:color w:val="000000"/>
          <w:sz w:val="22"/>
          <w:szCs w:val="22"/>
        </w:rPr>
      </w:pPr>
      <w:r w:rsidRPr="00C9487D">
        <w:rPr>
          <w:i/>
          <w:color w:val="000000"/>
          <w:sz w:val="22"/>
          <w:szCs w:val="22"/>
        </w:rPr>
        <w:t> </w:t>
      </w:r>
    </w:p>
    <w:p w:rsidR="005605B0" w:rsidRDefault="005605B0" w:rsidP="005605B0">
      <w:pPr>
        <w:pStyle w:val="a5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D47F8D" w:rsidRPr="009A7994" w:rsidRDefault="00D47F8D" w:rsidP="00D47F8D">
      <w:pPr>
        <w:spacing w:after="0" w:line="240" w:lineRule="auto"/>
        <w:jc w:val="center"/>
        <w:rPr>
          <w:i/>
          <w:color w:val="002060"/>
        </w:rPr>
      </w:pPr>
    </w:p>
    <w:sectPr w:rsidR="00D47F8D" w:rsidRPr="009A7994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2C4"/>
    <w:rsid w:val="00024B5A"/>
    <w:rsid w:val="0011033D"/>
    <w:rsid w:val="001A32C4"/>
    <w:rsid w:val="001F3E84"/>
    <w:rsid w:val="0028404B"/>
    <w:rsid w:val="002D530D"/>
    <w:rsid w:val="00363A05"/>
    <w:rsid w:val="003B682E"/>
    <w:rsid w:val="003C3135"/>
    <w:rsid w:val="003F6476"/>
    <w:rsid w:val="00407003"/>
    <w:rsid w:val="004102BC"/>
    <w:rsid w:val="004143E4"/>
    <w:rsid w:val="00437DA7"/>
    <w:rsid w:val="00440E20"/>
    <w:rsid w:val="00502FEF"/>
    <w:rsid w:val="00516E2F"/>
    <w:rsid w:val="0052674B"/>
    <w:rsid w:val="005605B0"/>
    <w:rsid w:val="005C0BE1"/>
    <w:rsid w:val="00624735"/>
    <w:rsid w:val="00651594"/>
    <w:rsid w:val="006759FA"/>
    <w:rsid w:val="00691D85"/>
    <w:rsid w:val="006A5936"/>
    <w:rsid w:val="0074070C"/>
    <w:rsid w:val="00811F0E"/>
    <w:rsid w:val="009358C6"/>
    <w:rsid w:val="00963937"/>
    <w:rsid w:val="009A697A"/>
    <w:rsid w:val="009A7994"/>
    <w:rsid w:val="009D42A2"/>
    <w:rsid w:val="009E51F0"/>
    <w:rsid w:val="00A42F28"/>
    <w:rsid w:val="00A83EC0"/>
    <w:rsid w:val="00AC5306"/>
    <w:rsid w:val="00AD2360"/>
    <w:rsid w:val="00B85B7D"/>
    <w:rsid w:val="00C0535F"/>
    <w:rsid w:val="00C06710"/>
    <w:rsid w:val="00C1177F"/>
    <w:rsid w:val="00C9487D"/>
    <w:rsid w:val="00CA47BE"/>
    <w:rsid w:val="00CB27A3"/>
    <w:rsid w:val="00CE0F81"/>
    <w:rsid w:val="00CF7C6D"/>
    <w:rsid w:val="00D47F8D"/>
    <w:rsid w:val="00DD31A5"/>
    <w:rsid w:val="00DE0F2C"/>
    <w:rsid w:val="00E13AB2"/>
    <w:rsid w:val="00E55B52"/>
    <w:rsid w:val="00EA521A"/>
    <w:rsid w:val="00F23224"/>
    <w:rsid w:val="00FB6C3D"/>
    <w:rsid w:val="00FD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C4"/>
  </w:style>
  <w:style w:type="paragraph" w:styleId="2">
    <w:name w:val="heading 2"/>
    <w:basedOn w:val="a"/>
    <w:link w:val="20"/>
    <w:uiPriority w:val="9"/>
    <w:qFormat/>
    <w:rsid w:val="001A3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3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6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605B0"/>
    <w:rPr>
      <w:i/>
      <w:iCs/>
    </w:rPr>
  </w:style>
  <w:style w:type="paragraph" w:styleId="a7">
    <w:name w:val="List Paragraph"/>
    <w:basedOn w:val="a"/>
    <w:uiPriority w:val="34"/>
    <w:qFormat/>
    <w:rsid w:val="00CB27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2021-01-26T04:23:00Z</dcterms:created>
  <dcterms:modified xsi:type="dcterms:W3CDTF">2021-01-27T10:01:00Z</dcterms:modified>
</cp:coreProperties>
</file>