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84" w:rsidRDefault="00314284" w:rsidP="00314284">
      <w:pPr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8620" cy="403860"/>
            <wp:effectExtent l="0" t="0" r="0" b="0"/>
            <wp:docPr id="1" name="Рисунок 1" descr="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284" w:rsidRDefault="00314284" w:rsidP="00314284">
      <w:pPr>
        <w:spacing w:after="0"/>
        <w:jc w:val="center"/>
        <w:rPr>
          <w:rFonts w:ascii="Bahnschrift Light Condensed" w:hAnsi="Bahnschrift Light Condensed"/>
          <w:i/>
          <w:color w:val="0070C0"/>
          <w:sz w:val="28"/>
          <w:szCs w:val="24"/>
        </w:rPr>
      </w:pPr>
      <w:r>
        <w:rPr>
          <w:rFonts w:ascii="Bahnschrift Light Condensed" w:hAnsi="Bahnschrift Light Condensed"/>
          <w:b/>
          <w:i/>
          <w:color w:val="0070C0"/>
          <w:sz w:val="28"/>
          <w:szCs w:val="24"/>
        </w:rPr>
        <w:t>ПРОФСОЮЗ  РАБОТНИКОВ НАРОДНОГО ОБРАЗОВАНИЯ РОССИИ</w:t>
      </w:r>
    </w:p>
    <w:p w:rsidR="00314284" w:rsidRDefault="00314284" w:rsidP="00314284">
      <w:pPr>
        <w:spacing w:after="0"/>
        <w:jc w:val="center"/>
        <w:rPr>
          <w:rFonts w:ascii="Bahnschrift Light Condensed" w:hAnsi="Bahnschrift Light Condensed"/>
          <w:i/>
          <w:color w:val="0070C0"/>
          <w:sz w:val="28"/>
          <w:szCs w:val="24"/>
        </w:rPr>
      </w:pPr>
      <w:r>
        <w:rPr>
          <w:rFonts w:ascii="Bahnschrift Light Condensed" w:hAnsi="Bahnschrift Light Condensed"/>
          <w:i/>
          <w:color w:val="0070C0"/>
          <w:sz w:val="28"/>
          <w:szCs w:val="24"/>
        </w:rPr>
        <w:t>ПОЛЕВСКАЯ  ГОРОДСКАЯ  ОРГАНИЗАЦИЯ  ПРОФСОЮЗА</w:t>
      </w:r>
    </w:p>
    <w:p w:rsidR="00857C08" w:rsidRDefault="00857C08" w:rsidP="00314284">
      <w:pPr>
        <w:spacing w:after="0"/>
        <w:jc w:val="center"/>
        <w:rPr>
          <w:rFonts w:ascii="Bahnschrift Light Condensed" w:hAnsi="Bahnschrift Light Condensed"/>
          <w:i/>
          <w:color w:val="0070C0"/>
          <w:sz w:val="28"/>
          <w:szCs w:val="24"/>
        </w:rPr>
      </w:pPr>
    </w:p>
    <w:p w:rsidR="00857C08" w:rsidRDefault="00857C08" w:rsidP="00314284">
      <w:pPr>
        <w:spacing w:after="0"/>
        <w:jc w:val="center"/>
        <w:rPr>
          <w:rFonts w:ascii="Bahnschrift Light Condensed" w:hAnsi="Bahnschrift Light Condensed"/>
          <w:b/>
          <w:i/>
          <w:color w:val="FF0000"/>
          <w:sz w:val="40"/>
          <w:szCs w:val="24"/>
        </w:rPr>
      </w:pPr>
      <w:r w:rsidRPr="00857C08">
        <w:rPr>
          <w:rFonts w:ascii="Bahnschrift Light Condensed" w:hAnsi="Bahnschrift Light Condensed"/>
          <w:b/>
          <w:i/>
          <w:color w:val="FF0000"/>
          <w:sz w:val="40"/>
          <w:szCs w:val="24"/>
        </w:rPr>
        <w:t>ПЕРВОМАЙСКАЯ ЭКОЛОГИЧЕСКАЯ  АКЦИЯ ПРОФСОЮЗОВ</w:t>
      </w:r>
    </w:p>
    <w:p w:rsidR="00857C08" w:rsidRPr="00857C08" w:rsidRDefault="00E14DC5" w:rsidP="00E14DC5">
      <w:pPr>
        <w:spacing w:after="0"/>
        <w:jc w:val="center"/>
        <w:rPr>
          <w:rFonts w:ascii="Bahnschrift Light Condensed" w:hAnsi="Bahnschrift Light Condensed"/>
          <w:b/>
          <w:i/>
          <w:color w:val="FF0000"/>
          <w:sz w:val="40"/>
          <w:szCs w:val="24"/>
        </w:rPr>
      </w:pPr>
      <w:r>
        <w:rPr>
          <w:rFonts w:ascii="Bahnschrift Light Condensed" w:hAnsi="Bahnschrift Light Condensed"/>
          <w:b/>
          <w:i/>
          <w:color w:val="FF0000"/>
          <w:sz w:val="40"/>
          <w:szCs w:val="24"/>
        </w:rPr>
        <w:t>(  26 апреля 2021 г .)</w:t>
      </w:r>
      <w:bookmarkStart w:id="0" w:name="_GoBack"/>
      <w:bookmarkEnd w:id="0"/>
    </w:p>
    <w:p w:rsidR="00157200" w:rsidRDefault="00857C08" w:rsidP="00314284">
      <w:pPr>
        <w:jc w:val="center"/>
      </w:pPr>
      <w:r>
        <w:rPr>
          <w:noProof/>
          <w:lang w:eastAsia="ru-RU"/>
        </w:rPr>
        <w:drawing>
          <wp:inline distT="0" distB="0" distL="0" distR="0" wp14:anchorId="2C29E2FC" wp14:editId="5DF5AAA6">
            <wp:extent cx="2987040" cy="1496226"/>
            <wp:effectExtent l="0" t="0" r="381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451" cy="1498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57C08">
        <w:drawing>
          <wp:inline distT="0" distB="0" distL="0" distR="0" wp14:anchorId="16C6F09A" wp14:editId="69091398">
            <wp:extent cx="2674620" cy="1503005"/>
            <wp:effectExtent l="0" t="0" r="0" b="2540"/>
            <wp:docPr id="2" name="Рисунок 2" descr="https://novosti.tj/wp-content/uploads/2018/11/15.11-1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vosti.tj/wp-content/uploads/2018/11/15.11-16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739" cy="150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BCC" w:rsidRPr="00AB44D9" w:rsidRDefault="008C2BCC" w:rsidP="008C2BC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Bahnschrift SemiLight" w:hAnsi="Bahnschrift SemiLight" w:cs="Arial"/>
          <w:i/>
          <w:color w:val="0070C0"/>
        </w:rPr>
      </w:pPr>
      <w:r>
        <w:rPr>
          <w:rFonts w:ascii="Bahnschrift SemiLight" w:hAnsi="Bahnschrift SemiLight" w:cs="Arial"/>
          <w:i/>
          <w:color w:val="0070C0"/>
          <w:sz w:val="22"/>
          <w:szCs w:val="22"/>
        </w:rPr>
        <w:t xml:space="preserve">      </w:t>
      </w:r>
      <w:r w:rsidRPr="00AB44D9">
        <w:rPr>
          <w:rFonts w:ascii="Bahnschrift SemiLight" w:hAnsi="Bahnschrift SemiLight" w:cs="Arial"/>
          <w:i/>
          <w:color w:val="0070C0"/>
        </w:rPr>
        <w:t>Для многих 1 Мая – праздник, относящийся к числу самых любимых. Несмотря на то, что он приходится на последний месяц весны, именно он считается символом начала тепла и солнечного света. А для россиян он ещё означает начало майских каникул – череды дней, свободных от рабочей суеты и посвящённых исключительно отдыху с родными и друзьями.</w:t>
      </w:r>
    </w:p>
    <w:p w:rsidR="008C2BCC" w:rsidRPr="00AB44D9" w:rsidRDefault="008C2BCC" w:rsidP="008C2BC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Bahnschrift SemiLight" w:hAnsi="Bahnschrift SemiLight" w:cs="Arial"/>
          <w:i/>
          <w:color w:val="0070C0"/>
        </w:rPr>
      </w:pPr>
      <w:r w:rsidRPr="00AB44D9">
        <w:rPr>
          <w:rFonts w:ascii="Bahnschrift SemiLight" w:hAnsi="Bahnschrift SemiLight" w:cs="Arial"/>
          <w:i/>
          <w:color w:val="0070C0"/>
        </w:rPr>
        <w:t xml:space="preserve">       </w:t>
      </w:r>
      <w:r w:rsidRPr="00AB44D9">
        <w:rPr>
          <w:rFonts w:ascii="Bahnschrift SemiLight" w:hAnsi="Bahnschrift SemiLight" w:cs="Arial"/>
          <w:i/>
          <w:color w:val="0070C0"/>
        </w:rPr>
        <w:t>Несмотря на такую любовь к этой дате, мало кто знает, как начиналась история 1 Мая. Если старшее поколение ещё помнит масштабы празднования во времена Советского Союза, то для молодого поколения этот день зачастую означает лишь дополнительный выходной. Но при этом Первомай имеет богатую историю, с которой будет интересно ознакомиться каждому.</w:t>
      </w:r>
    </w:p>
    <w:p w:rsidR="008C2BCC" w:rsidRPr="00AB44D9" w:rsidRDefault="008C2BCC" w:rsidP="008C2BC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Bahnschrift SemiLight" w:hAnsi="Bahnschrift SemiLight" w:cs="Arial"/>
          <w:i/>
          <w:color w:val="0070C0"/>
          <w:shd w:val="clear" w:color="auto" w:fill="FFFFFF"/>
        </w:rPr>
      </w:pPr>
      <w:r w:rsidRPr="00AB44D9">
        <w:rPr>
          <w:rFonts w:ascii="Bahnschrift SemiLight" w:hAnsi="Bahnschrift SemiLight" w:cs="Arial"/>
          <w:i/>
          <w:color w:val="0070C0"/>
          <w:shd w:val="clear" w:color="auto" w:fill="FFFFFF"/>
        </w:rPr>
        <w:t xml:space="preserve">      </w:t>
      </w:r>
      <w:r w:rsidRPr="00AB44D9">
        <w:rPr>
          <w:rFonts w:ascii="Bahnschrift SemiLight" w:hAnsi="Bahnschrift SemiLight" w:cs="Arial"/>
          <w:i/>
          <w:color w:val="0070C0"/>
          <w:shd w:val="clear" w:color="auto" w:fill="FFFFFF"/>
        </w:rPr>
        <w:t>Именно так 1 Мая или Праздник весны и труда постепенно превратился из ежегодного политического митинга в любимое народное торжество. Красные флажки и воздушные шарики – неотъемлемые атрибуты этой даты. Старшее поколение с удовольствием вспоминает, какая неповторимая атмосфера царила в это время по всей стране. Первое настоящее тепло, ощущения магии весны и возможность провести с близкими людьми два дополнительных выходных – вот что символизировал Первомай для трудового класса Советского Союза.</w:t>
      </w:r>
    </w:p>
    <w:p w:rsidR="008C2BCC" w:rsidRPr="008C2BCC" w:rsidRDefault="008C2BCC" w:rsidP="00B51CF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Bahnschrift SemiLight" w:hAnsi="Bahnschrift SemiLight" w:cs="Arial"/>
          <w:i/>
          <w:color w:val="0070C0"/>
        </w:rPr>
      </w:pPr>
      <w:r w:rsidRPr="00AB44D9">
        <w:rPr>
          <w:rFonts w:ascii="Bahnschrift SemiLight" w:hAnsi="Bahnschrift SemiLight" w:cs="Arial"/>
          <w:i/>
          <w:color w:val="0070C0"/>
          <w:shd w:val="clear" w:color="auto" w:fill="FFFFFF"/>
        </w:rPr>
        <w:t xml:space="preserve">    </w:t>
      </w:r>
      <w:r w:rsidRPr="00AB44D9">
        <w:rPr>
          <w:rFonts w:ascii="Bahnschrift SemiLight" w:hAnsi="Bahnschrift SemiLight" w:cs="Arial"/>
          <w:b/>
          <w:i/>
          <w:color w:val="FF0000"/>
          <w:shd w:val="clear" w:color="auto" w:fill="FFFFFF"/>
        </w:rPr>
        <w:t>1 Мая   Профсоюзы</w:t>
      </w:r>
      <w:r w:rsidRPr="00AB44D9">
        <w:rPr>
          <w:rFonts w:ascii="Bahnschrift SemiLight" w:hAnsi="Bahnschrift SemiLight" w:cs="Arial"/>
          <w:i/>
          <w:color w:val="FF0000"/>
          <w:shd w:val="clear" w:color="auto" w:fill="FFFFFF"/>
        </w:rPr>
        <w:t xml:space="preserve">  </w:t>
      </w:r>
      <w:r w:rsidRPr="00AB44D9">
        <w:rPr>
          <w:rFonts w:ascii="Bahnschrift SemiLight" w:hAnsi="Bahnschrift SemiLight" w:cs="Arial"/>
          <w:i/>
          <w:color w:val="0070C0"/>
          <w:shd w:val="clear" w:color="auto" w:fill="FFFFFF"/>
        </w:rPr>
        <w:t xml:space="preserve">Полевского городского округа  проводят первомайскую экологическую акцию в селе </w:t>
      </w:r>
      <w:proofErr w:type="spellStart"/>
      <w:r w:rsidRPr="00AB44D9">
        <w:rPr>
          <w:rFonts w:ascii="Bahnschrift SemiLight" w:hAnsi="Bahnschrift SemiLight" w:cs="Arial"/>
          <w:i/>
          <w:color w:val="0070C0"/>
          <w:shd w:val="clear" w:color="auto" w:fill="FFFFFF"/>
        </w:rPr>
        <w:t>Мраморское</w:t>
      </w:r>
      <w:proofErr w:type="spellEnd"/>
      <w:r w:rsidRPr="00AB44D9">
        <w:rPr>
          <w:rFonts w:ascii="Bahnschrift SemiLight" w:hAnsi="Bahnschrift SemiLight" w:cs="Arial"/>
          <w:i/>
          <w:color w:val="0070C0"/>
          <w:shd w:val="clear" w:color="auto" w:fill="FFFFFF"/>
        </w:rPr>
        <w:t xml:space="preserve">. В этом селе есть улица 1 мая, но еще </w:t>
      </w:r>
      <w:r w:rsidR="00B51CFB" w:rsidRPr="00AB44D9">
        <w:rPr>
          <w:rFonts w:ascii="Bahnschrift SemiLight" w:hAnsi="Bahnschrift SemiLight" w:cs="Arial"/>
          <w:i/>
          <w:color w:val="0070C0"/>
          <w:shd w:val="clear" w:color="auto" w:fill="FFFFFF"/>
        </w:rPr>
        <w:t xml:space="preserve">есть и памятник 1 мая. </w:t>
      </w:r>
      <w:r w:rsidR="00B51CFB" w:rsidRPr="00AB44D9">
        <w:rPr>
          <w:rFonts w:ascii="Bahnschrift SemiLight" w:hAnsi="Bahnschrift SemiLight" w:cs="Arial"/>
          <w:i/>
          <w:color w:val="0070C0"/>
        </w:rPr>
        <w:t xml:space="preserve">Это </w:t>
      </w:r>
      <w:r w:rsidRPr="008C2BCC">
        <w:rPr>
          <w:rFonts w:ascii="Bahnschrift SemiLight" w:hAnsi="Bahnschrift SemiLight" w:cs="Arial"/>
          <w:i/>
          <w:color w:val="0070C0"/>
        </w:rPr>
        <w:t xml:space="preserve"> необычный памятник Первому маю. Выглядит как типичный дореволюционный могильный памятник в виде пня срубленного дерева. Надпись гласит: «Славься, великое Первое мая, праздник труда и паденья оков». Символизирует крах царизма и приход советской власти. Памятник был установлен в 1918 году. Авторы: И.А. Самойлов и К.С. Аверкиев.</w:t>
      </w:r>
      <w:r w:rsidR="00B51CFB" w:rsidRPr="00AB44D9">
        <w:rPr>
          <w:rFonts w:ascii="Bahnschrift SemiLight" w:hAnsi="Bahnschrift SemiLight" w:cs="Arial"/>
          <w:i/>
          <w:color w:val="0070C0"/>
        </w:rPr>
        <w:t xml:space="preserve"> Вот там и пройдет эта акция. Планируется убрать мусор, покрасить ограду, высадить ивы.  В</w:t>
      </w:r>
      <w:r w:rsidR="00E14DC5">
        <w:rPr>
          <w:rFonts w:ascii="Bahnschrift SemiLight" w:hAnsi="Bahnschrift SemiLight" w:cs="Arial"/>
          <w:i/>
          <w:color w:val="0070C0"/>
        </w:rPr>
        <w:t xml:space="preserve"> нем примут участие </w:t>
      </w:r>
      <w:proofErr w:type="spellStart"/>
      <w:r w:rsidR="00E14DC5">
        <w:rPr>
          <w:rFonts w:ascii="Bahnschrift SemiLight" w:hAnsi="Bahnschrift SemiLight" w:cs="Arial"/>
          <w:i/>
          <w:color w:val="0070C0"/>
        </w:rPr>
        <w:t>профактивисты</w:t>
      </w:r>
      <w:proofErr w:type="spellEnd"/>
      <w:r w:rsidR="00E14DC5">
        <w:rPr>
          <w:rFonts w:ascii="Bahnschrift SemiLight" w:hAnsi="Bahnschrift SemiLight" w:cs="Arial"/>
          <w:i/>
          <w:color w:val="0070C0"/>
        </w:rPr>
        <w:t xml:space="preserve"> </w:t>
      </w:r>
      <w:r w:rsidR="00B51CFB" w:rsidRPr="00AB44D9">
        <w:rPr>
          <w:rFonts w:ascii="Bahnschrift SemiLight" w:hAnsi="Bahnschrift SemiLight" w:cs="Arial"/>
          <w:i/>
          <w:color w:val="0070C0"/>
        </w:rPr>
        <w:t xml:space="preserve"> всех  отраслевых профс</w:t>
      </w:r>
      <w:r w:rsidR="00E14DC5">
        <w:rPr>
          <w:rFonts w:ascii="Bahnschrift SemiLight" w:hAnsi="Bahnschrift SemiLight" w:cs="Arial"/>
          <w:i/>
          <w:color w:val="0070C0"/>
        </w:rPr>
        <w:t>оюзных  организации которые</w:t>
      </w:r>
      <w:r w:rsidR="00B51CFB" w:rsidRPr="00AB44D9">
        <w:rPr>
          <w:rFonts w:ascii="Bahnschrift SemiLight" w:hAnsi="Bahnschrift SemiLight" w:cs="Arial"/>
          <w:i/>
          <w:color w:val="0070C0"/>
        </w:rPr>
        <w:t xml:space="preserve"> работают на территории Полевского городского округа  </w:t>
      </w:r>
      <w:proofErr w:type="gramStart"/>
      <w:r w:rsidR="00B51CFB" w:rsidRPr="00AB44D9">
        <w:rPr>
          <w:rFonts w:ascii="Bahnschrift SemiLight" w:hAnsi="Bahnschrift SemiLight" w:cs="Arial"/>
          <w:i/>
          <w:color w:val="0070C0"/>
        </w:rPr>
        <w:t xml:space="preserve">( </w:t>
      </w:r>
      <w:proofErr w:type="gramEnd"/>
      <w:r w:rsidR="00B51CFB" w:rsidRPr="00AB44D9">
        <w:rPr>
          <w:rFonts w:ascii="Bahnschrift SemiLight" w:hAnsi="Bahnschrift SemiLight" w:cs="Arial"/>
          <w:i/>
          <w:color w:val="0070C0"/>
        </w:rPr>
        <w:t xml:space="preserve">металлурги, образование, здравоохранение, культура, госучреждения). </w:t>
      </w:r>
      <w:proofErr w:type="gramStart"/>
      <w:r w:rsidR="00B51CFB" w:rsidRPr="00AB44D9">
        <w:rPr>
          <w:rFonts w:ascii="Bahnschrift SemiLight" w:hAnsi="Bahnschrift SemiLight" w:cs="Arial"/>
          <w:i/>
          <w:color w:val="0070C0"/>
        </w:rPr>
        <w:t>От</w:t>
      </w:r>
      <w:proofErr w:type="gramEnd"/>
      <w:r w:rsidR="00B51CFB" w:rsidRPr="00AB44D9">
        <w:rPr>
          <w:rFonts w:ascii="Bahnschrift SemiLight" w:hAnsi="Bahnschrift SemiLight" w:cs="Arial"/>
          <w:i/>
          <w:color w:val="0070C0"/>
        </w:rPr>
        <w:t xml:space="preserve"> </w:t>
      </w:r>
      <w:proofErr w:type="gramStart"/>
      <w:r w:rsidR="00B51CFB" w:rsidRPr="00AB44D9">
        <w:rPr>
          <w:rFonts w:ascii="Bahnschrift SemiLight" w:hAnsi="Bahnschrift SemiLight" w:cs="Arial"/>
          <w:i/>
          <w:color w:val="0070C0"/>
        </w:rPr>
        <w:t>Полевской</w:t>
      </w:r>
      <w:proofErr w:type="gramEnd"/>
      <w:r w:rsidR="00B51CFB" w:rsidRPr="00AB44D9">
        <w:rPr>
          <w:rFonts w:ascii="Bahnschrift SemiLight" w:hAnsi="Bahnschrift SemiLight" w:cs="Arial"/>
          <w:i/>
          <w:color w:val="0070C0"/>
        </w:rPr>
        <w:t xml:space="preserve"> городской организации примут участие 6 </w:t>
      </w:r>
      <w:r w:rsidR="00E14DC5">
        <w:rPr>
          <w:rFonts w:ascii="Bahnschrift SemiLight" w:hAnsi="Bahnschrift SemiLight" w:cs="Arial"/>
          <w:i/>
          <w:color w:val="0070C0"/>
        </w:rPr>
        <w:t>самых активных членов Профсоюза образования.</w:t>
      </w:r>
    </w:p>
    <w:p w:rsidR="008C2BCC" w:rsidRPr="00AB44D9" w:rsidRDefault="008C2BCC" w:rsidP="00314284">
      <w:pPr>
        <w:jc w:val="center"/>
        <w:rPr>
          <w:sz w:val="24"/>
          <w:szCs w:val="24"/>
        </w:rPr>
      </w:pPr>
    </w:p>
    <w:sectPr w:rsidR="008C2BCC" w:rsidRPr="00AB4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08"/>
    <w:rsid w:val="00157200"/>
    <w:rsid w:val="00314284"/>
    <w:rsid w:val="00335F08"/>
    <w:rsid w:val="00857C08"/>
    <w:rsid w:val="008C2BCC"/>
    <w:rsid w:val="00AB44D9"/>
    <w:rsid w:val="00B51CFB"/>
    <w:rsid w:val="00E1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284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C2B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284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C2B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2021-04-26T06:50:00Z</dcterms:created>
  <dcterms:modified xsi:type="dcterms:W3CDTF">2021-04-26T07:49:00Z</dcterms:modified>
</cp:coreProperties>
</file>