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0" w:rsidRPr="00850BC6" w:rsidRDefault="003562EB" w:rsidP="00BF686C">
      <w:pPr>
        <w:spacing w:after="0" w:line="240" w:lineRule="auto"/>
        <w:jc w:val="center"/>
        <w:rPr>
          <w:szCs w:val="28"/>
        </w:rPr>
      </w:pPr>
      <w:r w:rsidRPr="00036EBD">
        <w:rPr>
          <w:sz w:val="32"/>
          <w:szCs w:val="32"/>
        </w:rPr>
        <w:t xml:space="preserve">Программа </w:t>
      </w:r>
      <w:r w:rsidR="00BF686C" w:rsidRPr="00036EBD">
        <w:rPr>
          <w:rFonts w:eastAsia="Calibri"/>
          <w:noProof/>
          <w:sz w:val="32"/>
          <w:szCs w:val="32"/>
        </w:rPr>
        <w:t xml:space="preserve">стажировки </w:t>
      </w:r>
      <w:r w:rsidR="00BF686C" w:rsidRPr="00036EBD">
        <w:rPr>
          <w:rFonts w:eastAsia="Calibri"/>
          <w:noProof/>
          <w:sz w:val="32"/>
          <w:szCs w:val="32"/>
        </w:rPr>
        <w:br/>
        <w:t>в рамках регионального проекта «Образовательный тур</w:t>
      </w:r>
      <w:r w:rsidR="00BF686C" w:rsidRPr="00850BC6">
        <w:rPr>
          <w:rFonts w:eastAsia="Calibri"/>
          <w:noProof/>
          <w:szCs w:val="28"/>
        </w:rPr>
        <w:t xml:space="preserve">»  </w:t>
      </w:r>
    </w:p>
    <w:p w:rsidR="00BF686C" w:rsidRDefault="00BF686C" w:rsidP="00837A82">
      <w:pPr>
        <w:spacing w:after="120" w:line="240" w:lineRule="auto"/>
        <w:jc w:val="center"/>
        <w:rPr>
          <w:sz w:val="16"/>
          <w:szCs w:val="16"/>
        </w:rPr>
      </w:pPr>
    </w:p>
    <w:p w:rsidR="0020230F" w:rsidRPr="00036EBD" w:rsidRDefault="0020230F" w:rsidP="00A2614E">
      <w:pPr>
        <w:spacing w:after="0" w:line="240" w:lineRule="auto"/>
        <w:jc w:val="both"/>
        <w:rPr>
          <w:szCs w:val="28"/>
        </w:rPr>
      </w:pPr>
      <w:r w:rsidRPr="00036EBD">
        <w:rPr>
          <w:rFonts w:eastAsia="Calibri"/>
          <w:b/>
          <w:noProof/>
          <w:szCs w:val="28"/>
        </w:rPr>
        <w:t>Тема стажировки</w:t>
      </w:r>
      <w:r w:rsidRPr="00036EBD">
        <w:rPr>
          <w:rFonts w:eastAsia="Calibri"/>
          <w:noProof/>
          <w:szCs w:val="28"/>
        </w:rPr>
        <w:t xml:space="preserve">: </w:t>
      </w:r>
      <w:r w:rsidRPr="00036EBD">
        <w:rPr>
          <w:szCs w:val="28"/>
        </w:rPr>
        <w:t xml:space="preserve">Из опыта работы образовательных организаций </w:t>
      </w:r>
      <w:r w:rsidRPr="00036EBD">
        <w:rPr>
          <w:szCs w:val="28"/>
        </w:rPr>
        <w:br/>
        <w:t>Полевского городского округа с детьми с ОВЗ</w:t>
      </w:r>
    </w:p>
    <w:p w:rsidR="0020230F" w:rsidRPr="00036EBD" w:rsidRDefault="0020230F" w:rsidP="00A2614E">
      <w:pPr>
        <w:spacing w:after="0" w:line="240" w:lineRule="auto"/>
        <w:rPr>
          <w:rFonts w:eastAsia="Calibri"/>
          <w:b/>
          <w:noProof/>
          <w:szCs w:val="28"/>
        </w:rPr>
      </w:pPr>
      <w:r w:rsidRPr="00036EBD">
        <w:rPr>
          <w:rFonts w:eastAsia="Calibri"/>
          <w:b/>
          <w:noProof/>
          <w:szCs w:val="28"/>
        </w:rPr>
        <w:t xml:space="preserve">Форма проведения </w:t>
      </w:r>
      <w:r w:rsidR="003B2369" w:rsidRPr="00036EBD">
        <w:rPr>
          <w:rFonts w:eastAsia="Calibri"/>
          <w:b/>
          <w:noProof/>
          <w:szCs w:val="28"/>
        </w:rPr>
        <w:t>стажировки</w:t>
      </w:r>
      <w:r w:rsidRPr="00036EBD">
        <w:rPr>
          <w:rFonts w:eastAsia="Calibri"/>
          <w:b/>
          <w:noProof/>
          <w:szCs w:val="28"/>
        </w:rPr>
        <w:t xml:space="preserve">: </w:t>
      </w:r>
      <w:r w:rsidRPr="00036EBD">
        <w:rPr>
          <w:rFonts w:eastAsia="Calibri"/>
          <w:noProof/>
          <w:szCs w:val="28"/>
        </w:rPr>
        <w:t>очн</w:t>
      </w:r>
      <w:r w:rsidR="003B2369" w:rsidRPr="00036EBD">
        <w:rPr>
          <w:rFonts w:eastAsia="Calibri"/>
          <w:noProof/>
          <w:szCs w:val="28"/>
        </w:rPr>
        <w:t>о</w:t>
      </w:r>
    </w:p>
    <w:p w:rsidR="0020230F" w:rsidRPr="00036EBD" w:rsidRDefault="0020230F" w:rsidP="00A2614E">
      <w:pPr>
        <w:spacing w:after="0" w:line="240" w:lineRule="auto"/>
        <w:rPr>
          <w:rFonts w:eastAsia="Calibri"/>
          <w:b/>
          <w:noProof/>
          <w:szCs w:val="28"/>
        </w:rPr>
      </w:pPr>
      <w:r w:rsidRPr="00036EBD">
        <w:rPr>
          <w:rFonts w:eastAsia="Calibri"/>
          <w:b/>
          <w:noProof/>
          <w:szCs w:val="28"/>
        </w:rPr>
        <w:t xml:space="preserve">Дата проведения:  </w:t>
      </w:r>
      <w:r w:rsidRPr="00036EBD">
        <w:rPr>
          <w:rFonts w:eastAsia="Calibri"/>
          <w:noProof/>
          <w:szCs w:val="28"/>
        </w:rPr>
        <w:t xml:space="preserve">16  </w:t>
      </w:r>
      <w:r w:rsidR="00BB4EFD" w:rsidRPr="00036EBD">
        <w:rPr>
          <w:rFonts w:eastAsia="Calibri"/>
          <w:noProof/>
          <w:szCs w:val="28"/>
        </w:rPr>
        <w:t>ноября</w:t>
      </w:r>
      <w:r w:rsidRPr="00036EBD">
        <w:rPr>
          <w:rFonts w:eastAsia="Calibri"/>
          <w:noProof/>
          <w:szCs w:val="28"/>
        </w:rPr>
        <w:t xml:space="preserve"> 2021 г.</w:t>
      </w:r>
    </w:p>
    <w:p w:rsidR="0020230F" w:rsidRPr="00036EBD" w:rsidRDefault="0020230F" w:rsidP="00A2614E">
      <w:pPr>
        <w:spacing w:after="0" w:line="240" w:lineRule="auto"/>
        <w:rPr>
          <w:rFonts w:eastAsia="Calibri"/>
          <w:b/>
          <w:noProof/>
          <w:szCs w:val="28"/>
        </w:rPr>
      </w:pPr>
      <w:r w:rsidRPr="00036EBD">
        <w:rPr>
          <w:rFonts w:eastAsia="Calibri"/>
          <w:b/>
          <w:noProof/>
          <w:szCs w:val="28"/>
        </w:rPr>
        <w:t xml:space="preserve">Время проведения: </w:t>
      </w:r>
      <w:r w:rsidRPr="00036EBD">
        <w:rPr>
          <w:rFonts w:eastAsia="Calibri"/>
          <w:noProof/>
          <w:szCs w:val="28"/>
        </w:rPr>
        <w:t>10.00 -1</w:t>
      </w:r>
      <w:r w:rsidR="0084075E">
        <w:rPr>
          <w:rFonts w:eastAsia="Calibri"/>
          <w:noProof/>
          <w:szCs w:val="28"/>
        </w:rPr>
        <w:t>3</w:t>
      </w:r>
      <w:r w:rsidRPr="00036EBD">
        <w:rPr>
          <w:rFonts w:eastAsia="Calibri"/>
          <w:noProof/>
          <w:szCs w:val="28"/>
        </w:rPr>
        <w:t>.</w:t>
      </w:r>
      <w:r w:rsidR="0084075E">
        <w:rPr>
          <w:rFonts w:eastAsia="Calibri"/>
          <w:noProof/>
          <w:szCs w:val="28"/>
        </w:rPr>
        <w:t>0</w:t>
      </w:r>
      <w:r w:rsidRPr="00036EBD">
        <w:rPr>
          <w:rFonts w:eastAsia="Calibri"/>
          <w:noProof/>
          <w:szCs w:val="28"/>
        </w:rPr>
        <w:t>0 ч.</w:t>
      </w:r>
    </w:p>
    <w:p w:rsidR="0020230F" w:rsidRPr="00036EBD" w:rsidRDefault="0020230F" w:rsidP="00A2614E">
      <w:pPr>
        <w:spacing w:after="0" w:line="240" w:lineRule="auto"/>
        <w:ind w:right="-285"/>
        <w:rPr>
          <w:rFonts w:eastAsia="Calibri"/>
          <w:noProof/>
          <w:szCs w:val="28"/>
        </w:rPr>
      </w:pPr>
      <w:r w:rsidRPr="00036EBD">
        <w:rPr>
          <w:rFonts w:eastAsia="Calibri"/>
          <w:b/>
          <w:noProof/>
          <w:szCs w:val="28"/>
        </w:rPr>
        <w:t>Место проведения:</w:t>
      </w:r>
      <w:r w:rsidRPr="00036EBD">
        <w:rPr>
          <w:rFonts w:eastAsia="Calibri"/>
          <w:noProof/>
          <w:szCs w:val="28"/>
        </w:rPr>
        <w:t xml:space="preserve">     </w:t>
      </w:r>
      <w:proofErr w:type="spellStart"/>
      <w:r w:rsidR="000D78C4" w:rsidRPr="00036EBD">
        <w:rPr>
          <w:szCs w:val="28"/>
        </w:rPr>
        <w:t>г</w:t>
      </w:r>
      <w:proofErr w:type="gramStart"/>
      <w:r w:rsidR="000D78C4" w:rsidRPr="00036EBD">
        <w:rPr>
          <w:szCs w:val="28"/>
        </w:rPr>
        <w:t>.П</w:t>
      </w:r>
      <w:proofErr w:type="gramEnd"/>
      <w:r w:rsidR="000D78C4" w:rsidRPr="00036EBD">
        <w:rPr>
          <w:szCs w:val="28"/>
        </w:rPr>
        <w:t>олевской</w:t>
      </w:r>
      <w:proofErr w:type="spellEnd"/>
      <w:r w:rsidR="000D78C4" w:rsidRPr="00036EBD">
        <w:rPr>
          <w:szCs w:val="28"/>
        </w:rPr>
        <w:t>, ул.Коммунистическая,14,  МБОУ ПГО «СОШ</w:t>
      </w:r>
      <w:r w:rsidR="004B43F3" w:rsidRPr="00036EBD">
        <w:rPr>
          <w:szCs w:val="28"/>
        </w:rPr>
        <w:t xml:space="preserve"> </w:t>
      </w:r>
      <w:r w:rsidR="00A1676D">
        <w:rPr>
          <w:szCs w:val="28"/>
        </w:rPr>
        <w:t xml:space="preserve">№14»,              </w:t>
      </w:r>
      <w:r w:rsidR="000D78C4" w:rsidRPr="00036EBD">
        <w:rPr>
          <w:szCs w:val="28"/>
        </w:rPr>
        <w:t>телефон</w:t>
      </w:r>
      <w:r w:rsidR="003B2369" w:rsidRPr="00036EBD">
        <w:rPr>
          <w:szCs w:val="28"/>
        </w:rPr>
        <w:t xml:space="preserve"> школы</w:t>
      </w:r>
      <w:r w:rsidR="000D78C4" w:rsidRPr="00036EBD">
        <w:rPr>
          <w:szCs w:val="28"/>
        </w:rPr>
        <w:t xml:space="preserve">: </w:t>
      </w:r>
      <w:r w:rsidRPr="00036EBD">
        <w:rPr>
          <w:rFonts w:eastAsia="Calibri"/>
          <w:noProof/>
          <w:szCs w:val="28"/>
        </w:rPr>
        <w:t>8 (343</w:t>
      </w:r>
      <w:r w:rsidR="000D78C4" w:rsidRPr="00036EBD">
        <w:rPr>
          <w:rFonts w:eastAsia="Calibri"/>
          <w:noProof/>
          <w:szCs w:val="28"/>
        </w:rPr>
        <w:t>50</w:t>
      </w:r>
      <w:r w:rsidRPr="00036EBD">
        <w:rPr>
          <w:rFonts w:eastAsia="Calibri"/>
          <w:noProof/>
          <w:szCs w:val="28"/>
        </w:rPr>
        <w:t>)</w:t>
      </w:r>
      <w:r w:rsidR="000D78C4" w:rsidRPr="00036EBD">
        <w:rPr>
          <w:rFonts w:eastAsia="Calibri"/>
          <w:noProof/>
          <w:szCs w:val="28"/>
        </w:rPr>
        <w:t xml:space="preserve"> 33505</w:t>
      </w:r>
    </w:p>
    <w:p w:rsidR="0020230F" w:rsidRPr="00036EBD" w:rsidRDefault="0020230F" w:rsidP="00A2614E">
      <w:pPr>
        <w:spacing w:after="0" w:line="240" w:lineRule="auto"/>
        <w:jc w:val="both"/>
        <w:rPr>
          <w:rFonts w:eastAsia="Calibri"/>
          <w:noProof/>
          <w:szCs w:val="28"/>
        </w:rPr>
      </w:pPr>
      <w:r w:rsidRPr="00036EBD">
        <w:rPr>
          <w:rFonts w:eastAsia="Calibri"/>
          <w:b/>
          <w:noProof/>
          <w:szCs w:val="28"/>
        </w:rPr>
        <w:t xml:space="preserve">Целевая аудитория участников (стажеров): </w:t>
      </w:r>
      <w:r w:rsidR="000D78C4" w:rsidRPr="00036EBD">
        <w:rPr>
          <w:rFonts w:eastAsia="Calibri"/>
          <w:noProof/>
          <w:szCs w:val="28"/>
        </w:rPr>
        <w:t xml:space="preserve">педагоги, работающие с детьми с ОВЗ дошкольного и школьного возраста, </w:t>
      </w:r>
      <w:r w:rsidR="00235A28" w:rsidRPr="00036EBD">
        <w:rPr>
          <w:rFonts w:eastAsia="Calibri"/>
          <w:noProof/>
          <w:szCs w:val="28"/>
        </w:rPr>
        <w:t>руководители образовательных организаций.</w:t>
      </w:r>
    </w:p>
    <w:p w:rsidR="00B025B5" w:rsidRPr="00036EBD" w:rsidRDefault="0020230F" w:rsidP="00A2614E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036EBD">
        <w:rPr>
          <w:rFonts w:eastAsia="Calibri"/>
          <w:b/>
          <w:noProof/>
          <w:szCs w:val="28"/>
        </w:rPr>
        <w:t xml:space="preserve">Цель: </w:t>
      </w:r>
      <w:r w:rsidR="00144ED2" w:rsidRPr="00036EBD">
        <w:rPr>
          <w:color w:val="000000"/>
          <w:szCs w:val="28"/>
        </w:rPr>
        <w:t>совершенствование</w:t>
      </w:r>
      <w:r w:rsidR="00B025B5" w:rsidRPr="00036EBD">
        <w:rPr>
          <w:color w:val="000000"/>
          <w:szCs w:val="28"/>
        </w:rPr>
        <w:t xml:space="preserve"> методических и психолого-педагогических компетенций </w:t>
      </w:r>
      <w:r w:rsidR="00B025B5" w:rsidRPr="00036EBD">
        <w:rPr>
          <w:rFonts w:eastAsia="Calibri"/>
          <w:noProof/>
          <w:szCs w:val="28"/>
        </w:rPr>
        <w:t>стажеров</w:t>
      </w:r>
      <w:r w:rsidR="00B025B5" w:rsidRPr="00036EBD">
        <w:rPr>
          <w:color w:val="000000"/>
          <w:szCs w:val="28"/>
        </w:rPr>
        <w:t xml:space="preserve"> для образовательной деятельности с детьми с ОВЗ</w:t>
      </w:r>
    </w:p>
    <w:p w:rsidR="00B025B5" w:rsidRPr="00036EBD" w:rsidRDefault="0020230F" w:rsidP="00A2614E">
      <w:pPr>
        <w:spacing w:after="0" w:line="240" w:lineRule="auto"/>
        <w:jc w:val="both"/>
        <w:rPr>
          <w:rFonts w:eastAsia="Calibri"/>
          <w:noProof/>
          <w:szCs w:val="28"/>
        </w:rPr>
      </w:pPr>
      <w:r w:rsidRPr="00036EBD">
        <w:rPr>
          <w:rFonts w:eastAsia="Calibri"/>
          <w:b/>
          <w:noProof/>
          <w:szCs w:val="28"/>
        </w:rPr>
        <w:t xml:space="preserve">Планируемый результат </w:t>
      </w:r>
      <w:r w:rsidRPr="00036EBD">
        <w:rPr>
          <w:rFonts w:eastAsia="Calibri"/>
          <w:noProof/>
          <w:szCs w:val="28"/>
        </w:rPr>
        <w:t>(приобретнный опыт, продукт для дальнейшего использования в практике):</w:t>
      </w:r>
    </w:p>
    <w:p w:rsidR="00D451D5" w:rsidRPr="00036EBD" w:rsidRDefault="00D451D5" w:rsidP="00A2614E">
      <w:pPr>
        <w:spacing w:after="0" w:line="240" w:lineRule="auto"/>
        <w:jc w:val="both"/>
        <w:rPr>
          <w:rFonts w:eastAsia="Calibri"/>
          <w:b/>
          <w:i/>
          <w:noProof/>
          <w:szCs w:val="28"/>
        </w:rPr>
      </w:pPr>
      <w:r w:rsidRPr="00036EBD">
        <w:rPr>
          <w:rFonts w:eastAsia="Calibri"/>
          <w:b/>
          <w:i/>
          <w:noProof/>
          <w:szCs w:val="28"/>
        </w:rPr>
        <w:t>Для методистов, специалистов, организующих и осуществляющих методическую поддержку педагогов, работающих с детьми с ОВЗ:</w:t>
      </w:r>
    </w:p>
    <w:p w:rsidR="00D451D5" w:rsidRPr="00036EBD" w:rsidRDefault="00D451D5" w:rsidP="00A2614E">
      <w:pPr>
        <w:spacing w:after="0" w:line="240" w:lineRule="auto"/>
        <w:jc w:val="both"/>
        <w:rPr>
          <w:rFonts w:eastAsia="Calibri"/>
          <w:noProof/>
          <w:szCs w:val="28"/>
        </w:rPr>
      </w:pPr>
      <w:r w:rsidRPr="00036EBD">
        <w:rPr>
          <w:rFonts w:eastAsia="Calibri"/>
          <w:noProof/>
          <w:szCs w:val="28"/>
        </w:rPr>
        <w:t>- освоенный алгоритм вы</w:t>
      </w:r>
      <w:r w:rsidR="003B0FAD" w:rsidRPr="00036EBD">
        <w:rPr>
          <w:rFonts w:eastAsia="Calibri"/>
          <w:noProof/>
          <w:szCs w:val="28"/>
        </w:rPr>
        <w:t>с</w:t>
      </w:r>
      <w:r w:rsidRPr="00036EBD">
        <w:rPr>
          <w:rFonts w:eastAsia="Calibri"/>
          <w:noProof/>
          <w:szCs w:val="28"/>
        </w:rPr>
        <w:t>траивания сетевого взаимодействия образовательных организаций  в муниципальном образовании в работе по социализации детей с ОВЗ;</w:t>
      </w:r>
    </w:p>
    <w:p w:rsidR="00D451D5" w:rsidRPr="00036EBD" w:rsidRDefault="00D451D5" w:rsidP="00A2614E">
      <w:pPr>
        <w:spacing w:after="0" w:line="240" w:lineRule="auto"/>
        <w:jc w:val="both"/>
        <w:rPr>
          <w:rFonts w:eastAsia="Calibri"/>
          <w:b/>
          <w:noProof/>
          <w:szCs w:val="28"/>
        </w:rPr>
      </w:pPr>
      <w:r w:rsidRPr="00036EBD">
        <w:rPr>
          <w:rFonts w:eastAsia="Calibri"/>
          <w:noProof/>
          <w:szCs w:val="28"/>
        </w:rPr>
        <w:t>- умение выбирать формы и методы для организации интерактивных форм педагогического общения и мастер-классов;</w:t>
      </w:r>
    </w:p>
    <w:p w:rsidR="00D451D5" w:rsidRPr="00036EBD" w:rsidRDefault="00D451D5" w:rsidP="00A2614E">
      <w:pPr>
        <w:spacing w:after="0" w:line="240" w:lineRule="auto"/>
        <w:jc w:val="both"/>
        <w:rPr>
          <w:rFonts w:eastAsia="Calibri"/>
          <w:b/>
          <w:i/>
          <w:noProof/>
          <w:szCs w:val="28"/>
        </w:rPr>
      </w:pPr>
      <w:r w:rsidRPr="00036EBD">
        <w:rPr>
          <w:rFonts w:eastAsia="Calibri"/>
          <w:b/>
          <w:i/>
          <w:noProof/>
          <w:szCs w:val="28"/>
        </w:rPr>
        <w:t>Для педагогов, работающих  детьми с ОВЗ:</w:t>
      </w:r>
    </w:p>
    <w:p w:rsidR="00D451D5" w:rsidRPr="00036EBD" w:rsidRDefault="00D451D5" w:rsidP="00A2614E">
      <w:pPr>
        <w:spacing w:after="0" w:line="240" w:lineRule="auto"/>
        <w:jc w:val="both"/>
        <w:rPr>
          <w:szCs w:val="28"/>
        </w:rPr>
      </w:pPr>
      <w:r w:rsidRPr="00036EBD">
        <w:rPr>
          <w:szCs w:val="28"/>
        </w:rPr>
        <w:t>- освоенные приемы применения интерактивного оборудования - логопедического стола «LOGO-PRO» и интерактивной панели «Колибри» в работе с детьми-инвалидами и детьми с ОВЗ;</w:t>
      </w:r>
    </w:p>
    <w:p w:rsidR="00D451D5" w:rsidRPr="00036EBD" w:rsidRDefault="00D451D5" w:rsidP="00A2614E">
      <w:pPr>
        <w:spacing w:after="0" w:line="240" w:lineRule="auto"/>
        <w:jc w:val="both"/>
        <w:rPr>
          <w:szCs w:val="28"/>
        </w:rPr>
      </w:pPr>
      <w:r w:rsidRPr="00036EBD">
        <w:rPr>
          <w:szCs w:val="28"/>
        </w:rPr>
        <w:t>- умения выбирать методы взаимодействия с детьми с ОВЗ в инклюзивном образовании;</w:t>
      </w:r>
    </w:p>
    <w:p w:rsidR="00D451D5" w:rsidRPr="00036EBD" w:rsidRDefault="00D451D5" w:rsidP="00A2614E">
      <w:pPr>
        <w:spacing w:after="0" w:line="240" w:lineRule="auto"/>
        <w:jc w:val="both"/>
        <w:rPr>
          <w:szCs w:val="28"/>
        </w:rPr>
      </w:pPr>
      <w:r w:rsidRPr="00036EBD">
        <w:rPr>
          <w:szCs w:val="28"/>
        </w:rPr>
        <w:t xml:space="preserve">- умения проектировать  использование в образовательной деятельности STEAM-технологий </w:t>
      </w:r>
      <w:r w:rsidR="00850BC6" w:rsidRPr="00036EBD">
        <w:rPr>
          <w:szCs w:val="28"/>
        </w:rPr>
        <w:t>д</w:t>
      </w:r>
      <w:r w:rsidRPr="00036EBD">
        <w:rPr>
          <w:szCs w:val="28"/>
        </w:rPr>
        <w:t>ля развития предпосылок технического творчества у детей с ОВЗ дошкольного возраста;</w:t>
      </w:r>
    </w:p>
    <w:p w:rsidR="00036EBD" w:rsidRDefault="00036EBD" w:rsidP="00A2614E">
      <w:pPr>
        <w:spacing w:after="0" w:line="240" w:lineRule="auto"/>
        <w:jc w:val="both"/>
        <w:rPr>
          <w:b/>
          <w:szCs w:val="28"/>
        </w:rPr>
      </w:pPr>
    </w:p>
    <w:p w:rsidR="0020230F" w:rsidRPr="00971F3F" w:rsidRDefault="003B2369" w:rsidP="00A2614E">
      <w:pPr>
        <w:spacing w:after="0" w:line="240" w:lineRule="auto"/>
        <w:jc w:val="both"/>
        <w:rPr>
          <w:i/>
          <w:szCs w:val="28"/>
        </w:rPr>
      </w:pPr>
      <w:r w:rsidRPr="00036EBD">
        <w:rPr>
          <w:b/>
          <w:szCs w:val="28"/>
        </w:rPr>
        <w:t xml:space="preserve">Особые требования к </w:t>
      </w:r>
      <w:r w:rsidR="00B0163F" w:rsidRPr="00036EBD">
        <w:rPr>
          <w:b/>
          <w:szCs w:val="28"/>
        </w:rPr>
        <w:t>участию</w:t>
      </w:r>
      <w:r w:rsidRPr="00036EBD">
        <w:rPr>
          <w:b/>
          <w:szCs w:val="28"/>
        </w:rPr>
        <w:t>:</w:t>
      </w:r>
      <w:r w:rsidRPr="00036EBD">
        <w:rPr>
          <w:szCs w:val="28"/>
        </w:rPr>
        <w:t xml:space="preserve"> </w:t>
      </w:r>
      <w:r w:rsidR="001715BE" w:rsidRPr="00971F3F">
        <w:rPr>
          <w:i/>
          <w:szCs w:val="28"/>
        </w:rPr>
        <w:t>наличие документов, удостоверяющих личность, и одного из документов:</w:t>
      </w:r>
    </w:p>
    <w:p w:rsidR="001715BE" w:rsidRPr="00036EBD" w:rsidRDefault="00C34793" w:rsidP="00A2614E">
      <w:pPr>
        <w:spacing w:after="0" w:line="240" w:lineRule="auto"/>
        <w:jc w:val="both"/>
        <w:rPr>
          <w:szCs w:val="28"/>
        </w:rPr>
      </w:pPr>
      <w:proofErr w:type="gramStart"/>
      <w:r w:rsidRPr="00036EBD">
        <w:rPr>
          <w:szCs w:val="28"/>
        </w:rPr>
        <w:t xml:space="preserve">– </w:t>
      </w:r>
      <w:r w:rsidR="001715BE" w:rsidRPr="00036EBD">
        <w:rPr>
          <w:szCs w:val="28"/>
        </w:rPr>
        <w:t xml:space="preserve">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 w:rsidR="001715BE" w:rsidRPr="00036EBD">
        <w:rPr>
          <w:szCs w:val="28"/>
        </w:rPr>
        <w:t>коронавирусной</w:t>
      </w:r>
      <w:proofErr w:type="spellEnd"/>
      <w:r w:rsidR="001715BE" w:rsidRPr="00036EBD">
        <w:rPr>
          <w:szCs w:val="28"/>
        </w:rPr>
        <w:t xml:space="preserve"> инфекции (2019n-CoV);</w:t>
      </w:r>
      <w:proofErr w:type="gramEnd"/>
    </w:p>
    <w:p w:rsidR="001715BE" w:rsidRPr="00036EBD" w:rsidRDefault="001715BE" w:rsidP="00A2614E">
      <w:pPr>
        <w:spacing w:after="0" w:line="240" w:lineRule="auto"/>
        <w:jc w:val="both"/>
        <w:rPr>
          <w:szCs w:val="28"/>
        </w:rPr>
      </w:pPr>
      <w:r w:rsidRPr="00036EBD">
        <w:rPr>
          <w:szCs w:val="28"/>
        </w:rPr>
        <w:t xml:space="preserve">– Медицинского документа, подтверждающего проведение гражданину профилактической прививки против новой </w:t>
      </w:r>
      <w:proofErr w:type="spellStart"/>
      <w:r w:rsidRPr="00036EBD">
        <w:rPr>
          <w:szCs w:val="28"/>
        </w:rPr>
        <w:t>коронавирусной</w:t>
      </w:r>
      <w:proofErr w:type="spellEnd"/>
      <w:r w:rsidRPr="00036EBD">
        <w:rPr>
          <w:szCs w:val="28"/>
        </w:rPr>
        <w:t xml:space="preserve"> инфекции (2019-nCoV) не более шести месяцев назад (вторым компонентом вакцины или однокомпонентной вакциной против новой </w:t>
      </w:r>
      <w:proofErr w:type="spellStart"/>
      <w:r w:rsidRPr="00036EBD">
        <w:rPr>
          <w:szCs w:val="28"/>
        </w:rPr>
        <w:t>коронавирусной</w:t>
      </w:r>
      <w:proofErr w:type="spellEnd"/>
      <w:r w:rsidRPr="00036EBD">
        <w:rPr>
          <w:szCs w:val="28"/>
        </w:rPr>
        <w:t xml:space="preserve"> инфекции (2019-nCoV);</w:t>
      </w:r>
    </w:p>
    <w:p w:rsidR="001715BE" w:rsidRPr="00036EBD" w:rsidRDefault="001715BE" w:rsidP="00A2614E">
      <w:pPr>
        <w:spacing w:after="0" w:line="240" w:lineRule="auto"/>
        <w:jc w:val="both"/>
        <w:rPr>
          <w:szCs w:val="28"/>
        </w:rPr>
      </w:pPr>
      <w:r w:rsidRPr="00036EBD">
        <w:rPr>
          <w:szCs w:val="28"/>
        </w:rPr>
        <w:t xml:space="preserve">– Медицинского документа, подтверждающего, что гражданин перенес не более шести месяцев назад новую </w:t>
      </w:r>
      <w:proofErr w:type="spellStart"/>
      <w:r w:rsidRPr="00036EBD">
        <w:rPr>
          <w:szCs w:val="28"/>
        </w:rPr>
        <w:t>коронавирусную</w:t>
      </w:r>
      <w:proofErr w:type="spellEnd"/>
      <w:r w:rsidRPr="00036EBD">
        <w:rPr>
          <w:szCs w:val="28"/>
        </w:rPr>
        <w:t xml:space="preserve"> инфекцию(2019-nCov).</w:t>
      </w:r>
    </w:p>
    <w:p w:rsidR="004B7606" w:rsidRDefault="00E0223A">
      <w:pPr>
        <w:rPr>
          <w:sz w:val="32"/>
          <w:szCs w:val="32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4B7606">
        <w:rPr>
          <w:sz w:val="32"/>
          <w:szCs w:val="32"/>
        </w:rPr>
        <w:br w:type="page"/>
      </w:r>
    </w:p>
    <w:p w:rsidR="003562EB" w:rsidRPr="00036EBD" w:rsidRDefault="00C34793" w:rsidP="003C2740">
      <w:pPr>
        <w:spacing w:after="0" w:line="240" w:lineRule="auto"/>
        <w:jc w:val="center"/>
        <w:rPr>
          <w:b/>
          <w:sz w:val="32"/>
          <w:szCs w:val="32"/>
        </w:rPr>
      </w:pPr>
      <w:r w:rsidRPr="00036EBD">
        <w:rPr>
          <w:b/>
          <w:sz w:val="32"/>
          <w:szCs w:val="32"/>
        </w:rPr>
        <w:lastRenderedPageBreak/>
        <w:t xml:space="preserve">Программа </w:t>
      </w:r>
      <w:proofErr w:type="spellStart"/>
      <w:r w:rsidRPr="00036EBD">
        <w:rPr>
          <w:b/>
          <w:sz w:val="32"/>
          <w:szCs w:val="32"/>
        </w:rPr>
        <w:t>стажировочной</w:t>
      </w:r>
      <w:proofErr w:type="spellEnd"/>
      <w:r w:rsidRPr="00036EBD">
        <w:rPr>
          <w:b/>
          <w:sz w:val="32"/>
          <w:szCs w:val="32"/>
        </w:rPr>
        <w:t xml:space="preserve"> практики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6"/>
        <w:gridCol w:w="8795"/>
        <w:gridCol w:w="1134"/>
      </w:tblGrid>
      <w:tr w:rsidR="001A7C1A" w:rsidTr="00036EBD">
        <w:trPr>
          <w:trHeight w:val="543"/>
        </w:trPr>
        <w:tc>
          <w:tcPr>
            <w:tcW w:w="986" w:type="dxa"/>
          </w:tcPr>
          <w:p w:rsidR="001A7C1A" w:rsidRDefault="001A7C1A" w:rsidP="003C2740">
            <w:pPr>
              <w:spacing w:line="228" w:lineRule="auto"/>
            </w:pPr>
            <w:r>
              <w:t>9.30 – 10.00</w:t>
            </w:r>
          </w:p>
        </w:tc>
        <w:tc>
          <w:tcPr>
            <w:tcW w:w="8795" w:type="dxa"/>
          </w:tcPr>
          <w:p w:rsidR="001A7C1A" w:rsidRDefault="001A7C1A" w:rsidP="003C2740">
            <w:pPr>
              <w:spacing w:line="228" w:lineRule="auto"/>
            </w:pPr>
            <w:r>
              <w:t xml:space="preserve">Регистрация участников </w:t>
            </w:r>
            <w:proofErr w:type="spellStart"/>
            <w:r>
              <w:t>стажировочной</w:t>
            </w:r>
            <w:proofErr w:type="spellEnd"/>
            <w:r>
              <w:t xml:space="preserve"> практики</w:t>
            </w:r>
          </w:p>
          <w:p w:rsidR="001A7C1A" w:rsidRDefault="00EC284D" w:rsidP="003C2740">
            <w:pPr>
              <w:spacing w:line="228" w:lineRule="auto"/>
            </w:pPr>
            <w:r>
              <w:t>Кофе-брейк</w:t>
            </w:r>
          </w:p>
        </w:tc>
        <w:tc>
          <w:tcPr>
            <w:tcW w:w="1134" w:type="dxa"/>
          </w:tcPr>
          <w:p w:rsidR="00036EBD" w:rsidRPr="00036EBD" w:rsidRDefault="001A7C1A" w:rsidP="00036EBD">
            <w:pPr>
              <w:spacing w:line="228" w:lineRule="auto"/>
              <w:ind w:left="-108" w:right="-108"/>
              <w:jc w:val="center"/>
              <w:rPr>
                <w:b/>
              </w:rPr>
            </w:pPr>
            <w:r w:rsidRPr="00036EBD">
              <w:rPr>
                <w:b/>
              </w:rPr>
              <w:t xml:space="preserve">новый корпус, </w:t>
            </w:r>
          </w:p>
          <w:p w:rsidR="001A7C1A" w:rsidRDefault="001A7C1A" w:rsidP="00036EBD">
            <w:pPr>
              <w:spacing w:line="228" w:lineRule="auto"/>
              <w:ind w:left="-108" w:right="-108"/>
              <w:jc w:val="center"/>
            </w:pPr>
            <w:r w:rsidRPr="00036EBD">
              <w:rPr>
                <w:b/>
              </w:rPr>
              <w:t>2 этаж</w:t>
            </w:r>
          </w:p>
        </w:tc>
      </w:tr>
      <w:tr w:rsidR="001A7C1A" w:rsidTr="00036EBD">
        <w:tc>
          <w:tcPr>
            <w:tcW w:w="986" w:type="dxa"/>
          </w:tcPr>
          <w:p w:rsidR="001A7C1A" w:rsidRDefault="001A7C1A" w:rsidP="003C2740">
            <w:pPr>
              <w:spacing w:line="228" w:lineRule="auto"/>
            </w:pPr>
            <w:r>
              <w:t>10.00– 10.</w:t>
            </w:r>
            <w:r w:rsidR="00A76483">
              <w:t>40</w:t>
            </w:r>
          </w:p>
        </w:tc>
        <w:tc>
          <w:tcPr>
            <w:tcW w:w="8795" w:type="dxa"/>
          </w:tcPr>
          <w:p w:rsidR="001A7C1A" w:rsidRDefault="001A7C1A" w:rsidP="003C2740">
            <w:pPr>
              <w:spacing w:line="228" w:lineRule="auto"/>
              <w:rPr>
                <w:i/>
              </w:rPr>
            </w:pPr>
            <w:r w:rsidRPr="007B655C">
              <w:rPr>
                <w:i/>
              </w:rPr>
              <w:t>Пленарная часть</w:t>
            </w:r>
          </w:p>
          <w:p w:rsidR="001A7C1A" w:rsidRDefault="001A7C1A" w:rsidP="003C2740">
            <w:pPr>
              <w:spacing w:line="228" w:lineRule="auto"/>
              <w:jc w:val="both"/>
            </w:pPr>
            <w:r w:rsidRPr="00C131EC">
              <w:t xml:space="preserve">Приветственное слово начальника ОМС Управление образованием ПГО </w:t>
            </w:r>
            <w:proofErr w:type="spellStart"/>
            <w:r w:rsidRPr="00C131EC">
              <w:t>О.М.Уфимцевой</w:t>
            </w:r>
            <w:proofErr w:type="spellEnd"/>
          </w:p>
          <w:p w:rsidR="001A7C1A" w:rsidRPr="00C131EC" w:rsidRDefault="001A7C1A" w:rsidP="003C2740">
            <w:pPr>
              <w:spacing w:line="228" w:lineRule="auto"/>
              <w:jc w:val="both"/>
              <w:rPr>
                <w:sz w:val="16"/>
                <w:szCs w:val="16"/>
              </w:rPr>
            </w:pPr>
          </w:p>
          <w:p w:rsidR="001A7C1A" w:rsidRDefault="001A7C1A" w:rsidP="003C2740">
            <w:pPr>
              <w:spacing w:line="228" w:lineRule="auto"/>
              <w:ind w:right="-108"/>
            </w:pPr>
            <w:r>
              <w:t>Доклад «</w:t>
            </w:r>
            <w:r w:rsidR="000B52A6">
              <w:t>Практика</w:t>
            </w:r>
            <w:r>
              <w:t xml:space="preserve"> работы образовательных организаций ПГО с детьми с ОВЗ» </w:t>
            </w:r>
          </w:p>
          <w:p w:rsidR="001A7C1A" w:rsidRDefault="001A7C1A" w:rsidP="003C2740">
            <w:pPr>
              <w:spacing w:line="228" w:lineRule="auto"/>
              <w:jc w:val="right"/>
            </w:pPr>
            <w:proofErr w:type="spellStart"/>
            <w:r w:rsidRPr="00AF051B">
              <w:rPr>
                <w:sz w:val="24"/>
                <w:szCs w:val="24"/>
              </w:rPr>
              <w:t>Чеснокова</w:t>
            </w:r>
            <w:proofErr w:type="spellEnd"/>
            <w:r w:rsidRPr="00AF051B">
              <w:rPr>
                <w:sz w:val="24"/>
                <w:szCs w:val="24"/>
              </w:rPr>
              <w:t xml:space="preserve"> М.В., заместитель начальника </w:t>
            </w:r>
            <w:r>
              <w:rPr>
                <w:sz w:val="24"/>
                <w:szCs w:val="24"/>
              </w:rPr>
              <w:br/>
            </w:r>
            <w:r w:rsidRPr="00AF051B">
              <w:rPr>
                <w:sz w:val="24"/>
                <w:szCs w:val="24"/>
              </w:rPr>
              <w:t>ОМС Управление образованием ПГ</w:t>
            </w:r>
            <w:r>
              <w:t>О</w:t>
            </w:r>
          </w:p>
          <w:p w:rsidR="001A7C1A" w:rsidRDefault="001A7C1A" w:rsidP="003C2740">
            <w:pPr>
              <w:spacing w:line="228" w:lineRule="auto"/>
            </w:pPr>
            <w:r>
              <w:t>Выступления:</w:t>
            </w:r>
          </w:p>
          <w:p w:rsidR="001A7C1A" w:rsidRDefault="001A7C1A" w:rsidP="003C2740">
            <w:pPr>
              <w:spacing w:line="228" w:lineRule="auto"/>
            </w:pPr>
            <w:r>
              <w:t>«Из опыта сетевого взаимодействия образовательных организаций ПГО в работе по социализации детей с ОВЗ»</w:t>
            </w:r>
          </w:p>
          <w:p w:rsidR="001A7C1A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C6FEE">
              <w:rPr>
                <w:sz w:val="24"/>
                <w:szCs w:val="24"/>
              </w:rPr>
              <w:t xml:space="preserve">Хомякова Н.В., </w:t>
            </w:r>
          </w:p>
          <w:p w:rsidR="001A7C1A" w:rsidRPr="009C6FEE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C6FEE">
              <w:rPr>
                <w:sz w:val="24"/>
                <w:szCs w:val="24"/>
              </w:rPr>
              <w:t>директор МБОУ ПГО «СОШ №17»</w:t>
            </w:r>
          </w:p>
          <w:p w:rsidR="001A7C1A" w:rsidRDefault="001A7C1A" w:rsidP="003C2740">
            <w:pPr>
              <w:spacing w:line="228" w:lineRule="auto"/>
            </w:pPr>
            <w:r>
              <w:t>«Из опыта сетевого взаимодействия по методическому сопровождению педагогов ПГО, работающих с детьми с ОВЗ»</w:t>
            </w:r>
          </w:p>
          <w:p w:rsidR="001A7C1A" w:rsidRPr="00CA20A0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proofErr w:type="spellStart"/>
            <w:r w:rsidRPr="00CA20A0">
              <w:rPr>
                <w:sz w:val="24"/>
                <w:szCs w:val="24"/>
              </w:rPr>
              <w:t>Харланов</w:t>
            </w:r>
            <w:proofErr w:type="spellEnd"/>
            <w:r w:rsidRPr="00CA20A0">
              <w:rPr>
                <w:sz w:val="24"/>
                <w:szCs w:val="24"/>
              </w:rPr>
              <w:t xml:space="preserve"> И.А., </w:t>
            </w:r>
          </w:p>
          <w:p w:rsidR="001A7C1A" w:rsidRDefault="001A7C1A" w:rsidP="003C2740">
            <w:pPr>
              <w:spacing w:line="228" w:lineRule="auto"/>
              <w:jc w:val="right"/>
            </w:pPr>
            <w:r w:rsidRPr="00CA20A0">
              <w:rPr>
                <w:sz w:val="24"/>
                <w:szCs w:val="24"/>
              </w:rPr>
              <w:t>директор МБОУ ПГО «СОШ №14»</w:t>
            </w:r>
          </w:p>
        </w:tc>
        <w:tc>
          <w:tcPr>
            <w:tcW w:w="1134" w:type="dxa"/>
          </w:tcPr>
          <w:p w:rsidR="000B52A6" w:rsidRDefault="00EC284D" w:rsidP="00036EBD">
            <w:pPr>
              <w:spacing w:line="228" w:lineRule="auto"/>
              <w:ind w:left="-108" w:right="-108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каб</w:t>
            </w:r>
            <w:proofErr w:type="spellEnd"/>
            <w:r w:rsidR="001A7C1A">
              <w:rPr>
                <w:iCs/>
              </w:rPr>
              <w:t xml:space="preserve"> </w:t>
            </w:r>
          </w:p>
          <w:p w:rsidR="001A7C1A" w:rsidRPr="00B84E88" w:rsidRDefault="001A7C1A" w:rsidP="00036EBD">
            <w:pPr>
              <w:spacing w:line="228" w:lineRule="auto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№ 13 </w:t>
            </w:r>
          </w:p>
        </w:tc>
      </w:tr>
      <w:tr w:rsidR="001A7C1A" w:rsidTr="00036EBD">
        <w:tc>
          <w:tcPr>
            <w:tcW w:w="986" w:type="dxa"/>
          </w:tcPr>
          <w:p w:rsidR="001A7C1A" w:rsidRDefault="001A7C1A" w:rsidP="003C2740">
            <w:pPr>
              <w:spacing w:line="228" w:lineRule="auto"/>
            </w:pPr>
            <w:r>
              <w:t>10.</w:t>
            </w:r>
            <w:r w:rsidR="00A76483">
              <w:t>40-11.10</w:t>
            </w:r>
          </w:p>
        </w:tc>
        <w:tc>
          <w:tcPr>
            <w:tcW w:w="8795" w:type="dxa"/>
          </w:tcPr>
          <w:p w:rsidR="001A7C1A" w:rsidRPr="007B655C" w:rsidRDefault="001A7C1A" w:rsidP="003C2740">
            <w:pPr>
              <w:spacing w:line="228" w:lineRule="auto"/>
              <w:rPr>
                <w:i/>
              </w:rPr>
            </w:pPr>
            <w:r w:rsidRPr="007B655C">
              <w:rPr>
                <w:i/>
              </w:rPr>
              <w:t xml:space="preserve">Деловое общение </w:t>
            </w:r>
          </w:p>
          <w:p w:rsidR="001A7C1A" w:rsidRDefault="001A7C1A" w:rsidP="003C2740">
            <w:pPr>
              <w:spacing w:line="228" w:lineRule="auto"/>
            </w:pPr>
            <w:r>
              <w:t>Стендовые доклады «Из опыта работы образовательных организаций ПГО с детьми с ОВЗ»</w:t>
            </w:r>
          </w:p>
          <w:p w:rsidR="001A7C1A" w:rsidRPr="00971B68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71B68">
              <w:rPr>
                <w:sz w:val="24"/>
                <w:szCs w:val="24"/>
              </w:rPr>
              <w:t xml:space="preserve">Административные команды </w:t>
            </w:r>
          </w:p>
          <w:p w:rsidR="001A7C1A" w:rsidRPr="00971B68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71B68">
              <w:rPr>
                <w:sz w:val="24"/>
                <w:szCs w:val="24"/>
              </w:rPr>
              <w:t>МБДОУ ПГО «Детский сад №54»</w:t>
            </w:r>
          </w:p>
          <w:p w:rsidR="001A7C1A" w:rsidRPr="00971B68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71B6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971B68">
              <w:rPr>
                <w:sz w:val="24"/>
                <w:szCs w:val="24"/>
              </w:rPr>
              <w:t>ДОУ ПГО «Детский сад №63»</w:t>
            </w:r>
          </w:p>
          <w:p w:rsidR="001A7C1A" w:rsidRPr="00971B68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71B6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971B68">
              <w:rPr>
                <w:sz w:val="24"/>
                <w:szCs w:val="24"/>
              </w:rPr>
              <w:t>ДОУ ПГО «Детский сад №65»</w:t>
            </w:r>
          </w:p>
          <w:p w:rsidR="001A7C1A" w:rsidRPr="00971B68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71B68">
              <w:rPr>
                <w:sz w:val="24"/>
                <w:szCs w:val="24"/>
              </w:rPr>
              <w:t>МБДОУ ПГО «Детский сад №69»</w:t>
            </w:r>
          </w:p>
          <w:p w:rsidR="001A7C1A" w:rsidRPr="00971B68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71B68">
              <w:rPr>
                <w:sz w:val="24"/>
                <w:szCs w:val="24"/>
              </w:rPr>
              <w:t>МБОУ ПГО «СОШ №14»</w:t>
            </w:r>
          </w:p>
          <w:p w:rsidR="001A7C1A" w:rsidRPr="00971B68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971B68">
              <w:rPr>
                <w:sz w:val="24"/>
                <w:szCs w:val="24"/>
              </w:rPr>
              <w:t>МБОУ ПГО «СОШ №16»</w:t>
            </w:r>
          </w:p>
          <w:p w:rsidR="001A7C1A" w:rsidRDefault="001A7C1A" w:rsidP="003C2740">
            <w:pPr>
              <w:spacing w:line="228" w:lineRule="auto"/>
              <w:jc w:val="right"/>
            </w:pPr>
            <w:r w:rsidRPr="00971B68">
              <w:rPr>
                <w:sz w:val="24"/>
                <w:szCs w:val="24"/>
              </w:rPr>
              <w:t>МБОУ ПГО «СОШ №17»</w:t>
            </w:r>
          </w:p>
        </w:tc>
        <w:tc>
          <w:tcPr>
            <w:tcW w:w="1134" w:type="dxa"/>
          </w:tcPr>
          <w:p w:rsidR="00EC284D" w:rsidRDefault="00EC284D" w:rsidP="00036EBD">
            <w:pPr>
              <w:spacing w:line="228" w:lineRule="auto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фойе</w:t>
            </w:r>
          </w:p>
          <w:p w:rsidR="001A7C1A" w:rsidRPr="00B84E88" w:rsidRDefault="001A7C1A" w:rsidP="00036EBD">
            <w:pPr>
              <w:spacing w:line="228" w:lineRule="auto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 2 этаж</w:t>
            </w:r>
          </w:p>
        </w:tc>
      </w:tr>
      <w:tr w:rsidR="001A7C1A" w:rsidTr="00036EBD">
        <w:trPr>
          <w:trHeight w:val="295"/>
        </w:trPr>
        <w:tc>
          <w:tcPr>
            <w:tcW w:w="986" w:type="dxa"/>
          </w:tcPr>
          <w:p w:rsidR="001A7C1A" w:rsidRDefault="001A7C1A" w:rsidP="003C2740">
            <w:pPr>
              <w:spacing w:line="228" w:lineRule="auto"/>
            </w:pPr>
          </w:p>
        </w:tc>
        <w:tc>
          <w:tcPr>
            <w:tcW w:w="8795" w:type="dxa"/>
          </w:tcPr>
          <w:p w:rsidR="001A7C1A" w:rsidRPr="007B655C" w:rsidRDefault="001A7C1A" w:rsidP="003C2740">
            <w:pPr>
              <w:spacing w:line="228" w:lineRule="auto"/>
              <w:rPr>
                <w:i/>
              </w:rPr>
            </w:pPr>
            <w:r w:rsidRPr="007B655C">
              <w:rPr>
                <w:i/>
              </w:rPr>
              <w:t>Мастер-классы</w:t>
            </w:r>
          </w:p>
        </w:tc>
        <w:tc>
          <w:tcPr>
            <w:tcW w:w="1134" w:type="dxa"/>
          </w:tcPr>
          <w:p w:rsidR="001A7C1A" w:rsidRPr="007B655C" w:rsidRDefault="001A7C1A" w:rsidP="00036EBD">
            <w:pPr>
              <w:spacing w:line="228" w:lineRule="auto"/>
              <w:ind w:left="-108" w:right="-108"/>
              <w:jc w:val="center"/>
              <w:rPr>
                <w:i/>
              </w:rPr>
            </w:pPr>
          </w:p>
        </w:tc>
      </w:tr>
      <w:tr w:rsidR="001A7C1A" w:rsidTr="00036EBD">
        <w:tc>
          <w:tcPr>
            <w:tcW w:w="986" w:type="dxa"/>
            <w:vMerge w:val="restart"/>
          </w:tcPr>
          <w:p w:rsidR="001A7C1A" w:rsidRDefault="001A7C1A" w:rsidP="003C2740">
            <w:pPr>
              <w:spacing w:line="228" w:lineRule="auto"/>
            </w:pPr>
            <w:r>
              <w:t>11.</w:t>
            </w:r>
            <w:r w:rsidR="00A76483">
              <w:t>1</w:t>
            </w:r>
            <w:r>
              <w:t>0-11.</w:t>
            </w:r>
            <w:r w:rsidR="000B52A6">
              <w:t>4</w:t>
            </w:r>
            <w:r>
              <w:t>0</w:t>
            </w:r>
          </w:p>
        </w:tc>
        <w:tc>
          <w:tcPr>
            <w:tcW w:w="8795" w:type="dxa"/>
          </w:tcPr>
          <w:p w:rsidR="001A7C1A" w:rsidRDefault="001A7C1A" w:rsidP="003C2740">
            <w:pPr>
              <w:spacing w:line="228" w:lineRule="auto"/>
              <w:rPr>
                <w:sz w:val="24"/>
                <w:szCs w:val="24"/>
              </w:rPr>
            </w:pPr>
            <w:r>
              <w:t>Практика</w:t>
            </w:r>
            <w:r w:rsidRPr="00981716">
              <w:t xml:space="preserve"> взаимодействия </w:t>
            </w:r>
            <w:r>
              <w:t xml:space="preserve">педагогов образовательной организации </w:t>
            </w:r>
            <w:r w:rsidRPr="00981716">
              <w:t>по сопровождению детей с ОВЗ в инклюзивном образовании</w:t>
            </w:r>
            <w:r>
              <w:t xml:space="preserve"> </w:t>
            </w:r>
            <w:r>
              <w:br/>
              <w:t xml:space="preserve">(из практики работы </w:t>
            </w:r>
            <w:r w:rsidRPr="00971B68">
              <w:rPr>
                <w:sz w:val="24"/>
                <w:szCs w:val="24"/>
              </w:rPr>
              <w:t>МБОУ ПГО «СОШ №17»</w:t>
            </w:r>
            <w:r>
              <w:rPr>
                <w:sz w:val="24"/>
                <w:szCs w:val="24"/>
              </w:rPr>
              <w:t>)</w:t>
            </w:r>
          </w:p>
          <w:p w:rsidR="00EE6914" w:rsidRDefault="00EE6914" w:rsidP="003C2740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Шапиро Н.А.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  <w:proofErr w:type="spellEnd"/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УВР </w:t>
            </w:r>
          </w:p>
          <w:p w:rsidR="001A7C1A" w:rsidRPr="00981716" w:rsidRDefault="001A7C1A" w:rsidP="003C2740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Бекк</w:t>
            </w:r>
            <w:proofErr w:type="spellEnd"/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7C1A" w:rsidRPr="00981716" w:rsidRDefault="001A7C1A" w:rsidP="003C2740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Крылаткова</w:t>
            </w:r>
            <w:proofErr w:type="spellEnd"/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7C1A" w:rsidRPr="00981716" w:rsidRDefault="001A7C1A" w:rsidP="003C2740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Минаева О.Б.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логопед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дефектолог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7C1A" w:rsidRPr="00EE6914" w:rsidRDefault="001A7C1A" w:rsidP="00EE6914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Костромина С.А.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171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A7C1A" w:rsidRPr="00981716" w:rsidRDefault="00EC284D" w:rsidP="00036EBD">
            <w:pPr>
              <w:spacing w:line="228" w:lineRule="auto"/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 w:rsidR="001A7C1A">
              <w:t xml:space="preserve"> </w:t>
            </w:r>
            <w:r>
              <w:br/>
            </w:r>
            <w:r w:rsidR="001A7C1A">
              <w:t xml:space="preserve">№ 15 </w:t>
            </w:r>
          </w:p>
        </w:tc>
      </w:tr>
      <w:tr w:rsidR="001A7C1A" w:rsidTr="00036EBD">
        <w:tc>
          <w:tcPr>
            <w:tcW w:w="986" w:type="dxa"/>
            <w:vMerge/>
          </w:tcPr>
          <w:p w:rsidR="001A7C1A" w:rsidRDefault="001A7C1A" w:rsidP="003C2740">
            <w:pPr>
              <w:spacing w:line="228" w:lineRule="auto"/>
            </w:pPr>
          </w:p>
        </w:tc>
        <w:tc>
          <w:tcPr>
            <w:tcW w:w="8795" w:type="dxa"/>
          </w:tcPr>
          <w:p w:rsidR="001C5D9B" w:rsidRDefault="001A7C1A" w:rsidP="00B0185F">
            <w:pPr>
              <w:spacing w:line="228" w:lineRule="auto"/>
              <w:ind w:right="-250"/>
              <w:rPr>
                <w:sz w:val="26"/>
                <w:szCs w:val="26"/>
              </w:rPr>
            </w:pPr>
            <w:r w:rsidRPr="0031376A">
              <w:t xml:space="preserve">Практика применения интерактивного оборудования - логопедического стола </w:t>
            </w:r>
            <w:r>
              <w:t>«</w:t>
            </w:r>
            <w:r w:rsidRPr="0031376A">
              <w:t>LOGO-PRO</w:t>
            </w:r>
            <w:r>
              <w:t>»</w:t>
            </w:r>
            <w:r w:rsidRPr="0031376A">
              <w:t xml:space="preserve"> и интерактивной панели </w:t>
            </w:r>
            <w:r>
              <w:t>«</w:t>
            </w:r>
            <w:r w:rsidRPr="0031376A">
              <w:t>Колибри</w:t>
            </w:r>
            <w:r>
              <w:t>»</w:t>
            </w:r>
            <w:r w:rsidRPr="0031376A">
              <w:t xml:space="preserve"> в работе с детьми-инвалидами и детьми с ОВЗ </w:t>
            </w:r>
            <w:r w:rsidRPr="009A6E0F">
              <w:rPr>
                <w:sz w:val="26"/>
                <w:szCs w:val="26"/>
              </w:rPr>
              <w:t>(из практики работы М</w:t>
            </w:r>
            <w:r>
              <w:rPr>
                <w:sz w:val="26"/>
                <w:szCs w:val="26"/>
              </w:rPr>
              <w:t>А</w:t>
            </w:r>
            <w:r w:rsidRPr="009A6E0F">
              <w:rPr>
                <w:sz w:val="26"/>
                <w:szCs w:val="26"/>
              </w:rPr>
              <w:t>ДОУ ПГО «Детский сад</w:t>
            </w:r>
            <w:r>
              <w:rPr>
                <w:sz w:val="26"/>
                <w:szCs w:val="26"/>
              </w:rPr>
              <w:t xml:space="preserve"> </w:t>
            </w:r>
            <w:r w:rsidR="005A2BAC">
              <w:rPr>
                <w:sz w:val="26"/>
                <w:szCs w:val="26"/>
              </w:rPr>
              <w:t>№54</w:t>
            </w:r>
            <w:r w:rsidRPr="009A6E0F">
              <w:rPr>
                <w:sz w:val="26"/>
                <w:szCs w:val="26"/>
              </w:rPr>
              <w:t>»)</w:t>
            </w:r>
            <w:r w:rsidR="00B0185F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5A2BAC" w:rsidRDefault="005A2BAC" w:rsidP="00B0185F">
            <w:pPr>
              <w:spacing w:line="228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Пронина Н.И., заведующий </w:t>
            </w:r>
          </w:p>
          <w:p w:rsidR="001A7C1A" w:rsidRPr="0031376A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proofErr w:type="spellStart"/>
            <w:r w:rsidRPr="0031376A">
              <w:rPr>
                <w:sz w:val="24"/>
                <w:szCs w:val="24"/>
              </w:rPr>
              <w:t>Фатхуллина</w:t>
            </w:r>
            <w:proofErr w:type="spellEnd"/>
            <w:r w:rsidRPr="0031376A">
              <w:rPr>
                <w:sz w:val="24"/>
                <w:szCs w:val="24"/>
              </w:rPr>
              <w:t xml:space="preserve"> Е.В., учитель-дефектолог </w:t>
            </w:r>
          </w:p>
          <w:p w:rsidR="001A7C1A" w:rsidRPr="00981716" w:rsidRDefault="001A7C1A" w:rsidP="003C2740">
            <w:pPr>
              <w:spacing w:line="228" w:lineRule="auto"/>
              <w:jc w:val="right"/>
            </w:pPr>
            <w:r w:rsidRPr="0031376A">
              <w:rPr>
                <w:sz w:val="24"/>
                <w:szCs w:val="24"/>
              </w:rPr>
              <w:t>Полянская Н.А., педагог-психолог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A7C1A" w:rsidRPr="0031376A" w:rsidRDefault="00EC284D" w:rsidP="00036EBD">
            <w:pPr>
              <w:spacing w:line="228" w:lineRule="auto"/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 w:rsidR="001A7C1A">
              <w:t xml:space="preserve"> </w:t>
            </w:r>
            <w:r>
              <w:br/>
            </w:r>
            <w:r w:rsidR="001A7C1A">
              <w:t xml:space="preserve">№ 14 </w:t>
            </w:r>
          </w:p>
        </w:tc>
      </w:tr>
      <w:tr w:rsidR="001A7C1A" w:rsidTr="00036EBD">
        <w:trPr>
          <w:trHeight w:val="268"/>
        </w:trPr>
        <w:tc>
          <w:tcPr>
            <w:tcW w:w="986" w:type="dxa"/>
            <w:vMerge/>
          </w:tcPr>
          <w:p w:rsidR="001A7C1A" w:rsidRDefault="001A7C1A" w:rsidP="003C2740">
            <w:pPr>
              <w:spacing w:line="228" w:lineRule="auto"/>
            </w:pPr>
          </w:p>
        </w:tc>
        <w:tc>
          <w:tcPr>
            <w:tcW w:w="8795" w:type="dxa"/>
          </w:tcPr>
          <w:p w:rsidR="001A7C1A" w:rsidRDefault="001A7C1A" w:rsidP="003C274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55931">
              <w:t xml:space="preserve">STEAM-технология в работе </w:t>
            </w:r>
            <w:r>
              <w:t xml:space="preserve">по </w:t>
            </w:r>
            <w:r w:rsidRPr="00E55931">
              <w:t xml:space="preserve">развитию предпосылок </w:t>
            </w:r>
            <w:r>
              <w:t>т</w:t>
            </w:r>
            <w:r w:rsidRPr="00E55931">
              <w:t xml:space="preserve">ехнического творчества </w:t>
            </w:r>
            <w:r>
              <w:t xml:space="preserve">у </w:t>
            </w:r>
            <w:r w:rsidRPr="00E55931">
              <w:t>дет</w:t>
            </w:r>
            <w:r>
              <w:t>ей</w:t>
            </w:r>
            <w:r w:rsidRPr="00E55931">
              <w:t xml:space="preserve"> с ОВЗ дошколь</w:t>
            </w:r>
            <w:r>
              <w:t xml:space="preserve">ного возраста </w:t>
            </w:r>
            <w:r>
              <w:br/>
              <w:t xml:space="preserve">(из практики работы </w:t>
            </w:r>
            <w:r w:rsidRPr="009A6E0F">
              <w:rPr>
                <w:szCs w:val="28"/>
              </w:rPr>
              <w:t>МБДОУ ПГО «Детский сад №63»)</w:t>
            </w:r>
          </w:p>
          <w:p w:rsidR="001A7C1A" w:rsidRPr="00E55931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proofErr w:type="gramStart"/>
            <w:r w:rsidRPr="00E55931">
              <w:rPr>
                <w:sz w:val="24"/>
                <w:szCs w:val="24"/>
              </w:rPr>
              <w:t>Светличная</w:t>
            </w:r>
            <w:proofErr w:type="gramEnd"/>
            <w:r w:rsidRPr="00E55931">
              <w:rPr>
                <w:sz w:val="24"/>
                <w:szCs w:val="24"/>
              </w:rPr>
              <w:t xml:space="preserve"> М.В., старший воспитатель, </w:t>
            </w:r>
          </w:p>
          <w:p w:rsidR="001A7C1A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E55931">
              <w:rPr>
                <w:sz w:val="24"/>
                <w:szCs w:val="24"/>
              </w:rPr>
              <w:t>Фирсова М.В., педагог-психолог</w:t>
            </w:r>
          </w:p>
          <w:p w:rsidR="001C5D9B" w:rsidRDefault="001C5D9B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  <w:p w:rsidR="001C5D9B" w:rsidRDefault="001C5D9B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  <w:p w:rsidR="001C5D9B" w:rsidRPr="00D076B8" w:rsidRDefault="001C5D9B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C1A" w:rsidRPr="00E55931" w:rsidRDefault="00EC284D" w:rsidP="00036EBD">
            <w:pPr>
              <w:spacing w:line="228" w:lineRule="auto"/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 w:rsidR="001A7C1A">
              <w:t xml:space="preserve"> </w:t>
            </w:r>
            <w:r>
              <w:br/>
            </w:r>
            <w:r w:rsidR="001A7C1A">
              <w:t xml:space="preserve">№ 16 </w:t>
            </w:r>
          </w:p>
        </w:tc>
      </w:tr>
      <w:tr w:rsidR="001A7C1A" w:rsidTr="00036EBD">
        <w:tc>
          <w:tcPr>
            <w:tcW w:w="986" w:type="dxa"/>
            <w:vMerge/>
          </w:tcPr>
          <w:p w:rsidR="001A7C1A" w:rsidRDefault="001A7C1A" w:rsidP="003C2740">
            <w:pPr>
              <w:spacing w:line="228" w:lineRule="auto"/>
            </w:pPr>
          </w:p>
        </w:tc>
        <w:tc>
          <w:tcPr>
            <w:tcW w:w="8795" w:type="dxa"/>
          </w:tcPr>
          <w:p w:rsidR="00B0185F" w:rsidRDefault="001A7C1A" w:rsidP="00B0185F">
            <w:pPr>
              <w:spacing w:line="228" w:lineRule="auto"/>
              <w:rPr>
                <w:sz w:val="24"/>
                <w:szCs w:val="24"/>
              </w:rPr>
            </w:pPr>
            <w:r>
              <w:t>Интерактивный логопедический комплекс</w:t>
            </w:r>
            <w:r w:rsidRPr="00BA2A0C">
              <w:t xml:space="preserve"> </w:t>
            </w:r>
            <w:r>
              <w:t>«</w:t>
            </w:r>
            <w:proofErr w:type="spellStart"/>
            <w:r>
              <w:t>Логомер</w:t>
            </w:r>
            <w:proofErr w:type="spellEnd"/>
            <w:r>
              <w:t xml:space="preserve">» </w:t>
            </w:r>
            <w:r w:rsidRPr="00BA2A0C">
              <w:t xml:space="preserve">в коррекционной работе с обучающимися </w:t>
            </w:r>
            <w:r>
              <w:t xml:space="preserve">с </w:t>
            </w:r>
            <w:r w:rsidRPr="00BA2A0C">
              <w:t>ОВЗ</w:t>
            </w:r>
            <w:r>
              <w:t xml:space="preserve"> (из практики работы </w:t>
            </w:r>
            <w:r w:rsidRPr="00971B68">
              <w:rPr>
                <w:sz w:val="24"/>
                <w:szCs w:val="24"/>
              </w:rPr>
              <w:t>МБОУ ПГО «СОШ №1</w:t>
            </w:r>
            <w:r>
              <w:rPr>
                <w:sz w:val="24"/>
                <w:szCs w:val="24"/>
              </w:rPr>
              <w:t>6</w:t>
            </w:r>
            <w:r w:rsidRPr="00971B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  <w:r w:rsidR="00B0185F">
              <w:rPr>
                <w:sz w:val="24"/>
                <w:szCs w:val="24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B0185F">
              <w:rPr>
                <w:sz w:val="24"/>
                <w:szCs w:val="24"/>
              </w:rPr>
              <w:t xml:space="preserve">   </w:t>
            </w:r>
            <w:r w:rsidR="001C5D9B">
              <w:rPr>
                <w:sz w:val="24"/>
                <w:szCs w:val="24"/>
              </w:rPr>
              <w:t>Трушкова Ю.С., директор школы</w:t>
            </w:r>
          </w:p>
          <w:p w:rsidR="001A7C1A" w:rsidRPr="00BA2A0C" w:rsidRDefault="00B0185F" w:rsidP="00B0185F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C1A" w:rsidRPr="00BA2A0C">
              <w:rPr>
                <w:sz w:val="24"/>
                <w:szCs w:val="24"/>
              </w:rPr>
              <w:t>Попова В.С., учитель-логопед</w:t>
            </w:r>
          </w:p>
        </w:tc>
        <w:tc>
          <w:tcPr>
            <w:tcW w:w="1134" w:type="dxa"/>
          </w:tcPr>
          <w:p w:rsidR="00EC284D" w:rsidRDefault="00EC284D" w:rsidP="00036EBD">
            <w:pPr>
              <w:spacing w:line="228" w:lineRule="auto"/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 w:rsidR="001A7C1A">
              <w:t xml:space="preserve"> </w:t>
            </w:r>
          </w:p>
          <w:p w:rsidR="001A7C1A" w:rsidRDefault="00EC284D" w:rsidP="00036EBD">
            <w:pPr>
              <w:spacing w:line="228" w:lineRule="auto"/>
              <w:ind w:left="-108" w:right="-108"/>
              <w:jc w:val="center"/>
            </w:pPr>
            <w:r>
              <w:t xml:space="preserve">№ 13 </w:t>
            </w:r>
          </w:p>
        </w:tc>
      </w:tr>
      <w:tr w:rsidR="001A7C1A" w:rsidTr="00036EBD">
        <w:trPr>
          <w:trHeight w:val="1700"/>
        </w:trPr>
        <w:tc>
          <w:tcPr>
            <w:tcW w:w="986" w:type="dxa"/>
            <w:vMerge w:val="restart"/>
          </w:tcPr>
          <w:p w:rsidR="001A7C1A" w:rsidRDefault="001A7C1A" w:rsidP="009A475C">
            <w:pPr>
              <w:spacing w:line="228" w:lineRule="auto"/>
            </w:pPr>
            <w:r>
              <w:t>11.</w:t>
            </w:r>
            <w:r w:rsidR="009A475C">
              <w:t>50</w:t>
            </w:r>
            <w:r>
              <w:t>- 12.</w:t>
            </w:r>
            <w:r w:rsidR="009A475C">
              <w:t>2</w:t>
            </w:r>
            <w:r>
              <w:t>0</w:t>
            </w:r>
          </w:p>
        </w:tc>
        <w:tc>
          <w:tcPr>
            <w:tcW w:w="8795" w:type="dxa"/>
          </w:tcPr>
          <w:p w:rsidR="001A7C1A" w:rsidRDefault="001A7C1A" w:rsidP="003C2740">
            <w:pPr>
              <w:spacing w:line="228" w:lineRule="auto"/>
            </w:pPr>
            <w:r w:rsidRPr="00920AC3">
              <w:t xml:space="preserve">Практико-ориентированный эксперимент при обучении химии как средство для формирования и развития предметных и </w:t>
            </w:r>
            <w:proofErr w:type="spellStart"/>
            <w:r w:rsidRPr="00920AC3">
              <w:t>метапредметных</w:t>
            </w:r>
            <w:proofErr w:type="spellEnd"/>
            <w:r w:rsidRPr="00920AC3">
              <w:t xml:space="preserve"> результатов</w:t>
            </w:r>
          </w:p>
          <w:p w:rsidR="001A7C1A" w:rsidRPr="00920AC3" w:rsidRDefault="001A7C1A" w:rsidP="003C2740">
            <w:pPr>
              <w:spacing w:line="228" w:lineRule="auto"/>
            </w:pPr>
            <w:r>
              <w:t xml:space="preserve">(из практики работы </w:t>
            </w:r>
            <w:r w:rsidRPr="00971B68">
              <w:rPr>
                <w:sz w:val="24"/>
                <w:szCs w:val="24"/>
              </w:rPr>
              <w:t>МБОУ ПГО «СОШ №1</w:t>
            </w:r>
            <w:r>
              <w:rPr>
                <w:sz w:val="24"/>
                <w:szCs w:val="24"/>
              </w:rPr>
              <w:t>4</w:t>
            </w:r>
            <w:r w:rsidRPr="00971B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1A7C1A" w:rsidRPr="00920AC3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proofErr w:type="spellStart"/>
            <w:r w:rsidRPr="00920AC3">
              <w:rPr>
                <w:sz w:val="24"/>
                <w:szCs w:val="24"/>
              </w:rPr>
              <w:t>Бочегова</w:t>
            </w:r>
            <w:proofErr w:type="spellEnd"/>
            <w:r w:rsidRPr="00920AC3">
              <w:rPr>
                <w:sz w:val="24"/>
                <w:szCs w:val="24"/>
              </w:rPr>
              <w:t xml:space="preserve"> О.А, учитель химии</w:t>
            </w:r>
            <w:r w:rsidRPr="00920AC3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A7C1A" w:rsidRPr="00A76483" w:rsidRDefault="001A7C1A" w:rsidP="00036EBD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76483">
              <w:rPr>
                <w:b/>
                <w:bCs/>
                <w:sz w:val="24"/>
                <w:szCs w:val="24"/>
              </w:rPr>
              <w:t>основной корпус</w:t>
            </w:r>
            <w:r w:rsidR="00A76483">
              <w:rPr>
                <w:b/>
                <w:bCs/>
                <w:sz w:val="24"/>
                <w:szCs w:val="24"/>
              </w:rPr>
              <w:t>,</w:t>
            </w:r>
            <w:r w:rsidR="00A76483">
              <w:rPr>
                <w:b/>
                <w:bCs/>
                <w:sz w:val="24"/>
                <w:szCs w:val="24"/>
              </w:rPr>
              <w:br/>
            </w:r>
            <w:r w:rsidRPr="00A76483">
              <w:rPr>
                <w:b/>
                <w:bCs/>
                <w:sz w:val="24"/>
                <w:szCs w:val="24"/>
              </w:rPr>
              <w:t>3 этаж</w:t>
            </w:r>
            <w:r w:rsidRPr="00A76483">
              <w:rPr>
                <w:sz w:val="24"/>
                <w:szCs w:val="24"/>
              </w:rPr>
              <w:t>,</w:t>
            </w:r>
          </w:p>
          <w:p w:rsidR="001A7C1A" w:rsidRPr="00920AC3" w:rsidRDefault="00EC284D" w:rsidP="00036EBD">
            <w:pPr>
              <w:spacing w:line="228" w:lineRule="auto"/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 w:rsidR="001A7C1A">
              <w:t xml:space="preserve"> </w:t>
            </w:r>
            <w:r w:rsidR="00A76483">
              <w:br/>
            </w:r>
            <w:r w:rsidR="001A7C1A">
              <w:t xml:space="preserve">№ 38 </w:t>
            </w:r>
          </w:p>
        </w:tc>
      </w:tr>
      <w:tr w:rsidR="001A7C1A" w:rsidTr="00036EBD">
        <w:trPr>
          <w:trHeight w:val="1969"/>
        </w:trPr>
        <w:tc>
          <w:tcPr>
            <w:tcW w:w="986" w:type="dxa"/>
            <w:vMerge/>
          </w:tcPr>
          <w:p w:rsidR="001A7C1A" w:rsidRDefault="001A7C1A" w:rsidP="003C2740">
            <w:pPr>
              <w:spacing w:line="228" w:lineRule="auto"/>
            </w:pPr>
          </w:p>
        </w:tc>
        <w:tc>
          <w:tcPr>
            <w:tcW w:w="8795" w:type="dxa"/>
          </w:tcPr>
          <w:p w:rsidR="001A7C1A" w:rsidRDefault="001A7C1A" w:rsidP="003C2740">
            <w:pPr>
              <w:spacing w:line="228" w:lineRule="auto"/>
            </w:pPr>
            <w:r w:rsidRPr="00920AC3">
              <w:t xml:space="preserve">Формирование навыков и умений информационно-поисковой деятельности у учащихся с ОВЗ (задержка психического развития) на уроках информатики </w:t>
            </w:r>
            <w:r>
              <w:t xml:space="preserve">в коррекционных классах (из практики работы </w:t>
            </w:r>
            <w:r w:rsidRPr="00920AC3">
              <w:t>МБОУ ПГО «СОШ №14»)</w:t>
            </w:r>
          </w:p>
          <w:p w:rsidR="001A7C1A" w:rsidRPr="000F0AC3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0F0AC3">
              <w:rPr>
                <w:sz w:val="24"/>
                <w:szCs w:val="24"/>
              </w:rPr>
              <w:t>Косова Е.Г., учитель информатики,</w:t>
            </w:r>
          </w:p>
          <w:p w:rsidR="001A7C1A" w:rsidRPr="000F0AC3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proofErr w:type="spellStart"/>
            <w:r w:rsidRPr="000F0AC3">
              <w:rPr>
                <w:sz w:val="24"/>
                <w:szCs w:val="24"/>
              </w:rPr>
              <w:t>Нетунаева</w:t>
            </w:r>
            <w:proofErr w:type="spellEnd"/>
            <w:r w:rsidRPr="000F0AC3">
              <w:rPr>
                <w:sz w:val="24"/>
                <w:szCs w:val="24"/>
              </w:rPr>
              <w:t xml:space="preserve"> Ю.В., педагог-психолог, </w:t>
            </w:r>
            <w:proofErr w:type="gramStart"/>
            <w:r w:rsidRPr="000F0AC3">
              <w:rPr>
                <w:sz w:val="24"/>
                <w:szCs w:val="24"/>
              </w:rPr>
              <w:t>учитель-информатики</w:t>
            </w:r>
            <w:proofErr w:type="gramEnd"/>
            <w:r w:rsidRPr="000F0A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76483" w:rsidRDefault="00EC284D" w:rsidP="00036EBD">
            <w:pPr>
              <w:spacing w:line="228" w:lineRule="auto"/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 w:rsidR="001A7C1A">
              <w:t xml:space="preserve"> </w:t>
            </w:r>
          </w:p>
          <w:p w:rsidR="001A7C1A" w:rsidRPr="00920AC3" w:rsidRDefault="001A7C1A" w:rsidP="00036EBD">
            <w:pPr>
              <w:spacing w:line="228" w:lineRule="auto"/>
              <w:ind w:left="-108" w:right="-108"/>
              <w:jc w:val="center"/>
            </w:pPr>
            <w:r>
              <w:t xml:space="preserve">№ 13 </w:t>
            </w:r>
          </w:p>
        </w:tc>
      </w:tr>
      <w:tr w:rsidR="001A7C1A" w:rsidTr="00036EBD">
        <w:trPr>
          <w:trHeight w:val="454"/>
        </w:trPr>
        <w:tc>
          <w:tcPr>
            <w:tcW w:w="986" w:type="dxa"/>
            <w:vMerge w:val="restart"/>
          </w:tcPr>
          <w:p w:rsidR="001A7C1A" w:rsidRDefault="001A7C1A" w:rsidP="009A475C">
            <w:pPr>
              <w:spacing w:line="228" w:lineRule="auto"/>
            </w:pPr>
            <w:r>
              <w:t>11.</w:t>
            </w:r>
            <w:r w:rsidR="009A475C">
              <w:t>5</w:t>
            </w:r>
            <w:r>
              <w:t>0-12.</w:t>
            </w:r>
            <w:r w:rsidR="009A475C">
              <w:t>2</w:t>
            </w:r>
            <w:r>
              <w:t>0</w:t>
            </w:r>
          </w:p>
        </w:tc>
        <w:tc>
          <w:tcPr>
            <w:tcW w:w="8795" w:type="dxa"/>
          </w:tcPr>
          <w:p w:rsidR="001A7C1A" w:rsidRPr="00711B21" w:rsidRDefault="001A7C1A" w:rsidP="003C2740">
            <w:pPr>
              <w:spacing w:line="228" w:lineRule="auto"/>
              <w:rPr>
                <w:i/>
              </w:rPr>
            </w:pPr>
            <w:r w:rsidRPr="00711B21">
              <w:rPr>
                <w:i/>
              </w:rPr>
              <w:t>Презентация опыта работы  с детьми с ОВЗ</w:t>
            </w:r>
          </w:p>
        </w:tc>
        <w:tc>
          <w:tcPr>
            <w:tcW w:w="1134" w:type="dxa"/>
          </w:tcPr>
          <w:p w:rsidR="001A7C1A" w:rsidRPr="00711B21" w:rsidRDefault="001A7C1A" w:rsidP="00036EBD">
            <w:pPr>
              <w:spacing w:line="228" w:lineRule="auto"/>
              <w:ind w:left="-108" w:right="-108"/>
              <w:jc w:val="center"/>
              <w:rPr>
                <w:i/>
              </w:rPr>
            </w:pPr>
          </w:p>
        </w:tc>
      </w:tr>
      <w:tr w:rsidR="001A7C1A" w:rsidTr="00036EBD">
        <w:tc>
          <w:tcPr>
            <w:tcW w:w="986" w:type="dxa"/>
            <w:vMerge/>
          </w:tcPr>
          <w:p w:rsidR="001A7C1A" w:rsidRDefault="001A7C1A" w:rsidP="003C2740">
            <w:pPr>
              <w:spacing w:line="228" w:lineRule="auto"/>
            </w:pPr>
          </w:p>
        </w:tc>
        <w:tc>
          <w:tcPr>
            <w:tcW w:w="8795" w:type="dxa"/>
          </w:tcPr>
          <w:p w:rsidR="001A7C1A" w:rsidRPr="009C6D2A" w:rsidRDefault="001A7C1A" w:rsidP="003C2740">
            <w:pPr>
              <w:spacing w:line="228" w:lineRule="auto"/>
            </w:pPr>
            <w:r>
              <w:t>О реализации</w:t>
            </w:r>
            <w:r w:rsidRPr="009C6D2A">
              <w:t xml:space="preserve"> инновационного проекта </w:t>
            </w:r>
            <w:r>
              <w:t>по с</w:t>
            </w:r>
            <w:r w:rsidRPr="009C6D2A">
              <w:t>оздани</w:t>
            </w:r>
            <w:r>
              <w:t>ю</w:t>
            </w:r>
            <w:r w:rsidRPr="009C6D2A">
              <w:t xml:space="preserve"> системы раннего выявления и сопровождения детей с ОВЗ, психолого-педагогической поддержк</w:t>
            </w:r>
            <w:r>
              <w:t>е</w:t>
            </w:r>
            <w:r w:rsidRPr="009C6D2A">
              <w:t xml:space="preserve"> семей воспитанников </w:t>
            </w:r>
            <w:r>
              <w:t>«</w:t>
            </w:r>
            <w:r w:rsidRPr="009C6D2A">
              <w:t>Навстречу друг другу</w:t>
            </w:r>
            <w:r>
              <w:t xml:space="preserve">» </w:t>
            </w:r>
            <w:r>
              <w:br/>
              <w:t xml:space="preserve">(из практики работы </w:t>
            </w:r>
            <w:r w:rsidRPr="00971B6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971B68">
              <w:rPr>
                <w:sz w:val="24"/>
                <w:szCs w:val="24"/>
              </w:rPr>
              <w:t>ДОУ ПГО «Детский сад №6</w:t>
            </w:r>
            <w:r>
              <w:rPr>
                <w:sz w:val="24"/>
                <w:szCs w:val="24"/>
              </w:rPr>
              <w:t>9</w:t>
            </w:r>
            <w:r w:rsidRPr="00971B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1A7C1A" w:rsidRPr="00837A82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837A82">
              <w:rPr>
                <w:sz w:val="24"/>
                <w:szCs w:val="24"/>
              </w:rPr>
              <w:t>Орехова Е.Н., заведующий ДОУ</w:t>
            </w:r>
          </w:p>
          <w:p w:rsidR="001A7C1A" w:rsidRPr="00837A82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837A82">
              <w:rPr>
                <w:sz w:val="24"/>
                <w:szCs w:val="24"/>
              </w:rPr>
              <w:t xml:space="preserve">педагоги-психологи: Кошевых И.Г., Зыкова Е.Г., Костина О.Н. </w:t>
            </w:r>
          </w:p>
          <w:p w:rsidR="001A7C1A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837A82">
              <w:rPr>
                <w:sz w:val="24"/>
                <w:szCs w:val="24"/>
              </w:rPr>
              <w:t xml:space="preserve">учителя-логопеды: Шипулина И.Ю., </w:t>
            </w:r>
            <w:proofErr w:type="spellStart"/>
            <w:r w:rsidRPr="00837A82">
              <w:rPr>
                <w:sz w:val="24"/>
                <w:szCs w:val="24"/>
              </w:rPr>
              <w:t>Титуренко</w:t>
            </w:r>
            <w:proofErr w:type="spellEnd"/>
            <w:r w:rsidRPr="00837A82">
              <w:rPr>
                <w:sz w:val="24"/>
                <w:szCs w:val="24"/>
              </w:rPr>
              <w:t xml:space="preserve"> Л.В., </w:t>
            </w:r>
            <w:proofErr w:type="spellStart"/>
            <w:r w:rsidRPr="00837A82">
              <w:rPr>
                <w:sz w:val="24"/>
                <w:szCs w:val="24"/>
              </w:rPr>
              <w:t>Сельцова</w:t>
            </w:r>
            <w:proofErr w:type="spellEnd"/>
            <w:r w:rsidRPr="00837A82">
              <w:rPr>
                <w:sz w:val="24"/>
                <w:szCs w:val="24"/>
              </w:rPr>
              <w:t xml:space="preserve"> Т.М.</w:t>
            </w:r>
          </w:p>
          <w:p w:rsidR="005E3C51" w:rsidRDefault="005E3C51" w:rsidP="003C2740">
            <w:pPr>
              <w:spacing w:line="228" w:lineRule="auto"/>
              <w:jc w:val="right"/>
            </w:pPr>
          </w:p>
        </w:tc>
        <w:tc>
          <w:tcPr>
            <w:tcW w:w="1134" w:type="dxa"/>
          </w:tcPr>
          <w:p w:rsidR="00A76483" w:rsidRDefault="00EC284D" w:rsidP="00036EBD">
            <w:pPr>
              <w:spacing w:line="228" w:lineRule="auto"/>
              <w:ind w:left="-108" w:right="-108"/>
              <w:jc w:val="center"/>
            </w:pPr>
            <w:proofErr w:type="spellStart"/>
            <w:r>
              <w:t>каб</w:t>
            </w:r>
            <w:proofErr w:type="spellEnd"/>
            <w:r w:rsidR="001A7C1A">
              <w:t xml:space="preserve"> </w:t>
            </w:r>
          </w:p>
          <w:p w:rsidR="001A7C1A" w:rsidRDefault="001A7C1A" w:rsidP="00036EBD">
            <w:pPr>
              <w:spacing w:line="228" w:lineRule="auto"/>
              <w:ind w:left="-108" w:right="-108"/>
              <w:jc w:val="center"/>
            </w:pPr>
            <w:r>
              <w:t xml:space="preserve">№ 14 </w:t>
            </w:r>
          </w:p>
        </w:tc>
      </w:tr>
      <w:tr w:rsidR="001A7C1A" w:rsidTr="00036EBD">
        <w:trPr>
          <w:trHeight w:val="1758"/>
        </w:trPr>
        <w:tc>
          <w:tcPr>
            <w:tcW w:w="986" w:type="dxa"/>
            <w:vMerge/>
          </w:tcPr>
          <w:p w:rsidR="001A7C1A" w:rsidRDefault="001A7C1A" w:rsidP="003C2740">
            <w:pPr>
              <w:spacing w:line="228" w:lineRule="auto"/>
            </w:pPr>
          </w:p>
        </w:tc>
        <w:tc>
          <w:tcPr>
            <w:tcW w:w="8795" w:type="dxa"/>
          </w:tcPr>
          <w:p w:rsidR="001A7C1A" w:rsidRPr="00837A82" w:rsidRDefault="001A7C1A" w:rsidP="003C2740">
            <w:pPr>
              <w:spacing w:line="228" w:lineRule="auto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837A8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 работе семейного клуба «Рука в руке» в рамках проекта Попечительского совета ПГО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«</w:t>
            </w:r>
            <w:r w:rsidRPr="00837A8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Особым детям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–</w:t>
            </w:r>
            <w:r w:rsidRPr="00837A8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особая забота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  <w:r>
              <w:t xml:space="preserve"> (из практики работы </w:t>
            </w:r>
            <w:r w:rsidRPr="00971B68">
              <w:rPr>
                <w:sz w:val="24"/>
                <w:szCs w:val="24"/>
              </w:rPr>
              <w:t>МБДОУ ПГО «Детский сад №6</w:t>
            </w:r>
            <w:r>
              <w:rPr>
                <w:sz w:val="24"/>
                <w:szCs w:val="24"/>
              </w:rPr>
              <w:t>5</w:t>
            </w:r>
            <w:r w:rsidRPr="00971B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EC3267" w:rsidRDefault="00EC3267" w:rsidP="00EC3267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Тарасова </w:t>
            </w:r>
            <w:r w:rsidR="00971F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И.В., </w:t>
            </w:r>
            <w:r w:rsidR="00971F3F"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  <w:r w:rsidR="00971F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ДОУ,</w:t>
            </w:r>
          </w:p>
          <w:p w:rsidR="00EC3267" w:rsidRPr="00EC3267" w:rsidRDefault="00EC3267" w:rsidP="00EC3267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Бакулина </w:t>
            </w:r>
            <w:r w:rsidR="00971F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Н.Н.</w:t>
            </w:r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71F3F"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учитель-логопед</w:t>
            </w:r>
          </w:p>
          <w:p w:rsidR="00EC3267" w:rsidRPr="00EC3267" w:rsidRDefault="00EC3267" w:rsidP="00EC3267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Ярославцева </w:t>
            </w:r>
            <w:r w:rsidR="00971F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О.В.</w:t>
            </w:r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71F3F"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учитель дефектолог</w:t>
            </w:r>
          </w:p>
          <w:p w:rsidR="00EC3267" w:rsidRPr="00EC3267" w:rsidRDefault="00EC3267" w:rsidP="00EC3267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Астахова </w:t>
            </w:r>
            <w:r w:rsidR="00971F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И.В.</w:t>
            </w:r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71F3F"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EC3267" w:rsidRPr="00EC3267" w:rsidRDefault="00EC3267" w:rsidP="00EC3267">
            <w:pPr>
              <w:spacing w:line="228" w:lineRule="auto"/>
              <w:jc w:val="righ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Тагильцева</w:t>
            </w:r>
            <w:proofErr w:type="spellEnd"/>
            <w:r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1F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Н.В., </w:t>
            </w:r>
            <w:r w:rsidR="00971F3F" w:rsidRPr="00EC32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  <w:p w:rsidR="001A7C1A" w:rsidRDefault="001A7C1A" w:rsidP="00EC3267">
            <w:pPr>
              <w:spacing w:line="228" w:lineRule="auto"/>
              <w:jc w:val="right"/>
            </w:pPr>
          </w:p>
        </w:tc>
        <w:tc>
          <w:tcPr>
            <w:tcW w:w="1134" w:type="dxa"/>
          </w:tcPr>
          <w:p w:rsidR="00A76483" w:rsidRDefault="00EC284D" w:rsidP="00036EBD">
            <w:pPr>
              <w:spacing w:line="228" w:lineRule="auto"/>
              <w:ind w:left="-108" w:right="-108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каб</w:t>
            </w:r>
            <w:proofErr w:type="spellEnd"/>
            <w:r w:rsidR="001A7C1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1A7C1A" w:rsidRDefault="001A7C1A" w:rsidP="00036EBD">
            <w:pPr>
              <w:spacing w:line="228" w:lineRule="auto"/>
              <w:ind w:left="-108" w:right="-108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№ 15</w:t>
            </w:r>
          </w:p>
          <w:p w:rsidR="001A7C1A" w:rsidRPr="00837A82" w:rsidRDefault="001A7C1A" w:rsidP="00036EBD">
            <w:pPr>
              <w:spacing w:line="228" w:lineRule="auto"/>
              <w:ind w:left="-108" w:right="-108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1A7C1A" w:rsidTr="00036EBD">
        <w:trPr>
          <w:trHeight w:val="2828"/>
        </w:trPr>
        <w:tc>
          <w:tcPr>
            <w:tcW w:w="986" w:type="dxa"/>
          </w:tcPr>
          <w:p w:rsidR="001A7C1A" w:rsidRDefault="001A7C1A" w:rsidP="009A475C">
            <w:pPr>
              <w:spacing w:line="228" w:lineRule="auto"/>
            </w:pPr>
            <w:r>
              <w:t>12.</w:t>
            </w:r>
            <w:r w:rsidR="009A475C">
              <w:t>30</w:t>
            </w:r>
            <w:r>
              <w:t>-1</w:t>
            </w:r>
            <w:r w:rsidR="009A475C">
              <w:t>3</w:t>
            </w:r>
            <w:r>
              <w:t>.</w:t>
            </w:r>
            <w:r w:rsidR="009A475C">
              <w:t>00</w:t>
            </w:r>
          </w:p>
        </w:tc>
        <w:tc>
          <w:tcPr>
            <w:tcW w:w="8795" w:type="dxa"/>
          </w:tcPr>
          <w:p w:rsidR="001A7C1A" w:rsidRPr="00262BF6" w:rsidRDefault="001A7C1A" w:rsidP="003C2740">
            <w:pPr>
              <w:spacing w:line="228" w:lineRule="auto"/>
              <w:rPr>
                <w:rFonts w:cs="Times New Roman"/>
                <w:i/>
                <w:color w:val="000000"/>
                <w:szCs w:val="28"/>
                <w:shd w:val="clear" w:color="auto" w:fill="FFFFFF"/>
              </w:rPr>
            </w:pPr>
            <w:r w:rsidRPr="00262BF6">
              <w:rPr>
                <w:rFonts w:cs="Times New Roman"/>
                <w:i/>
                <w:color w:val="000000"/>
                <w:szCs w:val="28"/>
                <w:shd w:val="clear" w:color="auto" w:fill="FFFFFF"/>
              </w:rPr>
              <w:t xml:space="preserve">Подведение итогов </w:t>
            </w:r>
            <w:proofErr w:type="spellStart"/>
            <w:r w:rsidRPr="00262BF6">
              <w:rPr>
                <w:rFonts w:cs="Times New Roman"/>
                <w:i/>
                <w:color w:val="000000"/>
                <w:szCs w:val="28"/>
                <w:shd w:val="clear" w:color="auto" w:fill="FFFFFF"/>
              </w:rPr>
              <w:t>стажировочной</w:t>
            </w:r>
            <w:proofErr w:type="spellEnd"/>
            <w:r w:rsidRPr="00262BF6">
              <w:rPr>
                <w:rFonts w:cs="Times New Roman"/>
                <w:i/>
                <w:color w:val="000000"/>
                <w:szCs w:val="28"/>
                <w:shd w:val="clear" w:color="auto" w:fill="FFFFFF"/>
              </w:rPr>
              <w:t xml:space="preserve"> практики</w:t>
            </w:r>
          </w:p>
          <w:p w:rsidR="00E0223A" w:rsidRDefault="00E0223A" w:rsidP="00E0223A">
            <w:pPr>
              <w:spacing w:line="228" w:lineRule="auto"/>
              <w:jc w:val="both"/>
              <w:rPr>
                <w:color w:val="000000"/>
                <w:sz w:val="27"/>
                <w:szCs w:val="27"/>
              </w:rPr>
            </w:pPr>
            <w:r w:rsidRPr="00E0223A">
              <w:rPr>
                <w:color w:val="000000"/>
                <w:szCs w:val="28"/>
              </w:rPr>
              <w:t xml:space="preserve">Обсуждение представленного в рамках стажировки управленческого и методического опыта </w:t>
            </w:r>
            <w:r w:rsidR="00A2227F">
              <w:rPr>
                <w:color w:val="000000"/>
                <w:szCs w:val="28"/>
              </w:rPr>
              <w:t>профессионально</w:t>
            </w:r>
            <w:r w:rsidR="004516CB">
              <w:rPr>
                <w:color w:val="000000"/>
                <w:szCs w:val="28"/>
              </w:rPr>
              <w:t>го</w:t>
            </w:r>
            <w:r w:rsidR="00A2227F">
              <w:rPr>
                <w:color w:val="000000"/>
                <w:szCs w:val="28"/>
              </w:rPr>
              <w:t xml:space="preserve"> развити</w:t>
            </w:r>
            <w:r w:rsidR="004516CB">
              <w:rPr>
                <w:color w:val="000000"/>
                <w:szCs w:val="28"/>
              </w:rPr>
              <w:t>я</w:t>
            </w:r>
            <w:r w:rsidR="00A2227F">
              <w:rPr>
                <w:color w:val="000000"/>
                <w:szCs w:val="28"/>
              </w:rPr>
              <w:t xml:space="preserve"> педагогов, работающих с детьми с ОВЗ.</w:t>
            </w:r>
          </w:p>
          <w:p w:rsidR="001A7C1A" w:rsidRPr="00483CCB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proofErr w:type="spellStart"/>
            <w:r w:rsidRPr="00483CCB">
              <w:rPr>
                <w:sz w:val="24"/>
                <w:szCs w:val="24"/>
              </w:rPr>
              <w:t>Чеснокова</w:t>
            </w:r>
            <w:proofErr w:type="spellEnd"/>
            <w:r w:rsidRPr="00483CCB">
              <w:rPr>
                <w:sz w:val="24"/>
                <w:szCs w:val="24"/>
              </w:rPr>
              <w:t xml:space="preserve"> М.В., заместитель начальника </w:t>
            </w:r>
          </w:p>
          <w:p w:rsidR="001A7C1A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483CCB">
              <w:rPr>
                <w:sz w:val="24"/>
                <w:szCs w:val="24"/>
              </w:rPr>
              <w:t>ОМС Управление образованием ПГО</w:t>
            </w:r>
            <w:r>
              <w:rPr>
                <w:sz w:val="24"/>
                <w:szCs w:val="24"/>
              </w:rPr>
              <w:t xml:space="preserve">, </w:t>
            </w:r>
          </w:p>
          <w:p w:rsidR="00B0185F" w:rsidRDefault="00B0185F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С.Н., заведующий методическим отделом</w:t>
            </w:r>
            <w:r w:rsidRPr="00483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83CCB">
              <w:rPr>
                <w:sz w:val="24"/>
                <w:szCs w:val="24"/>
              </w:rPr>
              <w:t>ОМС Управление образованием ПГО</w:t>
            </w:r>
          </w:p>
          <w:p w:rsidR="001A7C1A" w:rsidRDefault="001A7C1A" w:rsidP="003C2740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Н.А., методист </w:t>
            </w:r>
          </w:p>
          <w:p w:rsidR="00B0185F" w:rsidRPr="00B0185F" w:rsidRDefault="001A7C1A" w:rsidP="00B0185F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483CCB">
              <w:rPr>
                <w:sz w:val="24"/>
                <w:szCs w:val="24"/>
              </w:rPr>
              <w:t>ОМС Управление образованием ПГО</w:t>
            </w:r>
          </w:p>
          <w:p w:rsidR="001A7C1A" w:rsidRDefault="001A7C1A" w:rsidP="003C2740">
            <w:pPr>
              <w:spacing w:line="228" w:lineRule="auto"/>
              <w:jc w:val="right"/>
            </w:pPr>
          </w:p>
        </w:tc>
        <w:tc>
          <w:tcPr>
            <w:tcW w:w="1134" w:type="dxa"/>
          </w:tcPr>
          <w:p w:rsidR="00A76483" w:rsidRDefault="00EC284D" w:rsidP="00036EBD">
            <w:pPr>
              <w:spacing w:line="228" w:lineRule="auto"/>
              <w:ind w:left="-108" w:right="-108"/>
              <w:jc w:val="center"/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  <w:t>каб</w:t>
            </w:r>
            <w:proofErr w:type="spellEnd"/>
            <w:r w:rsidR="001A7C1A"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1A7C1A" w:rsidRPr="00B84E88" w:rsidRDefault="00A76483" w:rsidP="00036EBD">
            <w:pPr>
              <w:spacing w:line="228" w:lineRule="auto"/>
              <w:ind w:left="-108" w:right="-108"/>
              <w:jc w:val="center"/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  <w:t>№ 13</w:t>
            </w:r>
          </w:p>
        </w:tc>
      </w:tr>
    </w:tbl>
    <w:p w:rsidR="003562EB" w:rsidRDefault="003562EB"/>
    <w:sectPr w:rsidR="003562EB" w:rsidSect="003C2740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B"/>
    <w:rsid w:val="00036EBD"/>
    <w:rsid w:val="000B52A6"/>
    <w:rsid w:val="000C392D"/>
    <w:rsid w:val="000D78C4"/>
    <w:rsid w:val="000F0AC3"/>
    <w:rsid w:val="00144ED2"/>
    <w:rsid w:val="001715BE"/>
    <w:rsid w:val="001A7C1A"/>
    <w:rsid w:val="001B3778"/>
    <w:rsid w:val="001C5D9B"/>
    <w:rsid w:val="0020230F"/>
    <w:rsid w:val="00235A28"/>
    <w:rsid w:val="0026063C"/>
    <w:rsid w:val="00262BF6"/>
    <w:rsid w:val="002B57CA"/>
    <w:rsid w:val="002D26E7"/>
    <w:rsid w:val="002D7602"/>
    <w:rsid w:val="00311042"/>
    <w:rsid w:val="0031376A"/>
    <w:rsid w:val="003562EB"/>
    <w:rsid w:val="003B0FAD"/>
    <w:rsid w:val="003B2369"/>
    <w:rsid w:val="003C2740"/>
    <w:rsid w:val="004516CB"/>
    <w:rsid w:val="00454AEF"/>
    <w:rsid w:val="00483CCB"/>
    <w:rsid w:val="004B43F3"/>
    <w:rsid w:val="004B7606"/>
    <w:rsid w:val="005A2BAC"/>
    <w:rsid w:val="005E3C51"/>
    <w:rsid w:val="005F7AE9"/>
    <w:rsid w:val="006014FB"/>
    <w:rsid w:val="00650710"/>
    <w:rsid w:val="006A6C14"/>
    <w:rsid w:val="00711B21"/>
    <w:rsid w:val="00787D34"/>
    <w:rsid w:val="007B655C"/>
    <w:rsid w:val="007F53F1"/>
    <w:rsid w:val="00837A82"/>
    <w:rsid w:val="0084075E"/>
    <w:rsid w:val="00850BC6"/>
    <w:rsid w:val="008547DA"/>
    <w:rsid w:val="008C1A5B"/>
    <w:rsid w:val="00920AC3"/>
    <w:rsid w:val="00936436"/>
    <w:rsid w:val="00971B68"/>
    <w:rsid w:val="00971F3F"/>
    <w:rsid w:val="00981716"/>
    <w:rsid w:val="009A475C"/>
    <w:rsid w:val="009A6196"/>
    <w:rsid w:val="009A6E0F"/>
    <w:rsid w:val="009C6D2A"/>
    <w:rsid w:val="009C6FEE"/>
    <w:rsid w:val="00A12624"/>
    <w:rsid w:val="00A1676D"/>
    <w:rsid w:val="00A2227F"/>
    <w:rsid w:val="00A2614E"/>
    <w:rsid w:val="00A70B17"/>
    <w:rsid w:val="00A76483"/>
    <w:rsid w:val="00A7699D"/>
    <w:rsid w:val="00AF051B"/>
    <w:rsid w:val="00B0163F"/>
    <w:rsid w:val="00B0185F"/>
    <w:rsid w:val="00B025B5"/>
    <w:rsid w:val="00B870AA"/>
    <w:rsid w:val="00BA2A0C"/>
    <w:rsid w:val="00BB2388"/>
    <w:rsid w:val="00BB4EFD"/>
    <w:rsid w:val="00BC34CD"/>
    <w:rsid w:val="00BF686C"/>
    <w:rsid w:val="00C131EC"/>
    <w:rsid w:val="00C34793"/>
    <w:rsid w:val="00C55B93"/>
    <w:rsid w:val="00CA20A0"/>
    <w:rsid w:val="00CA71A2"/>
    <w:rsid w:val="00CB0B34"/>
    <w:rsid w:val="00D076B8"/>
    <w:rsid w:val="00D451D5"/>
    <w:rsid w:val="00DA6C4B"/>
    <w:rsid w:val="00E0223A"/>
    <w:rsid w:val="00E55931"/>
    <w:rsid w:val="00EC284D"/>
    <w:rsid w:val="00EC3267"/>
    <w:rsid w:val="00EE6914"/>
    <w:rsid w:val="00EF4E26"/>
    <w:rsid w:val="00F23958"/>
    <w:rsid w:val="00F27DEB"/>
    <w:rsid w:val="00F554AE"/>
    <w:rsid w:val="00F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023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230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715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023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230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715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2021-11-13T08:24:00Z</cp:lastPrinted>
  <dcterms:created xsi:type="dcterms:W3CDTF">2021-11-13T08:22:00Z</dcterms:created>
  <dcterms:modified xsi:type="dcterms:W3CDTF">2021-11-17T15:02:00Z</dcterms:modified>
</cp:coreProperties>
</file>