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2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47" w:rsidRPr="00FB6647" w:rsidRDefault="00FB6647" w:rsidP="00FB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47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FB6647" w:rsidRPr="00FB6647" w:rsidRDefault="00FB6647" w:rsidP="00FB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47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B6647" w:rsidRPr="00FB6647" w:rsidRDefault="00FB6647" w:rsidP="00FB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647" w:rsidRPr="00FB6647" w:rsidRDefault="00FB6647" w:rsidP="00FB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47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FB6647" w:rsidRPr="00FB6647" w:rsidRDefault="00FB6647" w:rsidP="00FB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47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FB6647" w:rsidRPr="00FB6647" w:rsidRDefault="00FB6647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Pr="00FB6647" w:rsidRDefault="00FB6647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Pr="00FB6647" w:rsidRDefault="00FB6647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Pr="00FB6647" w:rsidRDefault="00FB6647" w:rsidP="00A4058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Default="00FB6647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3656C" w:rsidRDefault="00A3656C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3656C" w:rsidRDefault="00A3656C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3656C" w:rsidRDefault="00A3656C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3656C" w:rsidRPr="00FB6647" w:rsidRDefault="00A3656C" w:rsidP="002C255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Pr="00FB6647" w:rsidRDefault="00FB6647" w:rsidP="00FB664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B6647" w:rsidRPr="002C2555" w:rsidRDefault="00FB6647" w:rsidP="00A40580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C2555">
        <w:rPr>
          <w:rFonts w:ascii="Times New Roman" w:hAnsi="Times New Roman" w:cs="Times New Roman"/>
          <w:b/>
          <w:sz w:val="38"/>
          <w:szCs w:val="38"/>
        </w:rPr>
        <w:t>ОТЧЕТ</w:t>
      </w:r>
    </w:p>
    <w:p w:rsidR="00A40580" w:rsidRPr="00A40580" w:rsidRDefault="00FB6647" w:rsidP="00A40580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C2555">
        <w:rPr>
          <w:rFonts w:ascii="Times New Roman" w:hAnsi="Times New Roman" w:cs="Times New Roman"/>
          <w:b/>
          <w:sz w:val="38"/>
          <w:szCs w:val="38"/>
        </w:rPr>
        <w:t xml:space="preserve">по итогам </w:t>
      </w:r>
      <w:r w:rsidR="00A40580" w:rsidRPr="00A40580">
        <w:rPr>
          <w:rFonts w:ascii="Times New Roman" w:hAnsi="Times New Roman" w:cs="Times New Roman"/>
          <w:b/>
          <w:sz w:val="38"/>
          <w:szCs w:val="38"/>
        </w:rPr>
        <w:t xml:space="preserve">организации и проведении на территории Свердловской области мониторинга готовности и реализации обновленных ФГОС НОО и ФГОС ООО в общеобразовательных организациях субъектов Российской Федерации </w:t>
      </w:r>
    </w:p>
    <w:p w:rsidR="00A40580" w:rsidRPr="00A40580" w:rsidRDefault="00A40580" w:rsidP="00A40580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A40580">
        <w:rPr>
          <w:rFonts w:ascii="Times New Roman" w:hAnsi="Times New Roman" w:cs="Times New Roman"/>
          <w:b/>
          <w:sz w:val="38"/>
          <w:szCs w:val="38"/>
        </w:rPr>
        <w:t>(участие в федеральном проекте)</w:t>
      </w:r>
    </w:p>
    <w:p w:rsidR="00A40580" w:rsidRDefault="00A40580" w:rsidP="00A40580">
      <w:pPr>
        <w:spacing w:after="0" w:line="240" w:lineRule="auto"/>
        <w:jc w:val="center"/>
        <w:rPr>
          <w:rFonts w:eastAsia="Times New Roman"/>
          <w:b/>
          <w:caps/>
        </w:rPr>
      </w:pPr>
    </w:p>
    <w:p w:rsidR="00A40580" w:rsidRDefault="00A40580" w:rsidP="00A40580">
      <w:pPr>
        <w:spacing w:after="0" w:line="240" w:lineRule="auto"/>
        <w:jc w:val="center"/>
        <w:rPr>
          <w:rFonts w:eastAsia="Times New Roman"/>
          <w:b/>
          <w:bCs/>
          <w:smallCaps/>
        </w:rPr>
      </w:pPr>
    </w:p>
    <w:p w:rsidR="00A40580" w:rsidRDefault="00A40580" w:rsidP="00A40580">
      <w:pPr>
        <w:spacing w:after="0" w:line="240" w:lineRule="auto"/>
        <w:jc w:val="both"/>
        <w:rPr>
          <w:rFonts w:eastAsia="Times New Roman"/>
          <w:smallCaps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jc w:val="center"/>
        <w:rPr>
          <w:rFonts w:eastAsiaTheme="minorEastAsia"/>
          <w:b/>
          <w:lang w:eastAsia="ru-RU"/>
        </w:rPr>
      </w:pPr>
    </w:p>
    <w:p w:rsidR="00A40580" w:rsidRDefault="00A40580" w:rsidP="00A40580">
      <w:pPr>
        <w:spacing w:after="0" w:line="240" w:lineRule="auto"/>
        <w:contextualSpacing/>
        <w:jc w:val="center"/>
        <w:rPr>
          <w:rFonts w:eastAsia="Times New Roman"/>
          <w:b/>
        </w:rPr>
      </w:pPr>
    </w:p>
    <w:p w:rsidR="00A40580" w:rsidRDefault="00A40580" w:rsidP="00A40580">
      <w:pPr>
        <w:spacing w:after="0" w:line="240" w:lineRule="auto"/>
        <w:contextualSpacing/>
        <w:jc w:val="center"/>
        <w:rPr>
          <w:rFonts w:eastAsia="Times New Roman"/>
          <w:b/>
        </w:rPr>
      </w:pPr>
    </w:p>
    <w:p w:rsidR="00A40580" w:rsidRDefault="00A40580" w:rsidP="00A4058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0580" w:rsidRDefault="00A40580" w:rsidP="00A40580">
      <w:pPr>
        <w:spacing w:after="0" w:line="240" w:lineRule="auto"/>
        <w:jc w:val="center"/>
        <w:outlineLvl w:val="3"/>
        <w:rPr>
          <w:rFonts w:eastAsia="Times New Roman"/>
          <w:bCs/>
        </w:rPr>
      </w:pPr>
    </w:p>
    <w:p w:rsidR="00A40580" w:rsidRDefault="00A40580" w:rsidP="00A40580">
      <w:pPr>
        <w:spacing w:after="0" w:line="240" w:lineRule="auto"/>
        <w:jc w:val="center"/>
        <w:outlineLvl w:val="3"/>
        <w:rPr>
          <w:rFonts w:eastAsia="Times New Roman"/>
          <w:bCs/>
        </w:rPr>
      </w:pPr>
    </w:p>
    <w:p w:rsidR="00A40580" w:rsidRDefault="00A40580" w:rsidP="00A40580">
      <w:pPr>
        <w:spacing w:after="0" w:line="240" w:lineRule="auto"/>
        <w:jc w:val="center"/>
        <w:outlineLvl w:val="3"/>
        <w:rPr>
          <w:rFonts w:eastAsia="Times New Roman"/>
          <w:bCs/>
        </w:rPr>
      </w:pPr>
    </w:p>
    <w:p w:rsidR="00A40580" w:rsidRPr="00A40580" w:rsidRDefault="00A40580" w:rsidP="00A405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580">
        <w:rPr>
          <w:rFonts w:ascii="Times New Roman" w:eastAsia="Times New Roman" w:hAnsi="Times New Roman" w:cs="Times New Roman"/>
          <w:bCs/>
          <w:sz w:val="28"/>
          <w:szCs w:val="28"/>
        </w:rPr>
        <w:t>Екатеринбург</w:t>
      </w:r>
    </w:p>
    <w:p w:rsidR="00FB6647" w:rsidRDefault="00A3656C" w:rsidP="00A3656C">
      <w:pPr>
        <w:tabs>
          <w:tab w:val="center" w:pos="4677"/>
          <w:tab w:val="left" w:pos="5775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40580" w:rsidRPr="00A4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045A0" w:rsidRDefault="003045A0" w:rsidP="0030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Содержание</w:t>
      </w:r>
    </w:p>
    <w:p w:rsidR="003045A0" w:rsidRDefault="003045A0" w:rsidP="0030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88461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5A0" w:rsidRDefault="003045A0">
          <w:pPr>
            <w:pStyle w:val="a9"/>
          </w:pPr>
          <w:r>
            <w:t>Оглавление</w:t>
          </w:r>
        </w:p>
        <w:p w:rsidR="006C4AE4" w:rsidRDefault="003045A0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183169" w:history="1">
            <w:r w:rsidR="006C4AE4" w:rsidRPr="00D03A5B">
              <w:rPr>
                <w:rStyle w:val="a7"/>
                <w:rFonts w:ascii="Times New Roman" w:hAnsi="Times New Roman" w:cs="Times New Roman"/>
                <w:b/>
                <w:i/>
                <w:noProof/>
              </w:rPr>
              <w:t>Введение</w:t>
            </w:r>
            <w:r w:rsidR="006C4AE4">
              <w:rPr>
                <w:noProof/>
                <w:webHidden/>
              </w:rPr>
              <w:tab/>
            </w:r>
            <w:r w:rsidR="006C4AE4">
              <w:rPr>
                <w:noProof/>
                <w:webHidden/>
              </w:rPr>
              <w:fldChar w:fldCharType="begin"/>
            </w:r>
            <w:r w:rsidR="006C4AE4">
              <w:rPr>
                <w:noProof/>
                <w:webHidden/>
              </w:rPr>
              <w:instrText xml:space="preserve"> PAGEREF _Toc106183169 \h </w:instrText>
            </w:r>
            <w:r w:rsidR="006C4AE4">
              <w:rPr>
                <w:noProof/>
                <w:webHidden/>
              </w:rPr>
            </w:r>
            <w:r w:rsidR="006C4AE4">
              <w:rPr>
                <w:noProof/>
                <w:webHidden/>
              </w:rPr>
              <w:fldChar w:fldCharType="separate"/>
            </w:r>
            <w:r w:rsidR="006C4AE4">
              <w:rPr>
                <w:noProof/>
                <w:webHidden/>
              </w:rPr>
              <w:t>2</w:t>
            </w:r>
            <w:r w:rsidR="006C4AE4">
              <w:rPr>
                <w:noProof/>
                <w:webHidden/>
              </w:rPr>
              <w:fldChar w:fldCharType="end"/>
            </w:r>
          </w:hyperlink>
        </w:p>
        <w:p w:rsidR="006C4AE4" w:rsidRDefault="00FB6647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3170" w:history="1">
            <w:r w:rsidR="006C4AE4" w:rsidRPr="00D03A5B">
              <w:rPr>
                <w:rStyle w:val="a7"/>
                <w:rFonts w:ascii="Times New Roman" w:hAnsi="Times New Roman" w:cs="Times New Roman"/>
                <w:b/>
                <w:i/>
                <w:noProof/>
              </w:rPr>
              <w:t>Глава 1. О документах (сайтах) регионального уровня, сопровождающих работу по подготовке к реализации ФГОС НОО и ФГОС ООО</w:t>
            </w:r>
            <w:r w:rsidR="006C4AE4">
              <w:rPr>
                <w:noProof/>
                <w:webHidden/>
              </w:rPr>
              <w:tab/>
            </w:r>
            <w:r w:rsidR="006C4AE4">
              <w:rPr>
                <w:noProof/>
                <w:webHidden/>
              </w:rPr>
              <w:fldChar w:fldCharType="begin"/>
            </w:r>
            <w:r w:rsidR="006C4AE4">
              <w:rPr>
                <w:noProof/>
                <w:webHidden/>
              </w:rPr>
              <w:instrText xml:space="preserve"> PAGEREF _Toc106183170 \h </w:instrText>
            </w:r>
            <w:r w:rsidR="006C4AE4">
              <w:rPr>
                <w:noProof/>
                <w:webHidden/>
              </w:rPr>
            </w:r>
            <w:r w:rsidR="006C4AE4">
              <w:rPr>
                <w:noProof/>
                <w:webHidden/>
              </w:rPr>
              <w:fldChar w:fldCharType="separate"/>
            </w:r>
            <w:r w:rsidR="006C4AE4">
              <w:rPr>
                <w:noProof/>
                <w:webHidden/>
              </w:rPr>
              <w:t>5</w:t>
            </w:r>
            <w:r w:rsidR="006C4AE4">
              <w:rPr>
                <w:noProof/>
                <w:webHidden/>
              </w:rPr>
              <w:fldChar w:fldCharType="end"/>
            </w:r>
          </w:hyperlink>
        </w:p>
        <w:p w:rsidR="006C4AE4" w:rsidRDefault="00FB6647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3171" w:history="1">
            <w:r w:rsidR="006C4AE4" w:rsidRPr="00D03A5B">
              <w:rPr>
                <w:rStyle w:val="a7"/>
                <w:rFonts w:ascii="Times New Roman" w:hAnsi="Times New Roman" w:cs="Times New Roman"/>
                <w:b/>
                <w:i/>
                <w:noProof/>
              </w:rPr>
              <w:t>Глава 2. Информация о работе МОУО по подготовке к реализации ФГОС НОО и ФГОС ООО</w:t>
            </w:r>
            <w:r w:rsidR="006C4AE4">
              <w:rPr>
                <w:noProof/>
                <w:webHidden/>
              </w:rPr>
              <w:tab/>
            </w:r>
            <w:r w:rsidR="006C4AE4">
              <w:rPr>
                <w:noProof/>
                <w:webHidden/>
              </w:rPr>
              <w:fldChar w:fldCharType="begin"/>
            </w:r>
            <w:r w:rsidR="006C4AE4">
              <w:rPr>
                <w:noProof/>
                <w:webHidden/>
              </w:rPr>
              <w:instrText xml:space="preserve"> PAGEREF _Toc106183171 \h </w:instrText>
            </w:r>
            <w:r w:rsidR="006C4AE4">
              <w:rPr>
                <w:noProof/>
                <w:webHidden/>
              </w:rPr>
            </w:r>
            <w:r w:rsidR="006C4AE4">
              <w:rPr>
                <w:noProof/>
                <w:webHidden/>
              </w:rPr>
              <w:fldChar w:fldCharType="separate"/>
            </w:r>
            <w:r w:rsidR="006C4AE4">
              <w:rPr>
                <w:noProof/>
                <w:webHidden/>
              </w:rPr>
              <w:t>8</w:t>
            </w:r>
            <w:r w:rsidR="006C4AE4">
              <w:rPr>
                <w:noProof/>
                <w:webHidden/>
              </w:rPr>
              <w:fldChar w:fldCharType="end"/>
            </w:r>
          </w:hyperlink>
        </w:p>
        <w:p w:rsidR="006C4AE4" w:rsidRDefault="00FB6647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6183172" w:history="1">
            <w:r w:rsidR="006C4AE4" w:rsidRPr="00D03A5B">
              <w:rPr>
                <w:rStyle w:val="a7"/>
                <w:rFonts w:ascii="Times New Roman" w:hAnsi="Times New Roman" w:cs="Times New Roman"/>
                <w:b/>
                <w:i/>
                <w:noProof/>
              </w:rPr>
              <w:t>Глава 3. Информация о подготовке ОО к реализации ФГОС НОО и ФГОС ООО</w:t>
            </w:r>
            <w:r w:rsidR="006C4AE4">
              <w:rPr>
                <w:noProof/>
                <w:webHidden/>
              </w:rPr>
              <w:tab/>
            </w:r>
            <w:r w:rsidR="006C4AE4">
              <w:rPr>
                <w:noProof/>
                <w:webHidden/>
              </w:rPr>
              <w:fldChar w:fldCharType="begin"/>
            </w:r>
            <w:r w:rsidR="006C4AE4">
              <w:rPr>
                <w:noProof/>
                <w:webHidden/>
              </w:rPr>
              <w:instrText xml:space="preserve"> PAGEREF _Toc106183172 \h </w:instrText>
            </w:r>
            <w:r w:rsidR="006C4AE4">
              <w:rPr>
                <w:noProof/>
                <w:webHidden/>
              </w:rPr>
            </w:r>
            <w:r w:rsidR="006C4AE4">
              <w:rPr>
                <w:noProof/>
                <w:webHidden/>
              </w:rPr>
              <w:fldChar w:fldCharType="separate"/>
            </w:r>
            <w:r w:rsidR="006C4AE4">
              <w:rPr>
                <w:noProof/>
                <w:webHidden/>
              </w:rPr>
              <w:t>9</w:t>
            </w:r>
            <w:r w:rsidR="006C4AE4">
              <w:rPr>
                <w:noProof/>
                <w:webHidden/>
              </w:rPr>
              <w:fldChar w:fldCharType="end"/>
            </w:r>
          </w:hyperlink>
        </w:p>
        <w:p w:rsidR="003045A0" w:rsidRDefault="003045A0">
          <w:r>
            <w:rPr>
              <w:b/>
              <w:bCs/>
            </w:rPr>
            <w:fldChar w:fldCharType="end"/>
          </w:r>
        </w:p>
      </w:sdtContent>
    </w:sdt>
    <w:p w:rsidR="003045A0" w:rsidRDefault="003045A0" w:rsidP="003045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045A0" w:rsidRDefault="003045A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1551FF" w:rsidRPr="0019081D" w:rsidRDefault="003231E3" w:rsidP="0019081D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0" w:name="_Toc106183169"/>
      <w:r w:rsidRPr="0019081D">
        <w:rPr>
          <w:rFonts w:ascii="Times New Roman" w:hAnsi="Times New Roman" w:cs="Times New Roman"/>
          <w:b/>
          <w:i/>
          <w:color w:val="auto"/>
        </w:rPr>
        <w:lastRenderedPageBreak/>
        <w:t>Введение</w:t>
      </w:r>
      <w:bookmarkEnd w:id="0"/>
    </w:p>
    <w:p w:rsidR="003231E3" w:rsidRPr="000F163C" w:rsidRDefault="003231E3" w:rsidP="00081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1D0D" w:rsidRPr="00081D0D" w:rsidRDefault="00F15BF2" w:rsidP="00081D0D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t xml:space="preserve">В </w:t>
      </w:r>
      <w:r w:rsidR="008866B5">
        <w:rPr>
          <w:rFonts w:ascii="Times New Roman" w:hAnsi="Times New Roman" w:cs="Times New Roman"/>
          <w:sz w:val="28"/>
          <w:szCs w:val="28"/>
        </w:rPr>
        <w:t xml:space="preserve">2022 году в </w:t>
      </w:r>
      <w:r w:rsidRPr="00F15BF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81D0D" w:rsidRPr="00081D0D">
        <w:rPr>
          <w:rFonts w:ascii="Times New Roman" w:hAnsi="Times New Roman" w:cs="Times New Roman"/>
          <w:sz w:val="28"/>
          <w:szCs w:val="28"/>
        </w:rPr>
        <w:t>с Государственным заданием ГАОУ ДПО СО «ИРО», утвержденным 24.12.2021 года в ПК ИСУФ «Сапфир», планом мероприятий «Сопровождение системы обеспечения качества подготовки обучающихся в соответствии с федеральными государственными образовательными стандартами общего образования» (ГЗ.ОЗМ.1) и письмом ФГБНУ «Институт стратегии развития образования Российской академии образования» от 22.04.2022 № 01-09/225 «О проведении мониторинга готовности и реализации обновленных ФГОС НОО, ООО в общеобразовательных организациях субъектов РФ в 2022 году»</w:t>
      </w:r>
      <w:r w:rsidR="00081D0D">
        <w:rPr>
          <w:rFonts w:ascii="Times New Roman" w:hAnsi="Times New Roman" w:cs="Times New Roman"/>
          <w:sz w:val="28"/>
          <w:szCs w:val="28"/>
        </w:rPr>
        <w:t xml:space="preserve"> </w:t>
      </w:r>
      <w:r w:rsidR="00081D0D" w:rsidRPr="00081D0D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</w:t>
      </w:r>
      <w:r w:rsidR="00081D0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81D0D" w:rsidRPr="00081D0D">
        <w:rPr>
          <w:rFonts w:ascii="Times New Roman" w:hAnsi="Times New Roman" w:cs="Times New Roman"/>
          <w:sz w:val="28"/>
          <w:szCs w:val="28"/>
        </w:rPr>
        <w:t>участи</w:t>
      </w:r>
      <w:r w:rsidR="00081D0D">
        <w:rPr>
          <w:rFonts w:ascii="Times New Roman" w:hAnsi="Times New Roman" w:cs="Times New Roman"/>
          <w:sz w:val="28"/>
          <w:szCs w:val="28"/>
        </w:rPr>
        <w:t>я</w:t>
      </w:r>
      <w:r w:rsidR="00081D0D" w:rsidRPr="00081D0D">
        <w:rPr>
          <w:rFonts w:ascii="Times New Roman" w:hAnsi="Times New Roman" w:cs="Times New Roman"/>
          <w:sz w:val="28"/>
          <w:szCs w:val="28"/>
        </w:rPr>
        <w:t xml:space="preserve"> в федеральном проекте</w:t>
      </w:r>
      <w:r w:rsidR="00081D0D">
        <w:rPr>
          <w:rFonts w:ascii="Times New Roman" w:hAnsi="Times New Roman" w:cs="Times New Roman"/>
          <w:sz w:val="28"/>
          <w:szCs w:val="28"/>
        </w:rPr>
        <w:t xml:space="preserve"> проведен мониторинг</w:t>
      </w:r>
      <w:r w:rsidR="00081D0D" w:rsidRPr="00081D0D">
        <w:rPr>
          <w:rFonts w:ascii="Times New Roman" w:hAnsi="Times New Roman" w:cs="Times New Roman"/>
          <w:sz w:val="28"/>
          <w:szCs w:val="28"/>
        </w:rPr>
        <w:t xml:space="preserve"> готовности и реализации обновленных ФГОС НОО и ФГОС ООО в общеобразовательных организациях</w:t>
      </w:r>
      <w:r w:rsidR="00081D0D">
        <w:rPr>
          <w:rFonts w:ascii="Times New Roman" w:hAnsi="Times New Roman" w:cs="Times New Roman"/>
          <w:sz w:val="28"/>
          <w:szCs w:val="28"/>
        </w:rPr>
        <w:t>.</w:t>
      </w:r>
      <w:r w:rsidR="00081D0D" w:rsidRPr="00081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6B5" w:rsidRDefault="008866B5" w:rsidP="008866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9">
        <w:rPr>
          <w:rFonts w:ascii="Times New Roman" w:hAnsi="Times New Roman" w:cs="Times New Roman"/>
          <w:sz w:val="28"/>
          <w:szCs w:val="28"/>
        </w:rPr>
        <w:t xml:space="preserve">Оператором проведения мониторинга в Свердловской области является ГАОУ ДПО СО «ИРО». </w:t>
      </w:r>
    </w:p>
    <w:p w:rsidR="008866B5" w:rsidRPr="00B4052C" w:rsidRDefault="008866B5" w:rsidP="008866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5AF">
        <w:rPr>
          <w:rFonts w:ascii="Times New Roman" w:hAnsi="Times New Roman" w:cs="Times New Roman"/>
          <w:color w:val="000000"/>
          <w:sz w:val="28"/>
          <w:szCs w:val="28"/>
        </w:rPr>
        <w:t xml:space="preserve">В целях качественной организации мониторинга, а также </w:t>
      </w:r>
      <w:r w:rsidRPr="001303CF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беспечения</w:t>
      </w:r>
      <w:r w:rsidRPr="001303CF">
        <w:rPr>
          <w:rFonts w:ascii="Times New Roman" w:eastAsia="Times New Roman" w:hAnsi="Times New Roman"/>
          <w:sz w:val="28"/>
          <w:szCs w:val="28"/>
        </w:rPr>
        <w:t xml:space="preserve"> взаимодействия по организационно-технологическим вопросам 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1303CF">
        <w:rPr>
          <w:rFonts w:ascii="Times New Roman" w:eastAsia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, во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образованиях определены муниципальные координаторы проведения мониторинга.</w:t>
      </w:r>
    </w:p>
    <w:p w:rsidR="008866B5" w:rsidRPr="003503B9" w:rsidRDefault="008866B5" w:rsidP="008866B5">
      <w:pPr>
        <w:tabs>
          <w:tab w:val="left" w:pos="75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9">
        <w:rPr>
          <w:rFonts w:ascii="Times New Roman" w:hAnsi="Times New Roman" w:cs="Times New Roman"/>
          <w:sz w:val="28"/>
          <w:szCs w:val="28"/>
        </w:rPr>
        <w:t>Мониторинг проводится в 2 этапа:</w:t>
      </w:r>
    </w:p>
    <w:p w:rsidR="008866B5" w:rsidRPr="003503B9" w:rsidRDefault="008866B5" w:rsidP="008866B5">
      <w:pPr>
        <w:pStyle w:val="11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03B9">
        <w:rPr>
          <w:rFonts w:ascii="Times New Roman" w:eastAsiaTheme="minorHAnsi" w:hAnsi="Times New Roman" w:cs="Times New Roman"/>
          <w:sz w:val="28"/>
          <w:szCs w:val="28"/>
          <w:lang w:eastAsia="en-US"/>
        </w:rPr>
        <w:t>1 этап: апрель-июнь 2022 года – мониторинг готовности к реализации обновленных ФГОС начального общего и основного общего образования;</w:t>
      </w:r>
    </w:p>
    <w:p w:rsidR="008866B5" w:rsidRPr="003503B9" w:rsidRDefault="008866B5" w:rsidP="008866B5">
      <w:pPr>
        <w:pStyle w:val="11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03B9">
        <w:rPr>
          <w:rFonts w:ascii="Times New Roman" w:eastAsiaTheme="minorHAnsi" w:hAnsi="Times New Roman" w:cs="Times New Roman"/>
          <w:sz w:val="28"/>
          <w:szCs w:val="28"/>
          <w:lang w:eastAsia="en-US"/>
        </w:rPr>
        <w:t>2 этап: сентябрь-ноябрь 2022 года – мониторинг реализации обновленных ФГОС начального общего и основного общего образования.</w:t>
      </w:r>
    </w:p>
    <w:p w:rsidR="008866B5" w:rsidRDefault="008866B5" w:rsidP="008866B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9AD">
        <w:rPr>
          <w:rFonts w:ascii="Times New Roman" w:hAnsi="Times New Roman" w:cs="Times New Roman"/>
          <w:sz w:val="28"/>
          <w:szCs w:val="28"/>
          <w:u w:val="single"/>
        </w:rPr>
        <w:t>В рамках 1 этапа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в Свердловской области сбор информации в образовательных организациях проведен с 4 по 18 мая 2022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4180B">
        <w:rPr>
          <w:rFonts w:ascii="Times New Roman" w:hAnsi="Times New Roman" w:cs="Times New Roman"/>
          <w:sz w:val="28"/>
          <w:szCs w:val="28"/>
        </w:rPr>
        <w:t>18 по 30 мая 2022 года прошло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данных, полученных от образовательных организаций,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</w:t>
      </w:r>
      <w:r w:rsidRPr="00D365AF">
        <w:rPr>
          <w:rFonts w:ascii="Times New Roman" w:hAnsi="Times New Roman" w:cs="Times New Roman"/>
          <w:color w:val="000000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ами.</w:t>
      </w:r>
    </w:p>
    <w:p w:rsidR="001B47E4" w:rsidRDefault="001B47E4" w:rsidP="00F15BF2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мониторинга является сбор сведений о </w:t>
      </w:r>
      <w:r w:rsidRPr="00081D0D">
        <w:rPr>
          <w:rFonts w:ascii="Times New Roman" w:hAnsi="Times New Roman" w:cs="Times New Roman"/>
          <w:sz w:val="28"/>
          <w:szCs w:val="28"/>
        </w:rPr>
        <w:t>готовности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Свердловской области к </w:t>
      </w:r>
      <w:r w:rsidRPr="00081D0D">
        <w:rPr>
          <w:rFonts w:ascii="Times New Roman" w:hAnsi="Times New Roman" w:cs="Times New Roman"/>
          <w:sz w:val="28"/>
          <w:szCs w:val="28"/>
        </w:rPr>
        <w:t>реализации обновленных ФГОС НОО, ООО в 2022</w:t>
      </w:r>
      <w:r>
        <w:rPr>
          <w:rFonts w:ascii="Times New Roman" w:hAnsi="Times New Roman" w:cs="Times New Roman"/>
          <w:sz w:val="28"/>
          <w:szCs w:val="28"/>
        </w:rPr>
        <w:t>/2023 учебном</w:t>
      </w:r>
      <w:r w:rsidRPr="00081D0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D0D" w:rsidRDefault="00F1269B" w:rsidP="00F15BF2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9B">
        <w:rPr>
          <w:rFonts w:ascii="Times New Roman" w:hAnsi="Times New Roman" w:cs="Times New Roman"/>
          <w:sz w:val="28"/>
          <w:szCs w:val="28"/>
        </w:rPr>
        <w:t>В качестве основных задач мониторинга были определены:</w:t>
      </w:r>
    </w:p>
    <w:p w:rsidR="00F1269B" w:rsidRDefault="00F1269B" w:rsidP="00F1269B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документы регионального уровня, сопровождающие работу по подготовке </w:t>
      </w:r>
      <w:r w:rsidRPr="00C731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ФГОС НОО и ФГОС ООО;</w:t>
      </w:r>
    </w:p>
    <w:p w:rsidR="00F4180B" w:rsidRDefault="00F1269B" w:rsidP="00F1269B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сведения </w:t>
      </w:r>
      <w:r w:rsidR="00F4180B">
        <w:rPr>
          <w:rFonts w:ascii="Times New Roman" w:hAnsi="Times New Roman" w:cs="Times New Roman"/>
          <w:sz w:val="28"/>
          <w:szCs w:val="28"/>
        </w:rPr>
        <w:t>о работе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 управления образованием в связи с </w:t>
      </w:r>
      <w:r w:rsidR="00F4180B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4180B">
        <w:rPr>
          <w:rFonts w:ascii="Times New Roman" w:hAnsi="Times New Roman" w:cs="Times New Roman"/>
          <w:sz w:val="28"/>
          <w:szCs w:val="28"/>
        </w:rPr>
        <w:t xml:space="preserve"> к реализации ФГОС НОО и ФГОС ООО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80B" w:rsidRDefault="00AE0F70" w:rsidP="00407597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5BF2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меры, предпринимаемые в</w:t>
      </w:r>
      <w:r w:rsidRPr="00F15BF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407597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7597" w:rsidRPr="00407597">
        <w:rPr>
          <w:rFonts w:ascii="Times New Roman" w:hAnsi="Times New Roman" w:cs="Times New Roman"/>
          <w:sz w:val="28"/>
          <w:szCs w:val="28"/>
        </w:rPr>
        <w:t xml:space="preserve"> </w:t>
      </w:r>
      <w:r w:rsidR="00407597">
        <w:rPr>
          <w:rFonts w:ascii="Times New Roman" w:hAnsi="Times New Roman" w:cs="Times New Roman"/>
          <w:sz w:val="28"/>
          <w:szCs w:val="28"/>
        </w:rPr>
        <w:t>к реализации ФГОС НОО и ФГОС ООО;</w:t>
      </w:r>
    </w:p>
    <w:p w:rsidR="00F4180B" w:rsidRDefault="00407597" w:rsidP="00796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сведения о </w:t>
      </w:r>
      <w:r w:rsidR="00F4180B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педагогов общеобразовательных организаций </w:t>
      </w:r>
      <w:r w:rsidR="00F4180B">
        <w:rPr>
          <w:rFonts w:ascii="Times New Roman" w:hAnsi="Times New Roman" w:cs="Times New Roman"/>
          <w:sz w:val="28"/>
          <w:szCs w:val="28"/>
        </w:rPr>
        <w:t>в конструкторе образовательных программ.</w:t>
      </w:r>
    </w:p>
    <w:p w:rsidR="000A6FBB" w:rsidRDefault="000A6FBB" w:rsidP="00796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мониторинга определены:</w:t>
      </w:r>
    </w:p>
    <w:p w:rsidR="000A6FBB" w:rsidRDefault="00A424BB" w:rsidP="00796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6FBB"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образованием;</w:t>
      </w:r>
    </w:p>
    <w:p w:rsidR="000A6FBB" w:rsidRDefault="00A424BB" w:rsidP="00796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6FBB">
        <w:rPr>
          <w:rFonts w:ascii="Times New Roman" w:hAnsi="Times New Roman" w:cs="Times New Roman"/>
          <w:sz w:val="28"/>
          <w:szCs w:val="28"/>
        </w:rPr>
        <w:t>общеобразовательные организации.</w:t>
      </w:r>
    </w:p>
    <w:p w:rsidR="000A6FBB" w:rsidRDefault="00796566" w:rsidP="007965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выборочной совокупности </w:t>
      </w:r>
      <w:r w:rsidR="000A6FBB" w:rsidRPr="00F15BF2">
        <w:rPr>
          <w:rFonts w:ascii="Times New Roman" w:hAnsi="Times New Roman" w:cs="Times New Roman"/>
          <w:sz w:val="28"/>
          <w:szCs w:val="28"/>
        </w:rPr>
        <w:t>осуществлялось с использованием сплошного метода отбора</w:t>
      </w:r>
      <w:r w:rsidR="000A6FBB">
        <w:rPr>
          <w:rFonts w:ascii="Times New Roman" w:hAnsi="Times New Roman" w:cs="Times New Roman"/>
          <w:sz w:val="28"/>
          <w:szCs w:val="28"/>
        </w:rPr>
        <w:t>: к</w:t>
      </w:r>
      <w:r w:rsidR="000A6FBB" w:rsidRPr="00F15BF2">
        <w:rPr>
          <w:rFonts w:ascii="Times New Roman" w:hAnsi="Times New Roman" w:cs="Times New Roman"/>
          <w:sz w:val="28"/>
          <w:szCs w:val="28"/>
        </w:rPr>
        <w:t xml:space="preserve">аждый элемент генеральной совокупности служил единицей сбора информации, иными словами, предполагалось участие в мониторинге 100% </w:t>
      </w:r>
      <w:r w:rsidR="000A6FBB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 и </w:t>
      </w:r>
      <w:r w:rsidR="000A6FBB" w:rsidRPr="00F15BF2">
        <w:rPr>
          <w:rFonts w:ascii="Times New Roman" w:hAnsi="Times New Roman" w:cs="Times New Roman"/>
          <w:sz w:val="28"/>
          <w:szCs w:val="28"/>
        </w:rPr>
        <w:t>общеобразовательных о</w:t>
      </w:r>
      <w:r w:rsidR="000A6FBB">
        <w:rPr>
          <w:rFonts w:ascii="Times New Roman" w:hAnsi="Times New Roman" w:cs="Times New Roman"/>
          <w:sz w:val="28"/>
          <w:szCs w:val="28"/>
        </w:rPr>
        <w:t xml:space="preserve">рганизаций Свердловской области, </w:t>
      </w:r>
      <w:r w:rsidR="000A6FBB" w:rsidRPr="003503B9">
        <w:rPr>
          <w:rFonts w:ascii="Times New Roman" w:hAnsi="Times New Roman" w:cs="Times New Roman"/>
          <w:sz w:val="28"/>
          <w:szCs w:val="28"/>
        </w:rPr>
        <w:t>реализующи</w:t>
      </w:r>
      <w:r w:rsidR="000A6FBB">
        <w:rPr>
          <w:rFonts w:ascii="Times New Roman" w:hAnsi="Times New Roman" w:cs="Times New Roman"/>
          <w:sz w:val="28"/>
          <w:szCs w:val="28"/>
        </w:rPr>
        <w:t>х</w:t>
      </w:r>
      <w:r w:rsidR="000A6FBB" w:rsidRPr="003503B9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начального общего и основного общего образования.</w:t>
      </w:r>
    </w:p>
    <w:p w:rsidR="000A6FBB" w:rsidRDefault="00F15BF2" w:rsidP="00F1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BF2">
        <w:rPr>
          <w:rFonts w:ascii="Times New Roman" w:eastAsia="Times New Roman" w:hAnsi="Times New Roman" w:cs="Times New Roman"/>
          <w:sz w:val="28"/>
          <w:szCs w:val="28"/>
        </w:rPr>
        <w:t>Сбор первичной социологической информации осуществлялся в режиме онлайн</w:t>
      </w:r>
      <w:r w:rsidR="000A6FB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пакета инструментария:</w:t>
      </w:r>
    </w:p>
    <w:p w:rsidR="000A6FBB" w:rsidRDefault="000A6FBB" w:rsidP="00F1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карта</w:t>
      </w:r>
      <w:r w:rsidRPr="000A6FBB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осуществляющего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в сфере образования;</w:t>
      </w:r>
    </w:p>
    <w:p w:rsidR="000A6FBB" w:rsidRDefault="000A6FBB" w:rsidP="00F1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6FBB">
        <w:rPr>
          <w:rFonts w:ascii="Times New Roman" w:eastAsia="Times New Roman" w:hAnsi="Times New Roman" w:cs="Times New Roman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A6FBB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FB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BF2" w:rsidRPr="00F15BF2" w:rsidRDefault="00F15BF2" w:rsidP="00F1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t>Инструментарий мониторинга был размещен в свободном доступе на официальном сайте ГАОУ ДПО СО «Институт развития образования» (</w:t>
      </w:r>
      <w:r w:rsidRPr="00F15BF2">
        <w:rPr>
          <w:rFonts w:ascii="Times New Roman" w:hAnsi="Times New Roman" w:cs="Times New Roman"/>
          <w:sz w:val="28"/>
          <w:szCs w:val="28"/>
          <w:lang w:val="en-US"/>
        </w:rPr>
        <w:t>irro</w:t>
      </w:r>
      <w:r w:rsidRPr="00F15BF2">
        <w:rPr>
          <w:rFonts w:ascii="Times New Roman" w:hAnsi="Times New Roman" w:cs="Times New Roman"/>
          <w:sz w:val="28"/>
          <w:szCs w:val="28"/>
        </w:rPr>
        <w:t>.</w:t>
      </w:r>
      <w:r w:rsidRPr="00F15B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5BF2">
        <w:rPr>
          <w:rFonts w:ascii="Times New Roman" w:hAnsi="Times New Roman" w:cs="Times New Roman"/>
          <w:sz w:val="28"/>
          <w:szCs w:val="28"/>
        </w:rPr>
        <w:t>), сайте «Информационная поддержка оценки качества образования в Свердловской области» (</w:t>
      </w:r>
      <w:r w:rsidRPr="00F15BF2">
        <w:rPr>
          <w:rFonts w:ascii="Times New Roman" w:hAnsi="Times New Roman" w:cs="Times New Roman"/>
          <w:sz w:val="28"/>
          <w:szCs w:val="28"/>
          <w:lang w:val="en-US"/>
        </w:rPr>
        <w:t>ege</w:t>
      </w:r>
      <w:r w:rsidRPr="00F15BF2">
        <w:rPr>
          <w:rFonts w:ascii="Times New Roman" w:hAnsi="Times New Roman" w:cs="Times New Roman"/>
          <w:sz w:val="28"/>
          <w:szCs w:val="28"/>
        </w:rPr>
        <w:t>.</w:t>
      </w:r>
      <w:r w:rsidRPr="00F15BF2">
        <w:rPr>
          <w:rFonts w:ascii="Times New Roman" w:hAnsi="Times New Roman" w:cs="Times New Roman"/>
          <w:sz w:val="28"/>
          <w:szCs w:val="28"/>
          <w:lang w:val="en-US"/>
        </w:rPr>
        <w:t>midural</w:t>
      </w:r>
      <w:r w:rsidRPr="00F15BF2">
        <w:rPr>
          <w:rFonts w:ascii="Times New Roman" w:hAnsi="Times New Roman" w:cs="Times New Roman"/>
          <w:sz w:val="28"/>
          <w:szCs w:val="28"/>
        </w:rPr>
        <w:t>.</w:t>
      </w:r>
      <w:r w:rsidRPr="00F15B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5BF2">
        <w:rPr>
          <w:rFonts w:ascii="Times New Roman" w:hAnsi="Times New Roman" w:cs="Times New Roman"/>
          <w:sz w:val="28"/>
          <w:szCs w:val="28"/>
        </w:rPr>
        <w:t>).</w:t>
      </w:r>
    </w:p>
    <w:p w:rsidR="00F15BF2" w:rsidRPr="00F15BF2" w:rsidRDefault="00F15BF2" w:rsidP="00F15B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t>Для обработки первичной информации были использованы инструменты MS Excel, IBM SPSS.</w:t>
      </w:r>
    </w:p>
    <w:p w:rsidR="00F15BF2" w:rsidRPr="00F15BF2" w:rsidRDefault="00F15BF2" w:rsidP="00F15B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t>Структура отчета определена в соответствии с задачами мониторинга.</w:t>
      </w:r>
    </w:p>
    <w:p w:rsidR="000F163C" w:rsidRDefault="000F163C" w:rsidP="000F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14">
        <w:rPr>
          <w:rFonts w:ascii="Times New Roman" w:eastAsia="Times New Roman" w:hAnsi="Times New Roman" w:cs="Times New Roman"/>
          <w:sz w:val="28"/>
          <w:szCs w:val="28"/>
        </w:rPr>
        <w:t>В рамках мониторинга получена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>т 71 муниципального органа управления образованием</w:t>
      </w:r>
      <w:r w:rsidRPr="00CB0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984</w:t>
      </w:r>
      <w:r w:rsidRPr="00CB021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CB0214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73 муниципальных образований Свердловской области. </w:t>
      </w:r>
    </w:p>
    <w:p w:rsidR="001B47E4" w:rsidRDefault="000F163C" w:rsidP="00E8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214">
        <w:rPr>
          <w:rFonts w:ascii="Times New Roman" w:hAnsi="Times New Roman" w:cs="Times New Roman"/>
          <w:sz w:val="28"/>
          <w:szCs w:val="28"/>
        </w:rPr>
        <w:t>Распределение общеобразовательных организаций, принявших участие в мониторинге, в зависимости от типа терри</w:t>
      </w:r>
      <w:r>
        <w:rPr>
          <w:rFonts w:ascii="Times New Roman" w:hAnsi="Times New Roman" w:cs="Times New Roman"/>
          <w:sz w:val="28"/>
          <w:szCs w:val="28"/>
        </w:rPr>
        <w:t>тории представлено на диаграмме </w:t>
      </w:r>
      <w:r w:rsidRPr="00CB0214">
        <w:rPr>
          <w:rFonts w:ascii="Times New Roman" w:hAnsi="Times New Roman" w:cs="Times New Roman"/>
          <w:sz w:val="28"/>
          <w:szCs w:val="28"/>
        </w:rPr>
        <w:t>1.</w:t>
      </w:r>
      <w:r w:rsidR="00E8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F3" w:rsidRPr="00E83CF3" w:rsidRDefault="00E83CF3" w:rsidP="00E83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163C" w:rsidRPr="00CB0214" w:rsidRDefault="000F163C" w:rsidP="000F16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0214">
        <w:rPr>
          <w:rFonts w:ascii="Times New Roman" w:hAnsi="Times New Roman" w:cs="Times New Roman"/>
          <w:sz w:val="28"/>
          <w:szCs w:val="28"/>
        </w:rPr>
        <w:t>Диаграмма 1</w:t>
      </w:r>
    </w:p>
    <w:p w:rsidR="000F163C" w:rsidRPr="00CB0214" w:rsidRDefault="000F163C" w:rsidP="000F16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14">
        <w:rPr>
          <w:rFonts w:ascii="Times New Roman" w:hAnsi="Times New Roman" w:cs="Times New Roman"/>
          <w:b/>
          <w:sz w:val="28"/>
          <w:szCs w:val="28"/>
        </w:rPr>
        <w:t>Распределение общеобразовательных организаций</w:t>
      </w:r>
    </w:p>
    <w:p w:rsidR="000F163C" w:rsidRPr="00CB0214" w:rsidRDefault="000F163C" w:rsidP="000F16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14">
        <w:rPr>
          <w:rFonts w:ascii="Times New Roman" w:hAnsi="Times New Roman" w:cs="Times New Roman"/>
          <w:b/>
          <w:sz w:val="28"/>
          <w:szCs w:val="28"/>
        </w:rPr>
        <w:t>в зависимости от типа территории, %</w:t>
      </w:r>
    </w:p>
    <w:p w:rsidR="000F163C" w:rsidRPr="000F163C" w:rsidRDefault="000F163C" w:rsidP="000F1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63C" w:rsidRPr="00CB0214" w:rsidRDefault="000F163C" w:rsidP="000F1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F638D9" wp14:editId="75EFCC79">
            <wp:extent cx="5857875" cy="1857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47E4" w:rsidRDefault="001B47E4" w:rsidP="00A42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FC8" w:rsidRDefault="00860F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60FC8" w:rsidRPr="00CB0214" w:rsidRDefault="00860FC8" w:rsidP="00860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2</w:t>
      </w:r>
    </w:p>
    <w:p w:rsidR="00860FC8" w:rsidRPr="00CB0214" w:rsidRDefault="00860FC8" w:rsidP="00860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14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C5245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в зависимости от </w:t>
      </w:r>
      <w:r w:rsidR="00C52451" w:rsidRPr="00C52451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C5245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52451" w:rsidRPr="00C52451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организаций (юридических лиц), расположенных на территории </w:t>
      </w:r>
      <w:r w:rsidR="00C5245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B0214">
        <w:rPr>
          <w:rFonts w:ascii="Times New Roman" w:hAnsi="Times New Roman" w:cs="Times New Roman"/>
          <w:b/>
          <w:sz w:val="28"/>
          <w:szCs w:val="28"/>
        </w:rPr>
        <w:t>, %</w:t>
      </w:r>
    </w:p>
    <w:p w:rsidR="00860FC8" w:rsidRDefault="00860FC8" w:rsidP="00A42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0FC8" w:rsidRDefault="00860FC8" w:rsidP="00860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C1A47" wp14:editId="43DD0DB9">
            <wp:extent cx="5895975" cy="219075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0FC8" w:rsidRDefault="00860FC8" w:rsidP="00A42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4BB" w:rsidRPr="00CB0214" w:rsidRDefault="00A424BB" w:rsidP="00A42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214">
        <w:rPr>
          <w:rFonts w:ascii="Times New Roman" w:hAnsi="Times New Roman" w:cs="Times New Roman"/>
          <w:sz w:val="28"/>
          <w:szCs w:val="28"/>
        </w:rPr>
        <w:t>Сформированная выборочная совокупность мониторинга является репрезентативной, что позволяет экстраполировать результаты мониторинга на ситуацию по области в целом.</w:t>
      </w:r>
    </w:p>
    <w:p w:rsidR="00CB0214" w:rsidRDefault="00F15BF2" w:rsidP="00A42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F2">
        <w:rPr>
          <w:rFonts w:ascii="Times New Roman" w:hAnsi="Times New Roman" w:cs="Times New Roman"/>
          <w:sz w:val="28"/>
          <w:szCs w:val="28"/>
        </w:rPr>
        <w:t>Авторский коллектив выражает благодарность руководителям общеобразовательных организаций Свердловской области, принявшим участие в мониторинге.</w:t>
      </w:r>
      <w:r w:rsidR="00CB0214">
        <w:rPr>
          <w:rFonts w:ascii="Times New Roman" w:hAnsi="Times New Roman" w:cs="Times New Roman"/>
          <w:sz w:val="28"/>
          <w:szCs w:val="28"/>
        </w:rPr>
        <w:br w:type="page"/>
      </w:r>
    </w:p>
    <w:p w:rsidR="00E3117B" w:rsidRPr="0019081D" w:rsidRDefault="00E3117B" w:rsidP="0019081D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bookmarkStart w:id="1" w:name="_Toc106183170"/>
      <w:r w:rsidRPr="0019081D">
        <w:rPr>
          <w:rFonts w:ascii="Times New Roman" w:hAnsi="Times New Roman" w:cs="Times New Roman"/>
          <w:b/>
          <w:i/>
          <w:color w:val="auto"/>
        </w:rPr>
        <w:lastRenderedPageBreak/>
        <w:t>Глава 1. О документах (сайтах) регионального уровня, сопровождающих работу по подготовке к реализации ФГОС НОО и ФГОС ООО</w:t>
      </w:r>
      <w:bookmarkEnd w:id="1"/>
    </w:p>
    <w:p w:rsidR="007D4868" w:rsidRDefault="007D4868" w:rsidP="00883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E73" w:rsidRDefault="00524E73" w:rsidP="0088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Свердловской области создан </w:t>
      </w:r>
      <w:r w:rsidRPr="0052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совет по вопросам организации реализации федеральных государственных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стандартов общего образования (далее – Координационный совет). Этот орган координирует</w:t>
      </w:r>
      <w:r w:rsidRPr="0052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введению обновленных ФГОС НОО и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390A" w:rsidRDefault="00524E73" w:rsidP="0088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молодежной политики Свердловской области от 10.09.2021 №884-Д «О Координационном совете по вопросам организации реализации федеральных государственных образовательных стандартов общего образования в Свердловской области»</w:t>
      </w:r>
      <w:r w:rsidR="00845AA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Координационный совет, утверждается его состав и Положение. </w:t>
      </w:r>
    </w:p>
    <w:p w:rsidR="00524E73" w:rsidRDefault="00CE153D" w:rsidP="00883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Координационного совета 28.12.2021 года принят </w:t>
      </w:r>
      <w:r w:rsidR="00163A06" w:rsidRPr="00163A06">
        <w:rPr>
          <w:rFonts w:ascii="Times New Roman" w:hAnsi="Times New Roman" w:cs="Times New Roman"/>
          <w:sz w:val="28"/>
          <w:szCs w:val="28"/>
        </w:rPr>
        <w:t xml:space="preserve">региональный план-график подготовки к введению обновленных </w:t>
      </w:r>
      <w:r w:rsidR="00163A06">
        <w:rPr>
          <w:rFonts w:ascii="Times New Roman" w:hAnsi="Times New Roman" w:cs="Times New Roman"/>
          <w:sz w:val="28"/>
          <w:szCs w:val="28"/>
        </w:rPr>
        <w:t>– «П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(«дорожная карта») введения обновленных </w:t>
      </w:r>
      <w:r w:rsidR="00845AA0">
        <w:rPr>
          <w:rFonts w:ascii="Times New Roman" w:hAnsi="Times New Roman" w:cs="Times New Roman"/>
          <w:sz w:val="28"/>
          <w:szCs w:val="28"/>
        </w:rPr>
        <w:t>ФГОС НОО и ООО</w:t>
      </w:r>
      <w:r w:rsidR="00163A06">
        <w:rPr>
          <w:rFonts w:ascii="Times New Roman" w:hAnsi="Times New Roman" w:cs="Times New Roman"/>
          <w:sz w:val="28"/>
          <w:szCs w:val="28"/>
        </w:rPr>
        <w:t xml:space="preserve"> в Свердловской области»</w:t>
      </w:r>
      <w:r w:rsidR="00845AA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45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CF3" w:rsidRPr="00B4052C" w:rsidRDefault="00E83CF3" w:rsidP="00E83C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63C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 был проведен мониторинг </w:t>
      </w:r>
      <w:r w:rsidRPr="00242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федеральных государственных образовательных стандартов общего образования в общеобразовательных организациях, расположенных на территории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52C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B4052C">
        <w:rPr>
          <w:rFonts w:ascii="Times New Roman" w:hAnsi="Times New Roman" w:cs="Times New Roman"/>
          <w:sz w:val="28"/>
          <w:szCs w:val="28"/>
        </w:rPr>
        <w:t xml:space="preserve">целей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4052C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о:</w:t>
      </w:r>
      <w:r w:rsidRPr="00B4052C">
        <w:rPr>
          <w:rFonts w:ascii="Times New Roman" w:hAnsi="Times New Roman" w:cs="Times New Roman"/>
          <w:sz w:val="28"/>
          <w:szCs w:val="28"/>
        </w:rPr>
        <w:t xml:space="preserve"> выявить уровень готовности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B4052C">
        <w:rPr>
          <w:rFonts w:ascii="Times New Roman" w:hAnsi="Times New Roman" w:cs="Times New Roman"/>
          <w:sz w:val="28"/>
          <w:szCs w:val="28"/>
        </w:rPr>
        <w:t xml:space="preserve">к введению обновленных ФГОС НОО и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:rsidR="00E83CF3" w:rsidRDefault="00E83CF3" w:rsidP="00883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F3">
        <w:rPr>
          <w:rFonts w:ascii="Times New Roman" w:hAnsi="Times New Roman" w:cs="Times New Roman"/>
          <w:sz w:val="28"/>
          <w:szCs w:val="28"/>
        </w:rPr>
        <w:t>Таким образом в Свердловской области обеспечено организационно-управленческое обеспечение введения ФГОС НОО и ФГОС ООО.</w:t>
      </w:r>
    </w:p>
    <w:p w:rsidR="00AF06A4" w:rsidRDefault="00E57244" w:rsidP="0064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</w:t>
      </w:r>
      <w:r w:rsidRPr="00E57244">
        <w:rPr>
          <w:rFonts w:ascii="Times New Roman" w:hAnsi="Times New Roman" w:cs="Times New Roman"/>
          <w:sz w:val="28"/>
          <w:szCs w:val="28"/>
        </w:rPr>
        <w:t>онсультационно-методическо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57244">
        <w:rPr>
          <w:rFonts w:ascii="Times New Roman" w:hAnsi="Times New Roman" w:cs="Times New Roman"/>
          <w:sz w:val="28"/>
          <w:szCs w:val="28"/>
        </w:rPr>
        <w:t xml:space="preserve"> обеспечение введения ФГОС НОО и ФГОС ООО</w:t>
      </w:r>
      <w:r w:rsidR="00986ECF">
        <w:rPr>
          <w:rFonts w:ascii="Times New Roman" w:hAnsi="Times New Roman" w:cs="Times New Roman"/>
          <w:sz w:val="28"/>
          <w:szCs w:val="28"/>
        </w:rPr>
        <w:t xml:space="preserve"> на региональном </w:t>
      </w:r>
      <w:r w:rsidRPr="00E57244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986ECF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E57244">
        <w:rPr>
          <w:rFonts w:ascii="Times New Roman" w:hAnsi="Times New Roman" w:cs="Times New Roman"/>
          <w:sz w:val="28"/>
          <w:szCs w:val="28"/>
        </w:rPr>
        <w:t>служб</w:t>
      </w:r>
      <w:r w:rsidR="00986ECF">
        <w:rPr>
          <w:rFonts w:ascii="Times New Roman" w:hAnsi="Times New Roman" w:cs="Times New Roman"/>
          <w:sz w:val="28"/>
          <w:szCs w:val="28"/>
        </w:rPr>
        <w:t>а</w:t>
      </w:r>
      <w:r w:rsidR="00986ECF" w:rsidRPr="00986ECF">
        <w:rPr>
          <w:rFonts w:ascii="Times New Roman" w:hAnsi="Times New Roman" w:cs="Times New Roman"/>
          <w:sz w:val="28"/>
          <w:szCs w:val="28"/>
        </w:rPr>
        <w:t xml:space="preserve"> </w:t>
      </w:r>
      <w:r w:rsidR="00986ECF">
        <w:rPr>
          <w:rFonts w:ascii="Times New Roman" w:hAnsi="Times New Roman" w:cs="Times New Roman"/>
          <w:sz w:val="28"/>
          <w:szCs w:val="28"/>
        </w:rPr>
        <w:t>методической поддержки</w:t>
      </w:r>
      <w:r w:rsidR="00986ECF" w:rsidRPr="00E57244">
        <w:rPr>
          <w:rFonts w:ascii="Times New Roman" w:hAnsi="Times New Roman" w:cs="Times New Roman"/>
          <w:sz w:val="28"/>
          <w:szCs w:val="28"/>
        </w:rPr>
        <w:t xml:space="preserve"> школ, педагогов по вопросам подготовки к введению обновленных ФГОС НОО и ООО</w:t>
      </w:r>
      <w:r w:rsidR="00986ECF">
        <w:rPr>
          <w:rFonts w:ascii="Times New Roman" w:hAnsi="Times New Roman" w:cs="Times New Roman"/>
          <w:sz w:val="28"/>
          <w:szCs w:val="28"/>
        </w:rPr>
        <w:t>: и</w:t>
      </w:r>
      <w:r w:rsidR="00986ECF" w:rsidRPr="00986ECF">
        <w:rPr>
          <w:rFonts w:ascii="Times New Roman" w:hAnsi="Times New Roman" w:cs="Times New Roman"/>
          <w:sz w:val="28"/>
          <w:szCs w:val="28"/>
        </w:rPr>
        <w:t>нтернет-педсовет «ФГОС: мера ответственности за результат»</w:t>
      </w:r>
      <w:r w:rsidR="00986EC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86ECF">
        <w:rPr>
          <w:rFonts w:ascii="Times New Roman" w:hAnsi="Times New Roman" w:cs="Times New Roman"/>
          <w:sz w:val="28"/>
          <w:szCs w:val="28"/>
        </w:rPr>
        <w:t>.</w:t>
      </w:r>
      <w:r w:rsidR="006461E5" w:rsidRPr="006461E5">
        <w:rPr>
          <w:rFonts w:ascii="Times New Roman" w:hAnsi="Times New Roman" w:cs="Times New Roman"/>
          <w:sz w:val="28"/>
          <w:szCs w:val="28"/>
        </w:rPr>
        <w:t xml:space="preserve"> Интернет-педсовет предназначен для педагогов, реализующих с 01 сентября 2022 года основные общеобразовательные программы начального общего и основного общего образования </w:t>
      </w:r>
      <w:r w:rsidR="006461E5">
        <w:rPr>
          <w:rFonts w:ascii="Times New Roman" w:hAnsi="Times New Roman" w:cs="Times New Roman"/>
          <w:sz w:val="28"/>
          <w:szCs w:val="28"/>
        </w:rPr>
        <w:t xml:space="preserve">по обновленным ФГОС НОО и ФГОС ООО. </w:t>
      </w:r>
    </w:p>
    <w:p w:rsidR="00AF06A4" w:rsidRPr="006461E5" w:rsidRDefault="00AF06A4" w:rsidP="00AF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педагогического совета включает в себя следующие темы:</w:t>
      </w:r>
    </w:p>
    <w:p w:rsidR="00AF06A4" w:rsidRPr="006461E5" w:rsidRDefault="00AF06A4" w:rsidP="00AF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61E5">
        <w:rPr>
          <w:rFonts w:ascii="Times New Roman" w:hAnsi="Times New Roman" w:cs="Times New Roman"/>
          <w:sz w:val="28"/>
          <w:szCs w:val="28"/>
        </w:rPr>
        <w:t>етодология системно-деятельност</w:t>
      </w:r>
      <w:r>
        <w:rPr>
          <w:rFonts w:ascii="Times New Roman" w:hAnsi="Times New Roman" w:cs="Times New Roman"/>
          <w:sz w:val="28"/>
          <w:szCs w:val="28"/>
        </w:rPr>
        <w:t>ного подхода в обновленных ФГОС;</w:t>
      </w:r>
    </w:p>
    <w:p w:rsidR="00AF06A4" w:rsidRPr="006461E5" w:rsidRDefault="00AF06A4" w:rsidP="00AF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61E5">
        <w:rPr>
          <w:rFonts w:ascii="Times New Roman" w:hAnsi="Times New Roman" w:cs="Times New Roman"/>
          <w:sz w:val="28"/>
          <w:szCs w:val="28"/>
        </w:rPr>
        <w:t>римерные рабочие программы как методичес</w:t>
      </w:r>
      <w:r>
        <w:rPr>
          <w:rFonts w:ascii="Times New Roman" w:hAnsi="Times New Roman" w:cs="Times New Roman"/>
          <w:sz w:val="28"/>
          <w:szCs w:val="28"/>
        </w:rPr>
        <w:t>кий ориентир для работы учителя;</w:t>
      </w:r>
    </w:p>
    <w:p w:rsidR="00AF06A4" w:rsidRPr="006461E5" w:rsidRDefault="00AF06A4" w:rsidP="00AF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61E5">
        <w:rPr>
          <w:rFonts w:ascii="Times New Roman" w:hAnsi="Times New Roman" w:cs="Times New Roman"/>
          <w:sz w:val="28"/>
          <w:szCs w:val="28"/>
        </w:rPr>
        <w:t>роектирование учебных занятий в с</w:t>
      </w:r>
      <w:r>
        <w:rPr>
          <w:rFonts w:ascii="Times New Roman" w:hAnsi="Times New Roman" w:cs="Times New Roman"/>
          <w:sz w:val="28"/>
          <w:szCs w:val="28"/>
        </w:rPr>
        <w:t>оответствии с обновленными ФГОС;</w:t>
      </w:r>
    </w:p>
    <w:p w:rsidR="00AF06A4" w:rsidRPr="006461E5" w:rsidRDefault="00AF06A4" w:rsidP="00AF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61E5">
        <w:rPr>
          <w:rFonts w:ascii="Times New Roman" w:hAnsi="Times New Roman" w:cs="Times New Roman"/>
          <w:sz w:val="28"/>
          <w:szCs w:val="28"/>
        </w:rPr>
        <w:t>роектирование учебных заданий, формирующих личностные, метапредметные и предметные результаты.</w:t>
      </w:r>
    </w:p>
    <w:p w:rsidR="006461E5" w:rsidRPr="006461E5" w:rsidRDefault="006461E5" w:rsidP="0064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представлены </w:t>
      </w:r>
      <w:r w:rsidRPr="006461E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, раскрывающие</w:t>
      </w:r>
      <w:r w:rsidRPr="006461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1E5">
        <w:rPr>
          <w:rFonts w:ascii="Times New Roman" w:hAnsi="Times New Roman" w:cs="Times New Roman"/>
          <w:sz w:val="28"/>
          <w:szCs w:val="28"/>
        </w:rPr>
        <w:t xml:space="preserve"> содержания обновленных ФГОС</w:t>
      </w:r>
      <w:r>
        <w:rPr>
          <w:rFonts w:ascii="Times New Roman" w:hAnsi="Times New Roman" w:cs="Times New Roman"/>
          <w:sz w:val="28"/>
          <w:szCs w:val="28"/>
        </w:rPr>
        <w:t xml:space="preserve">; а также материалы, посвященные </w:t>
      </w:r>
      <w:r w:rsidR="00633A80" w:rsidRPr="006461E5">
        <w:rPr>
          <w:rFonts w:ascii="Times New Roman" w:hAnsi="Times New Roman" w:cs="Times New Roman"/>
          <w:sz w:val="28"/>
          <w:szCs w:val="28"/>
        </w:rPr>
        <w:t>систем</w:t>
      </w:r>
      <w:r w:rsidR="00633A80">
        <w:rPr>
          <w:rFonts w:ascii="Times New Roman" w:hAnsi="Times New Roman" w:cs="Times New Roman"/>
          <w:sz w:val="28"/>
          <w:szCs w:val="28"/>
        </w:rPr>
        <w:t>ам</w:t>
      </w:r>
      <w:r w:rsidR="00633A80" w:rsidRPr="006461E5">
        <w:rPr>
          <w:rFonts w:ascii="Times New Roman" w:hAnsi="Times New Roman" w:cs="Times New Roman"/>
          <w:sz w:val="28"/>
          <w:szCs w:val="28"/>
        </w:rPr>
        <w:t xml:space="preserve"> оценивания, </w:t>
      </w:r>
      <w:r w:rsidR="00633A80">
        <w:rPr>
          <w:rFonts w:ascii="Times New Roman" w:hAnsi="Times New Roman" w:cs="Times New Roman"/>
          <w:sz w:val="28"/>
          <w:szCs w:val="28"/>
        </w:rPr>
        <w:t>вопросам</w:t>
      </w:r>
      <w:r w:rsidR="00633A80" w:rsidRPr="006461E5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633A80">
        <w:rPr>
          <w:rFonts w:ascii="Times New Roman" w:hAnsi="Times New Roman" w:cs="Times New Roman"/>
          <w:sz w:val="28"/>
          <w:szCs w:val="28"/>
        </w:rPr>
        <w:t>я</w:t>
      </w:r>
      <w:r w:rsidR="00633A80" w:rsidRPr="006461E5">
        <w:rPr>
          <w:rFonts w:ascii="Times New Roman" w:hAnsi="Times New Roman" w:cs="Times New Roman"/>
          <w:sz w:val="28"/>
          <w:szCs w:val="28"/>
        </w:rPr>
        <w:t xml:space="preserve"> учебного занятия, использования воспитательных возможностей уроков</w:t>
      </w:r>
      <w:r w:rsidR="00633A80">
        <w:rPr>
          <w:rFonts w:ascii="Times New Roman" w:hAnsi="Times New Roman" w:cs="Times New Roman"/>
          <w:sz w:val="28"/>
          <w:szCs w:val="28"/>
        </w:rPr>
        <w:t>, достижения</w:t>
      </w:r>
      <w:r w:rsidRPr="006461E5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Pr="006461E5">
        <w:rPr>
          <w:rFonts w:ascii="Times New Roman" w:hAnsi="Times New Roman" w:cs="Times New Roman"/>
          <w:sz w:val="28"/>
          <w:szCs w:val="28"/>
        </w:rPr>
        <w:t xml:space="preserve"> </w:t>
      </w:r>
      <w:r w:rsidR="00633A80" w:rsidRPr="006461E5">
        <w:rPr>
          <w:rFonts w:ascii="Times New Roman" w:hAnsi="Times New Roman" w:cs="Times New Roman"/>
          <w:sz w:val="28"/>
          <w:szCs w:val="28"/>
        </w:rPr>
        <w:t>и другое</w:t>
      </w:r>
      <w:r w:rsidR="00633A80">
        <w:rPr>
          <w:rFonts w:ascii="Times New Roman" w:hAnsi="Times New Roman" w:cs="Times New Roman"/>
          <w:sz w:val="28"/>
          <w:szCs w:val="28"/>
        </w:rPr>
        <w:t>.</w:t>
      </w:r>
      <w:r w:rsidRPr="006461E5">
        <w:rPr>
          <w:rFonts w:ascii="Times New Roman" w:hAnsi="Times New Roman" w:cs="Times New Roman"/>
          <w:sz w:val="28"/>
          <w:szCs w:val="28"/>
        </w:rPr>
        <w:t xml:space="preserve"> Выразить свое мнение, задать интересующие вопросы и высказать предложения по теме обсуждения </w:t>
      </w:r>
      <w:r w:rsidR="00633A80">
        <w:rPr>
          <w:rFonts w:ascii="Times New Roman" w:hAnsi="Times New Roman" w:cs="Times New Roman"/>
          <w:sz w:val="28"/>
          <w:szCs w:val="28"/>
        </w:rPr>
        <w:t>педагоги могут в разделе «Форум»</w:t>
      </w:r>
      <w:r w:rsidRPr="006461E5">
        <w:rPr>
          <w:rFonts w:ascii="Times New Roman" w:hAnsi="Times New Roman" w:cs="Times New Roman"/>
          <w:sz w:val="28"/>
          <w:szCs w:val="28"/>
        </w:rPr>
        <w:t>.</w:t>
      </w:r>
    </w:p>
    <w:p w:rsidR="00AF06A4" w:rsidRDefault="00AF06A4" w:rsidP="0064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AF06A4">
        <w:rPr>
          <w:rFonts w:ascii="Times New Roman" w:hAnsi="Times New Roman" w:cs="Times New Roman"/>
          <w:sz w:val="28"/>
          <w:szCs w:val="28"/>
        </w:rPr>
        <w:t>ешением Координационного совета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F06A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6A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F06A4">
        <w:rPr>
          <w:rFonts w:ascii="Times New Roman" w:hAnsi="Times New Roman" w:cs="Times New Roman"/>
          <w:sz w:val="28"/>
          <w:szCs w:val="28"/>
        </w:rPr>
        <w:t xml:space="preserve"> по теме: «</w:t>
      </w:r>
      <w:hyperlink r:id="rId10" w:tgtFrame="_blank" w:history="1">
        <w:r w:rsidRPr="00AF06A4">
          <w:rPr>
            <w:rFonts w:ascii="Times New Roman" w:hAnsi="Times New Roman" w:cs="Times New Roman"/>
            <w:sz w:val="28"/>
            <w:szCs w:val="28"/>
          </w:rPr>
          <w:t>О введении обновленных федеральных государственных образовательных стандартов начального и основного общего образования</w:t>
        </w:r>
      </w:hyperlink>
      <w:r w:rsidRPr="00AF06A4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сопровождения введения обновленных ФГОС НОО и ООО определен ГАОУ ДПО СО «ИРО».</w:t>
      </w:r>
      <w:r w:rsidR="004C1AC7">
        <w:rPr>
          <w:rFonts w:ascii="Times New Roman" w:hAnsi="Times New Roman" w:cs="Times New Roman"/>
          <w:sz w:val="28"/>
          <w:szCs w:val="28"/>
        </w:rPr>
        <w:t xml:space="preserve"> ГАОУ ДПО СО «ИРО» разработан и реализуется «</w:t>
      </w:r>
      <w:r w:rsidR="004C1AC7" w:rsidRPr="004C1AC7">
        <w:rPr>
          <w:rFonts w:ascii="Times New Roman" w:hAnsi="Times New Roman" w:cs="Times New Roman"/>
          <w:sz w:val="28"/>
          <w:szCs w:val="28"/>
        </w:rPr>
        <w:t>План проведения региональных научно-практических конференций, педагогических чтений, семинаров, совещаний педагогов, иных мероприятий по актуальным вопросам ведения обновленных ФГОС НОО и ФГОС ООО на 2022 год</w:t>
      </w:r>
      <w:r w:rsidR="004C1AC7">
        <w:rPr>
          <w:rFonts w:ascii="Times New Roman" w:hAnsi="Times New Roman" w:cs="Times New Roman"/>
          <w:sz w:val="28"/>
          <w:szCs w:val="28"/>
        </w:rPr>
        <w:t>»</w:t>
      </w:r>
      <w:r w:rsidR="004C1AC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C1AC7">
        <w:rPr>
          <w:rFonts w:ascii="Times New Roman" w:hAnsi="Times New Roman" w:cs="Times New Roman"/>
          <w:sz w:val="28"/>
          <w:szCs w:val="28"/>
        </w:rPr>
        <w:t>.</w:t>
      </w:r>
    </w:p>
    <w:p w:rsidR="00366BDE" w:rsidRDefault="00366BDE" w:rsidP="0064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</w:t>
      </w:r>
      <w:r w:rsidRPr="00366BDE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го обеспечения</w:t>
      </w:r>
      <w:r w:rsidRPr="00366BDE">
        <w:rPr>
          <w:rFonts w:ascii="Times New Roman" w:hAnsi="Times New Roman" w:cs="Times New Roman"/>
          <w:sz w:val="28"/>
          <w:szCs w:val="28"/>
        </w:rPr>
        <w:t xml:space="preserve"> введения ФГОС НОО и ФГОС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BDE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Свердловской области создан и поддерживается раздел, посвященный </w:t>
      </w:r>
      <w:r w:rsidRPr="00366BDE">
        <w:rPr>
          <w:rFonts w:ascii="Times New Roman" w:hAnsi="Times New Roman" w:cs="Times New Roman"/>
          <w:sz w:val="28"/>
          <w:szCs w:val="28"/>
        </w:rPr>
        <w:t>подготовке к введению обновленных ФГОС НОО и ООО</w:t>
      </w:r>
      <w:r w:rsidR="003C7E20">
        <w:rPr>
          <w:rFonts w:ascii="Times New Roman" w:hAnsi="Times New Roman" w:cs="Times New Roman"/>
          <w:sz w:val="28"/>
          <w:szCs w:val="28"/>
        </w:rPr>
        <w:t>: «</w:t>
      </w:r>
      <w:r w:rsidR="003C7E20" w:rsidRPr="003C7E20">
        <w:rPr>
          <w:rFonts w:ascii="Times New Roman" w:hAnsi="Times New Roman" w:cs="Times New Roman"/>
          <w:sz w:val="28"/>
          <w:szCs w:val="28"/>
        </w:rPr>
        <w:t>Введение обновленных ФГОС начального и основного общего образования</w:t>
      </w:r>
      <w:r w:rsidR="003C7E20">
        <w:rPr>
          <w:rFonts w:ascii="Times New Roman" w:hAnsi="Times New Roman" w:cs="Times New Roman"/>
          <w:sz w:val="28"/>
          <w:szCs w:val="28"/>
        </w:rPr>
        <w:t>»</w:t>
      </w:r>
      <w:r w:rsidR="003C7E2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82E" w:rsidRPr="000C382E" w:rsidRDefault="000C382E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обучающихся п</w:t>
      </w:r>
      <w:r w:rsidRPr="000C382E">
        <w:rPr>
          <w:rFonts w:ascii="Times New Roman" w:hAnsi="Times New Roman" w:cs="Times New Roman"/>
          <w:sz w:val="28"/>
          <w:szCs w:val="28"/>
        </w:rPr>
        <w:t>риглаша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C382E">
        <w:rPr>
          <w:rFonts w:ascii="Times New Roman" w:hAnsi="Times New Roman" w:cs="Times New Roman"/>
          <w:sz w:val="28"/>
          <w:szCs w:val="28"/>
        </w:rPr>
        <w:t xml:space="preserve"> к обсуждению актуальных проблем обучения, воспитания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C382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обновленных </w:t>
      </w:r>
      <w:r>
        <w:rPr>
          <w:rFonts w:ascii="Times New Roman" w:hAnsi="Times New Roman" w:cs="Times New Roman"/>
          <w:sz w:val="28"/>
          <w:szCs w:val="28"/>
        </w:rPr>
        <w:t xml:space="preserve">ФГОС на площадке интернет-собрания «ФГОС глазами родителей». В повестку </w:t>
      </w:r>
      <w:r w:rsidRPr="000C382E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входят следующие вопросы:</w:t>
      </w:r>
    </w:p>
    <w:p w:rsidR="000C382E" w:rsidRPr="000C382E" w:rsidRDefault="000C382E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82E">
        <w:rPr>
          <w:rFonts w:ascii="Times New Roman" w:hAnsi="Times New Roman" w:cs="Times New Roman"/>
          <w:sz w:val="28"/>
          <w:szCs w:val="28"/>
        </w:rPr>
        <w:t>б основ</w:t>
      </w:r>
      <w:r>
        <w:rPr>
          <w:rFonts w:ascii="Times New Roman" w:hAnsi="Times New Roman" w:cs="Times New Roman"/>
          <w:sz w:val="28"/>
          <w:szCs w:val="28"/>
        </w:rPr>
        <w:t>ных изменениях обновленных ФГОС;</w:t>
      </w:r>
    </w:p>
    <w:p w:rsidR="000C382E" w:rsidRPr="000C382E" w:rsidRDefault="000C382E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82E">
        <w:rPr>
          <w:rFonts w:ascii="Times New Roman" w:hAnsi="Times New Roman" w:cs="Times New Roman"/>
          <w:sz w:val="28"/>
          <w:szCs w:val="28"/>
        </w:rPr>
        <w:t xml:space="preserve"> роли родителей в </w:t>
      </w:r>
      <w:r>
        <w:rPr>
          <w:rFonts w:ascii="Times New Roman" w:hAnsi="Times New Roman" w:cs="Times New Roman"/>
          <w:sz w:val="28"/>
          <w:szCs w:val="28"/>
        </w:rPr>
        <w:t>новых условиях обновленных ФГОС;</w:t>
      </w:r>
    </w:p>
    <w:p w:rsidR="000C382E" w:rsidRPr="000C382E" w:rsidRDefault="000C382E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82E">
        <w:rPr>
          <w:rFonts w:ascii="Times New Roman" w:hAnsi="Times New Roman" w:cs="Times New Roman"/>
          <w:sz w:val="28"/>
          <w:szCs w:val="28"/>
        </w:rPr>
        <w:t>б особенностях организации образовател</w:t>
      </w:r>
      <w:r>
        <w:rPr>
          <w:rFonts w:ascii="Times New Roman" w:hAnsi="Times New Roman" w:cs="Times New Roman"/>
          <w:sz w:val="28"/>
          <w:szCs w:val="28"/>
        </w:rPr>
        <w:t>ьной деятельности с 01.09.2022 года.</w:t>
      </w:r>
    </w:p>
    <w:p w:rsidR="00CF4AB0" w:rsidRDefault="000C382E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Интернет-собрание является постоянно действующими. На площадке выложены полезные материалы для родителей обучающихся, а на форуме они могут задать интересующие их вопросы. </w:t>
      </w:r>
    </w:p>
    <w:p w:rsidR="000C382E" w:rsidRPr="000C382E" w:rsidRDefault="00CF4AB0" w:rsidP="000C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 региональном уровне созданы о</w:t>
      </w:r>
      <w:r w:rsidRPr="00CF4AB0">
        <w:rPr>
          <w:rFonts w:ascii="Times New Roman" w:hAnsi="Times New Roman" w:cs="Times New Roman"/>
          <w:sz w:val="28"/>
          <w:szCs w:val="28"/>
        </w:rPr>
        <w:t>рганизационно-управленческ</w:t>
      </w:r>
      <w:r>
        <w:rPr>
          <w:rFonts w:ascii="Times New Roman" w:hAnsi="Times New Roman" w:cs="Times New Roman"/>
          <w:sz w:val="28"/>
          <w:szCs w:val="28"/>
        </w:rPr>
        <w:t xml:space="preserve">ие, консультационно-методические, информационные условия, обеспечивающие </w:t>
      </w:r>
      <w:r w:rsidRPr="00CF4AB0">
        <w:rPr>
          <w:rFonts w:ascii="Times New Roman" w:hAnsi="Times New Roman" w:cs="Times New Roman"/>
          <w:sz w:val="28"/>
          <w:szCs w:val="28"/>
        </w:rPr>
        <w:t>введение ФГОС НОО и ФГОС ООО.</w:t>
      </w:r>
      <w:r w:rsidR="000C3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7B" w:rsidRDefault="00E3117B" w:rsidP="007D4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7B" w:rsidRDefault="0019081D" w:rsidP="00DC619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</w:rPr>
      </w:pPr>
      <w:bookmarkStart w:id="2" w:name="_Toc106183171"/>
      <w:r>
        <w:rPr>
          <w:rFonts w:ascii="Times New Roman" w:hAnsi="Times New Roman" w:cs="Times New Roman"/>
          <w:b/>
          <w:i/>
          <w:color w:val="auto"/>
        </w:rPr>
        <w:t>Г</w:t>
      </w:r>
      <w:r w:rsidR="00E3117B" w:rsidRPr="0019081D">
        <w:rPr>
          <w:rFonts w:ascii="Times New Roman" w:hAnsi="Times New Roman" w:cs="Times New Roman"/>
          <w:b/>
          <w:i/>
          <w:color w:val="auto"/>
        </w:rPr>
        <w:t>лава</w:t>
      </w:r>
      <w:r>
        <w:rPr>
          <w:rFonts w:ascii="Times New Roman" w:hAnsi="Times New Roman" w:cs="Times New Roman"/>
          <w:b/>
          <w:i/>
          <w:color w:val="auto"/>
        </w:rPr>
        <w:t xml:space="preserve"> 2</w:t>
      </w:r>
      <w:r w:rsidR="00E3117B" w:rsidRPr="0019081D">
        <w:rPr>
          <w:rFonts w:ascii="Times New Roman" w:hAnsi="Times New Roman" w:cs="Times New Roman"/>
          <w:b/>
          <w:i/>
          <w:color w:val="auto"/>
        </w:rPr>
        <w:t xml:space="preserve">. Информация о работе </w:t>
      </w:r>
      <w:r w:rsidR="00B14F71">
        <w:rPr>
          <w:rFonts w:ascii="Times New Roman" w:hAnsi="Times New Roman" w:cs="Times New Roman"/>
          <w:b/>
          <w:i/>
          <w:color w:val="auto"/>
        </w:rPr>
        <w:t>муниципальн</w:t>
      </w:r>
      <w:r w:rsidR="00DC619F">
        <w:rPr>
          <w:rFonts w:ascii="Times New Roman" w:hAnsi="Times New Roman" w:cs="Times New Roman"/>
          <w:b/>
          <w:i/>
          <w:color w:val="auto"/>
        </w:rPr>
        <w:t>ых</w:t>
      </w:r>
      <w:r w:rsidR="00B14F71">
        <w:rPr>
          <w:rFonts w:ascii="Times New Roman" w:hAnsi="Times New Roman" w:cs="Times New Roman"/>
          <w:b/>
          <w:i/>
          <w:color w:val="auto"/>
        </w:rPr>
        <w:t xml:space="preserve"> орган</w:t>
      </w:r>
      <w:r w:rsidR="00DC619F">
        <w:rPr>
          <w:rFonts w:ascii="Times New Roman" w:hAnsi="Times New Roman" w:cs="Times New Roman"/>
          <w:b/>
          <w:i/>
          <w:color w:val="auto"/>
        </w:rPr>
        <w:t>ов</w:t>
      </w:r>
      <w:r w:rsidR="00B14F71">
        <w:rPr>
          <w:rFonts w:ascii="Times New Roman" w:hAnsi="Times New Roman" w:cs="Times New Roman"/>
          <w:b/>
          <w:i/>
          <w:color w:val="auto"/>
        </w:rPr>
        <w:t xml:space="preserve"> управления образованием</w:t>
      </w:r>
      <w:r w:rsidR="00E3117B" w:rsidRPr="0019081D">
        <w:rPr>
          <w:rFonts w:ascii="Times New Roman" w:hAnsi="Times New Roman" w:cs="Times New Roman"/>
          <w:b/>
          <w:i/>
          <w:color w:val="auto"/>
        </w:rPr>
        <w:t xml:space="preserve"> по подготовке к</w:t>
      </w:r>
      <w:r>
        <w:rPr>
          <w:rFonts w:ascii="Times New Roman" w:hAnsi="Times New Roman" w:cs="Times New Roman"/>
          <w:b/>
          <w:i/>
          <w:color w:val="auto"/>
        </w:rPr>
        <w:t xml:space="preserve"> реализации ФГОС НОО и ФГОС ООО</w:t>
      </w:r>
      <w:bookmarkEnd w:id="2"/>
    </w:p>
    <w:p w:rsidR="00DC619F" w:rsidRPr="00DC619F" w:rsidRDefault="00DC619F" w:rsidP="00DC619F"/>
    <w:p w:rsidR="00B14F71" w:rsidRDefault="00DC619F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специалистов </w:t>
      </w:r>
      <w:r w:rsidRPr="00DC619F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 </w:t>
      </w:r>
      <w:r w:rsidR="00A21168" w:rsidRPr="00DC619F">
        <w:rPr>
          <w:rFonts w:ascii="Times New Roman" w:hAnsi="Times New Roman" w:cs="Times New Roman"/>
          <w:sz w:val="28"/>
          <w:szCs w:val="28"/>
        </w:rPr>
        <w:t>ООО</w:t>
      </w:r>
      <w:r w:rsidR="00A21168">
        <w:rPr>
          <w:rFonts w:ascii="Times New Roman" w:hAnsi="Times New Roman" w:cs="Times New Roman"/>
          <w:sz w:val="28"/>
          <w:szCs w:val="28"/>
        </w:rPr>
        <w:t xml:space="preserve"> оценивалась с точки зрения создания о</w:t>
      </w:r>
      <w:r w:rsidR="00A21168" w:rsidRPr="00A21168">
        <w:rPr>
          <w:rFonts w:ascii="Times New Roman" w:hAnsi="Times New Roman" w:cs="Times New Roman"/>
          <w:sz w:val="28"/>
          <w:szCs w:val="28"/>
        </w:rPr>
        <w:t>рганизационно-управленческ</w:t>
      </w:r>
      <w:r w:rsidR="00A21168">
        <w:rPr>
          <w:rFonts w:ascii="Times New Roman" w:hAnsi="Times New Roman" w:cs="Times New Roman"/>
          <w:sz w:val="28"/>
          <w:szCs w:val="28"/>
        </w:rPr>
        <w:t>их, консультационно-методических, и</w:t>
      </w:r>
      <w:r w:rsidR="00A21168" w:rsidRPr="00A21168">
        <w:rPr>
          <w:rFonts w:ascii="Times New Roman" w:hAnsi="Times New Roman" w:cs="Times New Roman"/>
          <w:sz w:val="28"/>
          <w:szCs w:val="28"/>
        </w:rPr>
        <w:t xml:space="preserve">нформационное </w:t>
      </w:r>
      <w:r w:rsidR="00A21168">
        <w:rPr>
          <w:rFonts w:ascii="Times New Roman" w:hAnsi="Times New Roman" w:cs="Times New Roman"/>
          <w:sz w:val="28"/>
          <w:szCs w:val="28"/>
        </w:rPr>
        <w:t>условий в рамках подготовки</w:t>
      </w:r>
      <w:r w:rsidRPr="00DC619F">
        <w:rPr>
          <w:rFonts w:ascii="Times New Roman" w:hAnsi="Times New Roman" w:cs="Times New Roman"/>
          <w:sz w:val="28"/>
          <w:szCs w:val="28"/>
        </w:rPr>
        <w:t xml:space="preserve"> к реализации ФГОС НОО и ФГОС</w:t>
      </w:r>
      <w:r w:rsidR="00A21168">
        <w:rPr>
          <w:rFonts w:ascii="Times New Roman" w:hAnsi="Times New Roman" w:cs="Times New Roman"/>
          <w:sz w:val="28"/>
          <w:szCs w:val="28"/>
        </w:rPr>
        <w:t>.</w:t>
      </w:r>
      <w:r w:rsidRPr="00DC6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168" w:rsidRDefault="00A21168" w:rsidP="00A21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сбора данных в целях верификации предоставляемой информации по ряду вопросов в адрес специалистов муниципальных органов управления образованием был сделан запрос о предоставлении </w:t>
      </w:r>
      <w:r w:rsidRPr="00DC619F">
        <w:rPr>
          <w:rFonts w:ascii="Times New Roman" w:hAnsi="Times New Roman" w:cs="Times New Roman"/>
          <w:sz w:val="28"/>
          <w:szCs w:val="28"/>
        </w:rPr>
        <w:t>ссыл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619F">
        <w:rPr>
          <w:rFonts w:ascii="Times New Roman" w:hAnsi="Times New Roman" w:cs="Times New Roman"/>
          <w:sz w:val="28"/>
          <w:szCs w:val="28"/>
        </w:rPr>
        <w:t xml:space="preserve">к на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DC619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A21168" w:rsidRDefault="00A21168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168" w:rsidRDefault="00DC619F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Организационно-управленческое обеспечение введения </w:t>
      </w:r>
    </w:p>
    <w:p w:rsidR="00DC619F" w:rsidRDefault="00DC619F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ФГОС НОО и ФГОС ООО</w:t>
      </w:r>
    </w:p>
    <w:p w:rsidR="00A21168" w:rsidRPr="00DC619F" w:rsidRDefault="00A21168" w:rsidP="00DC6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19F" w:rsidRDefault="00DC619F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78,9% муниципальных образований, расположенных на территории Свердловской области, разработаны </w:t>
      </w:r>
      <w:r w:rsidRPr="00DC619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619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уровня, утверждающие</w:t>
      </w:r>
      <w:r w:rsidRPr="00DC619F">
        <w:rPr>
          <w:rFonts w:ascii="Times New Roman" w:hAnsi="Times New Roman" w:cs="Times New Roman"/>
          <w:sz w:val="28"/>
          <w:szCs w:val="28"/>
        </w:rPr>
        <w:t xml:space="preserve"> орган, координирующ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C619F">
        <w:rPr>
          <w:rFonts w:ascii="Times New Roman" w:hAnsi="Times New Roman" w:cs="Times New Roman"/>
          <w:sz w:val="28"/>
          <w:szCs w:val="28"/>
        </w:rPr>
        <w:t xml:space="preserve"> подготовку к введ</w:t>
      </w:r>
      <w:r>
        <w:rPr>
          <w:rFonts w:ascii="Times New Roman" w:hAnsi="Times New Roman" w:cs="Times New Roman"/>
          <w:sz w:val="28"/>
          <w:szCs w:val="28"/>
        </w:rPr>
        <w:t>ению обновленных ФГОС НОО и ООО.</w:t>
      </w:r>
    </w:p>
    <w:p w:rsidR="009B0C91" w:rsidRDefault="009B0C91" w:rsidP="009B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муниципальных органов управления образованием следовало предоставить </w:t>
      </w:r>
      <w:r w:rsidRPr="00DC619F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619F">
        <w:rPr>
          <w:rFonts w:ascii="Times New Roman" w:hAnsi="Times New Roman" w:cs="Times New Roman"/>
          <w:sz w:val="28"/>
          <w:szCs w:val="28"/>
        </w:rPr>
        <w:t xml:space="preserve"> на документ, утверждающий определение органа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C619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координирующего</w:t>
      </w:r>
      <w:r w:rsidRPr="00DC619F">
        <w:rPr>
          <w:rFonts w:ascii="Times New Roman" w:hAnsi="Times New Roman" w:cs="Times New Roman"/>
          <w:sz w:val="28"/>
          <w:szCs w:val="28"/>
        </w:rPr>
        <w:t xml:space="preserve"> подготовку к введению обновленных ФГОС НОО и ООО</w:t>
      </w:r>
      <w:r>
        <w:rPr>
          <w:rFonts w:ascii="Times New Roman" w:hAnsi="Times New Roman" w:cs="Times New Roman"/>
          <w:sz w:val="28"/>
          <w:szCs w:val="28"/>
        </w:rPr>
        <w:t xml:space="preserve">. В качестве такого документа мог быть представлен любой распорядительный документ: </w:t>
      </w:r>
      <w:r w:rsidRPr="00DC619F">
        <w:rPr>
          <w:rFonts w:ascii="Times New Roman" w:hAnsi="Times New Roman" w:cs="Times New Roman"/>
          <w:sz w:val="28"/>
          <w:szCs w:val="28"/>
        </w:rPr>
        <w:t>приказ,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распоряжение,</w:t>
      </w:r>
      <w:r w:rsidRPr="00DC619F">
        <w:rPr>
          <w:rFonts w:ascii="Times New Roman" w:hAnsi="Times New Roman" w:cs="Times New Roman"/>
          <w:sz w:val="28"/>
          <w:szCs w:val="28"/>
        </w:rPr>
        <w:t xml:space="preserve"> решение Общественного совета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51" w:rsidRDefault="009B0C91" w:rsidP="009B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8,5% (6 муниципалитетов) муниципалитетов отметили, что указанный документ муниципального уровня отсутствует</w:t>
      </w:r>
      <w:r w:rsidR="00657B51">
        <w:rPr>
          <w:rFonts w:ascii="Times New Roman" w:hAnsi="Times New Roman" w:cs="Times New Roman"/>
          <w:sz w:val="28"/>
          <w:szCs w:val="28"/>
        </w:rPr>
        <w:t>, среди них:</w:t>
      </w:r>
    </w:p>
    <w:p w:rsidR="00890FBE" w:rsidRPr="00657B51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Городской округ Пелым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0FBE" w:rsidRPr="00657B51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657B51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Малышевский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657B51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657B51" w:rsidRDefault="00890FBE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51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FD0" w:rsidRDefault="009B0C91" w:rsidP="006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12,7% муниципалитетов (9</w:t>
      </w:r>
      <w:r w:rsidRPr="00A2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муниципалитетов) ответили, что документ муниципального уровня разработан, но не предоставили ссылку на него</w:t>
      </w:r>
      <w:r w:rsidR="009C2FD0">
        <w:rPr>
          <w:rFonts w:ascii="Times New Roman" w:hAnsi="Times New Roman" w:cs="Times New Roman"/>
          <w:sz w:val="28"/>
          <w:szCs w:val="28"/>
        </w:rPr>
        <w:t>: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Городской округ Верхняя Пышма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Городской округ Староуткинск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Камышловский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Качканарский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C2FD0" w:rsidRDefault="00890FBE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D0">
        <w:rPr>
          <w:rFonts w:ascii="Times New Roman" w:hAnsi="Times New Roman" w:cs="Times New Roman"/>
          <w:sz w:val="28"/>
          <w:szCs w:val="28"/>
        </w:rPr>
        <w:t>Сосьвинский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6C" w:rsidRDefault="009C2FD0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9B0C91">
        <w:rPr>
          <w:rFonts w:ascii="Times New Roman" w:hAnsi="Times New Roman" w:cs="Times New Roman"/>
          <w:sz w:val="28"/>
          <w:szCs w:val="28"/>
        </w:rPr>
        <w:t xml:space="preserve"> от 21,2% муниципалитетов не были получены подтверждающие ссылки.</w:t>
      </w:r>
    </w:p>
    <w:p w:rsidR="009C2FD0" w:rsidRDefault="009C2FD0" w:rsidP="009C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14" w:rsidRDefault="00B27114" w:rsidP="00B271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9B0C91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3</w:t>
      </w:r>
      <w:r w:rsidR="009B0C91">
        <w:rPr>
          <w:rFonts w:ascii="Times New Roman" w:hAnsi="Times New Roman" w:cs="Times New Roman"/>
          <w:sz w:val="28"/>
          <w:szCs w:val="28"/>
        </w:rPr>
        <w:t>.1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 xml:space="preserve">Наличие документа муниципального уровня, утверждающего определение органа, координирующего подготовку к введению обновленных ФГОС НОО и ООО 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511995" wp14:editId="224F5F11">
            <wp:extent cx="5715000" cy="2266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0C91" w:rsidRDefault="009B0C91" w:rsidP="009B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1" w:rsidRDefault="009B0C91" w:rsidP="009B0C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5361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9B0C91" w:rsidRDefault="009B0C91" w:rsidP="009B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 xml:space="preserve">Наличие документа муниципального уровня, утверждающего определение органа, координирующего подготовку к введению обновленных ФГОС НОО и ООО </w:t>
      </w:r>
    </w:p>
    <w:p w:rsidR="009B0C91" w:rsidRDefault="009B0C91" w:rsidP="009B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27114" w:rsidRDefault="00B27114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1" w:rsidRDefault="009B0C91" w:rsidP="009B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FBE153" wp14:editId="7AFFE68B">
            <wp:extent cx="5848350" cy="2428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114" w:rsidRDefault="00B27114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14" w:rsidRDefault="00B27114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27114">
        <w:rPr>
          <w:rFonts w:ascii="Times New Roman" w:hAnsi="Times New Roman" w:cs="Times New Roman"/>
          <w:sz w:val="28"/>
          <w:szCs w:val="28"/>
        </w:rPr>
        <w:t>план-график (дорожная карта) подготовки к введению обновленных ФГОС НОО и ООО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81,7% ОО. Представители этих муниципальных образований предоставили </w:t>
      </w:r>
      <w:r w:rsidRPr="00B27114">
        <w:rPr>
          <w:rFonts w:ascii="Times New Roman" w:hAnsi="Times New Roman" w:cs="Times New Roman"/>
          <w:sz w:val="28"/>
          <w:szCs w:val="28"/>
        </w:rPr>
        <w:t>ссылку на план-график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114" w:rsidRDefault="00B27114" w:rsidP="00B271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114" w:rsidRDefault="00B27114" w:rsidP="00B271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6D6CE3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4</w:t>
      </w:r>
      <w:r w:rsidR="006D6CE3">
        <w:rPr>
          <w:rFonts w:ascii="Times New Roman" w:hAnsi="Times New Roman" w:cs="Times New Roman"/>
          <w:sz w:val="28"/>
          <w:szCs w:val="28"/>
        </w:rPr>
        <w:t>.1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</w:t>
      </w:r>
      <w:r w:rsidRPr="00B27114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7114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7114">
        <w:rPr>
          <w:rFonts w:ascii="Times New Roman" w:hAnsi="Times New Roman" w:cs="Times New Roman"/>
          <w:b/>
          <w:sz w:val="28"/>
          <w:szCs w:val="28"/>
        </w:rPr>
        <w:t xml:space="preserve"> (дорожн</w:t>
      </w:r>
      <w:r>
        <w:rPr>
          <w:rFonts w:ascii="Times New Roman" w:hAnsi="Times New Roman" w:cs="Times New Roman"/>
          <w:b/>
          <w:sz w:val="28"/>
          <w:szCs w:val="28"/>
        </w:rPr>
        <w:t>ой карты</w:t>
      </w:r>
      <w:r w:rsidRPr="00B27114">
        <w:rPr>
          <w:rFonts w:ascii="Times New Roman" w:hAnsi="Times New Roman" w:cs="Times New Roman"/>
          <w:b/>
          <w:sz w:val="28"/>
          <w:szCs w:val="28"/>
        </w:rPr>
        <w:t>) подготовки к введению обновленных ФГОС НОО и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14" w:rsidRDefault="00B27114" w:rsidP="00B2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7CB476" wp14:editId="0D23E105">
            <wp:extent cx="5181600" cy="1990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7114" w:rsidRDefault="00B27114" w:rsidP="00DC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2D" w:rsidRDefault="00C62F2D" w:rsidP="00C62F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5361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C62F2D" w:rsidRDefault="00C62F2D" w:rsidP="00C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</w:t>
      </w:r>
      <w:r w:rsidRPr="00B27114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7114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7114">
        <w:rPr>
          <w:rFonts w:ascii="Times New Roman" w:hAnsi="Times New Roman" w:cs="Times New Roman"/>
          <w:b/>
          <w:sz w:val="28"/>
          <w:szCs w:val="28"/>
        </w:rPr>
        <w:t xml:space="preserve"> (дорожн</w:t>
      </w:r>
      <w:r>
        <w:rPr>
          <w:rFonts w:ascii="Times New Roman" w:hAnsi="Times New Roman" w:cs="Times New Roman"/>
          <w:b/>
          <w:sz w:val="28"/>
          <w:szCs w:val="28"/>
        </w:rPr>
        <w:t>ой карты</w:t>
      </w:r>
      <w:r w:rsidRPr="00B27114">
        <w:rPr>
          <w:rFonts w:ascii="Times New Roman" w:hAnsi="Times New Roman" w:cs="Times New Roman"/>
          <w:b/>
          <w:sz w:val="28"/>
          <w:szCs w:val="28"/>
        </w:rPr>
        <w:t>) подготовки к введению обновленных ФГОС НОО и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F2D" w:rsidRDefault="00C62F2D" w:rsidP="00C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C62F2D" w:rsidRDefault="00C62F2D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2F2D" w:rsidRDefault="00C62F2D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BFF7F3" wp14:editId="2322F393">
            <wp:extent cx="5353050" cy="2400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324" w:rsidRDefault="008E2324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2434" w:rsidRDefault="00802434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14,1% муниципалитетов (10 муниципалитетов) не подтвердили ссылкой наличие плана-графика: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 Нижний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Городской округ Красноуфимск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Ивдельский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Новоуральский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Сосьвинский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434" w:rsidRDefault="00802434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4,2% муниципалитетов план-график не разработан (3 муниципалитета):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Городской округ Пелым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FBE" w:rsidRPr="009459FA" w:rsidRDefault="00890FBE" w:rsidP="008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FA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434" w:rsidRDefault="00802434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7114" w:rsidRPr="00E05EAB" w:rsidRDefault="00E05EAB" w:rsidP="00DC61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Консультационно-методическое обеспечение введения ФГОС НОО и ФГОС ООО</w:t>
      </w:r>
    </w:p>
    <w:p w:rsidR="00B27114" w:rsidRDefault="00B27114" w:rsidP="00DC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8E" w:rsidRDefault="00330D8E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проведения мониторинга в 42,3% муниципальных образований Свердловской области созданы муниципальные консультационные</w:t>
      </w:r>
      <w:r w:rsidRPr="00330D8E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30D8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ы/службы (горячие</w:t>
      </w:r>
      <w:r w:rsidRPr="00330D8E">
        <w:rPr>
          <w:rFonts w:ascii="Times New Roman" w:hAnsi="Times New Roman" w:cs="Times New Roman"/>
          <w:sz w:val="28"/>
          <w:szCs w:val="28"/>
        </w:rPr>
        <w:t xml:space="preserve"> линии),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8E">
        <w:rPr>
          <w:rFonts w:ascii="Times New Roman" w:hAnsi="Times New Roman" w:cs="Times New Roman"/>
          <w:sz w:val="28"/>
          <w:szCs w:val="28"/>
        </w:rPr>
        <w:t xml:space="preserve"> методическую поддержку школ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0D8E">
        <w:rPr>
          <w:rFonts w:ascii="Times New Roman" w:hAnsi="Times New Roman" w:cs="Times New Roman"/>
          <w:sz w:val="28"/>
          <w:szCs w:val="28"/>
        </w:rPr>
        <w:t xml:space="preserve"> педагогов по вопросам подготовки к введению обновленных ФГОС НОО и ООО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этих служб подтверждена </w:t>
      </w:r>
      <w:r w:rsidRPr="00330D8E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30D8E">
        <w:rPr>
          <w:rFonts w:ascii="Times New Roman" w:hAnsi="Times New Roman" w:cs="Times New Roman"/>
          <w:sz w:val="28"/>
          <w:szCs w:val="28"/>
        </w:rPr>
        <w:t xml:space="preserve"> на страницу (раздел) сайта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муниципалитета</w:t>
      </w:r>
      <w:r w:rsidRPr="0033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330D8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муниципального органа управления образованием</w:t>
      </w:r>
      <w:r w:rsidRPr="00330D8E">
        <w:rPr>
          <w:rFonts w:ascii="Times New Roman" w:hAnsi="Times New Roman" w:cs="Times New Roman"/>
          <w:sz w:val="28"/>
          <w:szCs w:val="28"/>
        </w:rPr>
        <w:t>, где размещена информация о консультацио</w:t>
      </w:r>
      <w:r>
        <w:rPr>
          <w:rFonts w:ascii="Times New Roman" w:hAnsi="Times New Roman" w:cs="Times New Roman"/>
          <w:sz w:val="28"/>
          <w:szCs w:val="28"/>
        </w:rPr>
        <w:t>нном методическом центре/службе.</w:t>
      </w:r>
    </w:p>
    <w:p w:rsidR="00330D8E" w:rsidRDefault="00330D8E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4,2% муниципальных образований запланировано создание такой структуры до начала 2022/2023 учебного года и это подтверждено документально.</w:t>
      </w:r>
    </w:p>
    <w:p w:rsidR="000A4936" w:rsidRDefault="000A4936" w:rsidP="00EC2F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2FA5" w:rsidRDefault="00EC2FA5" w:rsidP="00EC2F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4E6F32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5</w:t>
      </w:r>
      <w:r w:rsidR="004E6F32">
        <w:rPr>
          <w:rFonts w:ascii="Times New Roman" w:hAnsi="Times New Roman" w:cs="Times New Roman"/>
          <w:sz w:val="28"/>
          <w:szCs w:val="28"/>
        </w:rPr>
        <w:t>.1</w:t>
      </w:r>
    </w:p>
    <w:p w:rsidR="00EC2FA5" w:rsidRDefault="00EC2FA5" w:rsidP="00EC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консультационн</w:t>
      </w:r>
      <w:r>
        <w:rPr>
          <w:rFonts w:ascii="Times New Roman" w:hAnsi="Times New Roman" w:cs="Times New Roman"/>
          <w:b/>
          <w:sz w:val="28"/>
          <w:szCs w:val="28"/>
        </w:rPr>
        <w:t>ого методического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D8E">
        <w:rPr>
          <w:rFonts w:ascii="Times New Roman" w:hAnsi="Times New Roman" w:cs="Times New Roman"/>
          <w:b/>
          <w:sz w:val="28"/>
          <w:szCs w:val="28"/>
        </w:rPr>
        <w:t>/служб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(горяч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0D8E">
        <w:rPr>
          <w:rFonts w:ascii="Times New Roman" w:hAnsi="Times New Roman" w:cs="Times New Roman"/>
          <w:b/>
          <w:sz w:val="28"/>
          <w:szCs w:val="28"/>
        </w:rPr>
        <w:t>), обеспечивающий методическую поддержку школ, педагогов по вопросам подготовки к введению обновленных ФГОС НОО и ООО</w:t>
      </w:r>
    </w:p>
    <w:p w:rsidR="00EC2FA5" w:rsidRDefault="00EC2FA5" w:rsidP="00EC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EC2FA5" w:rsidRDefault="00EC2FA5" w:rsidP="00EC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A5" w:rsidRPr="00DC619F" w:rsidRDefault="00EC2FA5" w:rsidP="00EC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2C46A1" wp14:editId="749E469B">
            <wp:extent cx="6143625" cy="22764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6F32" w:rsidRDefault="004E6F32" w:rsidP="004E6F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53612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4E6F32" w:rsidRDefault="004E6F32" w:rsidP="004E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9F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консультационн</w:t>
      </w:r>
      <w:r>
        <w:rPr>
          <w:rFonts w:ascii="Times New Roman" w:hAnsi="Times New Roman" w:cs="Times New Roman"/>
          <w:b/>
          <w:sz w:val="28"/>
          <w:szCs w:val="28"/>
        </w:rPr>
        <w:t>ого методического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0D8E">
        <w:rPr>
          <w:rFonts w:ascii="Times New Roman" w:hAnsi="Times New Roman" w:cs="Times New Roman"/>
          <w:b/>
          <w:sz w:val="28"/>
          <w:szCs w:val="28"/>
        </w:rPr>
        <w:t>/служб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(горяч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30D8E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0D8E">
        <w:rPr>
          <w:rFonts w:ascii="Times New Roman" w:hAnsi="Times New Roman" w:cs="Times New Roman"/>
          <w:b/>
          <w:sz w:val="28"/>
          <w:szCs w:val="28"/>
        </w:rPr>
        <w:t>), обеспечивающий методическую поддержку школ, педагогов по вопросам подготовки к введению обновленных ФГОС НОО и ООО</w:t>
      </w:r>
    </w:p>
    <w:p w:rsidR="004E6F32" w:rsidRDefault="004E6F32" w:rsidP="004E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(подтвержденного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4E6F32" w:rsidRDefault="004E6F32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F32" w:rsidRDefault="004E6F32" w:rsidP="004E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D19DE5" wp14:editId="6C2064ED">
            <wp:extent cx="5940425" cy="2933700"/>
            <wp:effectExtent l="0" t="0" r="31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4A27" w:rsidRDefault="00584A27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8E" w:rsidRDefault="00330D8E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53,5% муниципалитетов не подтверждено функционирование консультационного методического</w:t>
      </w:r>
      <w:r w:rsidRPr="00330D8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или наличие планов по его созданию до начала учебного года:</w:t>
      </w:r>
    </w:p>
    <w:p w:rsidR="00330D8E" w:rsidRDefault="00330D8E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9,9% муниципалитетов (7 муниципалитетов) не предоставили ссылку, подтверждающую наличие муниципального консультационного методического центра;</w:t>
      </w:r>
    </w:p>
    <w:p w:rsidR="00EC2FA5" w:rsidRDefault="00330D8E" w:rsidP="00EC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23,9%</w:t>
      </w:r>
      <w:r w:rsidR="00EC2FA5">
        <w:rPr>
          <w:rFonts w:ascii="Times New Roman" w:hAnsi="Times New Roman" w:cs="Times New Roman"/>
          <w:sz w:val="28"/>
          <w:szCs w:val="28"/>
        </w:rPr>
        <w:t xml:space="preserve"> муниципалитетов (17 муниципалитетов)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FA5">
        <w:rPr>
          <w:rFonts w:ascii="Times New Roman" w:hAnsi="Times New Roman" w:cs="Times New Roman"/>
          <w:sz w:val="28"/>
          <w:szCs w:val="28"/>
        </w:rPr>
        <w:t>муниципальные консультационные методические центры не функционируют и их создание не планируется;</w:t>
      </w:r>
    </w:p>
    <w:p w:rsidR="00EC2FA5" w:rsidRDefault="00EC2FA5" w:rsidP="00EC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19,7% муниципалитетов (14 муниципалитетов) планируется создание муниципального консультационного методического центра, но это не подтверждено документально.</w:t>
      </w:r>
    </w:p>
    <w:p w:rsid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образований, не предоставивших ссылку, подтверждающую наличие муниципального консультационного методического центра:</w:t>
      </w:r>
    </w:p>
    <w:p w:rsid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Березовский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Верхнесалдинский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Городской округ Верхняя Пышма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Городской округ Карпинск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Муниципальное образование город Ирбит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535F4A" w:rsidRDefault="00535F4A" w:rsidP="0053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4A">
        <w:rPr>
          <w:rFonts w:ascii="Times New Roman" w:hAnsi="Times New Roman" w:cs="Times New Roman"/>
          <w:sz w:val="28"/>
          <w:szCs w:val="28"/>
        </w:rPr>
        <w:t>Муниципальное образование Камышловский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DA9" w:rsidRDefault="00B60DA9" w:rsidP="00EC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образований, в которых муниципальные консультационные методические центры не функционируют и их создание не планируется: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Арамильский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Бисертский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Богданович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Верхний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Верхняя 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Дегтярск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ЗАТО 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Нижняя Салда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Городской округ Староуткинск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Малышевский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Таборинский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Тавдинский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4A" w:rsidRPr="00B60DA9" w:rsidRDefault="00535F4A" w:rsidP="00B6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A9">
        <w:rPr>
          <w:rFonts w:ascii="Times New Roman" w:hAnsi="Times New Roman" w:cs="Times New Roman"/>
          <w:sz w:val="28"/>
          <w:szCs w:val="28"/>
        </w:rPr>
        <w:t>Талицкий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477E" w:rsidRDefault="00487542" w:rsidP="0020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образований, в которых </w:t>
      </w:r>
      <w:r w:rsidR="0020477E">
        <w:rPr>
          <w:rFonts w:ascii="Times New Roman" w:hAnsi="Times New Roman" w:cs="Times New Roman"/>
          <w:sz w:val="28"/>
          <w:szCs w:val="28"/>
        </w:rPr>
        <w:t>планируется создание муниципального консультационного методического центра, но это не подтверждено документально: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Артинский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Белоярский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Городской округ Заречный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Камышловский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Кировградский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Кушвинский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Муниципальное образование Красноуфимский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Полевской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 w:rsidR="0020477E">
        <w:rPr>
          <w:rFonts w:ascii="Times New Roman" w:hAnsi="Times New Roman" w:cs="Times New Roman"/>
          <w:sz w:val="28"/>
          <w:szCs w:val="28"/>
        </w:rPr>
        <w:t>;</w:t>
      </w:r>
    </w:p>
    <w:p w:rsidR="00487542" w:rsidRPr="00487542" w:rsidRDefault="00487542" w:rsidP="0048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42">
        <w:rPr>
          <w:rFonts w:ascii="Times New Roman" w:hAnsi="Times New Roman" w:cs="Times New Roman"/>
          <w:sz w:val="28"/>
          <w:szCs w:val="28"/>
        </w:rPr>
        <w:t>Шалинский городской округ</w:t>
      </w:r>
    </w:p>
    <w:p w:rsidR="000A4936" w:rsidRDefault="009068C6" w:rsidP="0033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консультационно-методического обеспечения введения ФГОС НОО и ФГОС ООО во всех муниципальных образованиях Свердловской области до начала 2022/2023 учебного года запланировано </w:t>
      </w:r>
      <w:r w:rsidRPr="009068C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муниципальных мероприятий: в 84,5% муниципалитетов – </w:t>
      </w:r>
      <w:r w:rsidRPr="009068C6">
        <w:rPr>
          <w:rFonts w:ascii="Times New Roman" w:hAnsi="Times New Roman" w:cs="Times New Roman"/>
          <w:sz w:val="28"/>
          <w:szCs w:val="28"/>
        </w:rPr>
        <w:t>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68C6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; в 64,8% – семинары, вебинары; </w:t>
      </w:r>
      <w:r w:rsidR="000A4936">
        <w:rPr>
          <w:rFonts w:ascii="Times New Roman" w:hAnsi="Times New Roman" w:cs="Times New Roman"/>
          <w:sz w:val="28"/>
          <w:szCs w:val="28"/>
        </w:rPr>
        <w:t>в 8,5% – научно-практические конференции.</w:t>
      </w:r>
    </w:p>
    <w:p w:rsidR="00473F8F" w:rsidRDefault="00473F8F" w:rsidP="00CC23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3C0" w:rsidRDefault="00CC23C0" w:rsidP="00CC23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473F8F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6</w:t>
      </w:r>
    </w:p>
    <w:p w:rsidR="00CC23C0" w:rsidRDefault="00CC23C0" w:rsidP="00CC2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CC23C0"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 по актуальным вопросам введения обновленных ФГОС НОО и ФГОС ООО</w:t>
      </w:r>
      <w:r>
        <w:rPr>
          <w:rFonts w:ascii="Times New Roman" w:hAnsi="Times New Roman" w:cs="Times New Roman"/>
          <w:b/>
          <w:sz w:val="28"/>
          <w:szCs w:val="28"/>
        </w:rPr>
        <w:t>, запланированные к проведению до 01.09.2022, %</w:t>
      </w:r>
    </w:p>
    <w:p w:rsidR="00CE009D" w:rsidRPr="00294230" w:rsidRDefault="00CE009D" w:rsidP="00CC23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23C0" w:rsidRDefault="00CC23C0" w:rsidP="00CC2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79602D" wp14:editId="7D6B8FDC">
            <wp:extent cx="5791200" cy="1866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4936" w:rsidRDefault="000A4936" w:rsidP="000A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E02" w:rsidRDefault="000A4936" w:rsidP="000A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только от каждого второго муниципалитета (53,5% муниципалитетов) получена ссылка </w:t>
      </w:r>
      <w:r w:rsidRPr="000A4936">
        <w:rPr>
          <w:rFonts w:ascii="Times New Roman" w:hAnsi="Times New Roman" w:cs="Times New Roman"/>
          <w:sz w:val="28"/>
          <w:szCs w:val="28"/>
        </w:rPr>
        <w:t xml:space="preserve">на документ с планом-графиком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</w:t>
      </w:r>
      <w:r>
        <w:rPr>
          <w:rFonts w:ascii="Times New Roman" w:hAnsi="Times New Roman" w:cs="Times New Roman"/>
          <w:sz w:val="28"/>
          <w:szCs w:val="28"/>
        </w:rPr>
        <w:t>обновленных ФГОС НОО и ФГОС ООО. Значительная часть представителей муниципальных органов управления образованием (46,5%) не подтвердили проведение консультационно-методических мероприятий ссылкой на документ</w:t>
      </w:r>
      <w:r w:rsidR="00364E02">
        <w:rPr>
          <w:rFonts w:ascii="Times New Roman" w:hAnsi="Times New Roman" w:cs="Times New Roman"/>
          <w:sz w:val="28"/>
          <w:szCs w:val="28"/>
        </w:rPr>
        <w:t>: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Артинский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Асбестовский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Белоярский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Бисертский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 Нижний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Богданович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Верхний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Верхняя Пышма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Верхняя 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ЗАТО 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Красноуфимск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Первоуральск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Ревда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Ивдельский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Ирбитское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Кировградский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Кушвинский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Муниципальное образование «Город Каменск-Уральский»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Муниципальное образование город Ирбит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Новоуральский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Полевской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Сосьвинский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Сысертский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Таборинский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02" w:rsidRPr="00364E02" w:rsidRDefault="00364E02" w:rsidP="0036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02">
        <w:rPr>
          <w:rFonts w:ascii="Times New Roman" w:hAnsi="Times New Roman" w:cs="Times New Roman"/>
          <w:sz w:val="28"/>
          <w:szCs w:val="28"/>
        </w:rPr>
        <w:t>Шалинский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630" w:rsidRDefault="00974630" w:rsidP="00FD1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1388" w:rsidRPr="00FD1388" w:rsidRDefault="00FD1388" w:rsidP="00FD1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1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 введения ФГОС НОО и ФГОС ООО</w:t>
      </w:r>
    </w:p>
    <w:p w:rsidR="00FD1388" w:rsidRDefault="00FD1388" w:rsidP="000A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230" w:rsidRDefault="00460C24" w:rsidP="004A2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80,3% муниципалитетов на </w:t>
      </w:r>
      <w:r w:rsidRPr="00460C24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органа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опубликованы материалы</w:t>
      </w:r>
      <w:r w:rsidRPr="00460C24">
        <w:rPr>
          <w:rFonts w:ascii="Times New Roman" w:hAnsi="Times New Roman" w:cs="Times New Roman"/>
          <w:sz w:val="28"/>
          <w:szCs w:val="28"/>
        </w:rPr>
        <w:t xml:space="preserve"> о подготовке к введению обновленных ФГОС НОО и ООО</w:t>
      </w:r>
      <w:r>
        <w:rPr>
          <w:rFonts w:ascii="Times New Roman" w:hAnsi="Times New Roman" w:cs="Times New Roman"/>
          <w:sz w:val="28"/>
          <w:szCs w:val="28"/>
        </w:rPr>
        <w:t xml:space="preserve"> и это подтверждено ссылкой</w:t>
      </w:r>
      <w:r w:rsidR="007C7837">
        <w:rPr>
          <w:rFonts w:ascii="Times New Roman" w:hAnsi="Times New Roman" w:cs="Times New Roman"/>
          <w:sz w:val="28"/>
          <w:szCs w:val="28"/>
        </w:rPr>
        <w:t>.</w:t>
      </w:r>
      <w:r w:rsidR="00D0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1D" w:rsidRDefault="006E201D" w:rsidP="006E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09D" w:rsidRDefault="00FD1388" w:rsidP="006E201D">
      <w:pPr>
        <w:tabs>
          <w:tab w:val="left" w:pos="742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09D">
        <w:rPr>
          <w:rFonts w:ascii="Times New Roman" w:hAnsi="Times New Roman" w:cs="Times New Roman"/>
          <w:sz w:val="28"/>
          <w:szCs w:val="28"/>
        </w:rPr>
        <w:t>Диаграмма</w:t>
      </w:r>
      <w:r w:rsidR="00536129">
        <w:rPr>
          <w:rFonts w:ascii="Times New Roman" w:hAnsi="Times New Roman" w:cs="Times New Roman"/>
          <w:sz w:val="28"/>
          <w:szCs w:val="28"/>
        </w:rPr>
        <w:t xml:space="preserve"> 7</w:t>
      </w:r>
      <w:r w:rsidR="006E201D">
        <w:rPr>
          <w:rFonts w:ascii="Times New Roman" w:hAnsi="Times New Roman" w:cs="Times New Roman"/>
          <w:sz w:val="28"/>
          <w:szCs w:val="28"/>
        </w:rPr>
        <w:t>.1</w:t>
      </w:r>
    </w:p>
    <w:p w:rsidR="00443C90" w:rsidRDefault="00A52F8E" w:rsidP="00CE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009D" w:rsidRPr="00CE009D">
        <w:rPr>
          <w:rFonts w:ascii="Times New Roman" w:hAnsi="Times New Roman" w:cs="Times New Roman"/>
          <w:b/>
          <w:sz w:val="28"/>
          <w:szCs w:val="28"/>
        </w:rPr>
        <w:t xml:space="preserve">азмещение на официальном сайте </w:t>
      </w:r>
    </w:p>
    <w:p w:rsidR="00A3555B" w:rsidRDefault="00CE009D" w:rsidP="00CE0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9D">
        <w:rPr>
          <w:rFonts w:ascii="Times New Roman" w:hAnsi="Times New Roman" w:cs="Times New Roman"/>
          <w:b/>
          <w:sz w:val="28"/>
          <w:szCs w:val="28"/>
        </w:rPr>
        <w:t>муниципального органа управления образованием публикаций о подготовке к введ</w:t>
      </w:r>
      <w:r w:rsidR="00A3555B">
        <w:rPr>
          <w:rFonts w:ascii="Times New Roman" w:hAnsi="Times New Roman" w:cs="Times New Roman"/>
          <w:b/>
          <w:sz w:val="28"/>
          <w:szCs w:val="28"/>
        </w:rPr>
        <w:t>ению обновленных ФГОС НОО и ООО</w:t>
      </w:r>
      <w:r w:rsidRPr="00CE00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555B" w:rsidRDefault="00A3555B" w:rsidP="00A3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</w:t>
      </w:r>
      <w:r w:rsidR="00443C90">
        <w:rPr>
          <w:rFonts w:ascii="Times New Roman" w:hAnsi="Times New Roman" w:cs="Times New Roman"/>
          <w:i/>
          <w:sz w:val="28"/>
          <w:szCs w:val="28"/>
        </w:rPr>
        <w:t>е</w:t>
      </w:r>
      <w:r w:rsidRPr="00B27114">
        <w:rPr>
          <w:rFonts w:ascii="Times New Roman" w:hAnsi="Times New Roman" w:cs="Times New Roman"/>
          <w:i/>
          <w:sz w:val="28"/>
          <w:szCs w:val="28"/>
        </w:rPr>
        <w:t xml:space="preserve"> предоставлением ссылки </w:t>
      </w:r>
      <w:r w:rsidR="00636C8E" w:rsidRPr="00636C8E">
        <w:rPr>
          <w:rFonts w:ascii="Times New Roman" w:hAnsi="Times New Roman" w:cs="Times New Roman"/>
          <w:i/>
          <w:sz w:val="28"/>
          <w:szCs w:val="28"/>
        </w:rPr>
        <w:t>на страницу (раздел)</w:t>
      </w:r>
      <w:r w:rsidRPr="004665C6">
        <w:rPr>
          <w:rFonts w:ascii="Times New Roman" w:hAnsi="Times New Roman" w:cs="Times New Roman"/>
          <w:sz w:val="28"/>
          <w:szCs w:val="28"/>
        </w:rPr>
        <w:t>, %</w:t>
      </w:r>
    </w:p>
    <w:p w:rsidR="004665C6" w:rsidRDefault="004665C6" w:rsidP="00A3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9D" w:rsidRDefault="00CE009D" w:rsidP="00CE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A31F3F" wp14:editId="7CCB133B">
            <wp:extent cx="6048375" cy="24003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6853" w:rsidRDefault="00156853" w:rsidP="00D171F4">
      <w:pPr>
        <w:tabs>
          <w:tab w:val="left" w:pos="742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0AFB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14,1% муниципалитетов (10 муниципалитетов) </w:t>
      </w:r>
      <w:r w:rsidRPr="00C867AB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67AB">
        <w:rPr>
          <w:rFonts w:ascii="Times New Roman" w:hAnsi="Times New Roman" w:cs="Times New Roman"/>
          <w:sz w:val="28"/>
          <w:szCs w:val="28"/>
        </w:rPr>
        <w:t xml:space="preserve"> о подготовке к введению обновленных ФГОС НОО и ООО</w:t>
      </w:r>
      <w:r>
        <w:rPr>
          <w:rFonts w:ascii="Times New Roman" w:hAnsi="Times New Roman" w:cs="Times New Roman"/>
          <w:sz w:val="28"/>
          <w:szCs w:val="28"/>
        </w:rPr>
        <w:t xml:space="preserve"> отсутствуют: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Ачитский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Белоярский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Городской округ Верхняя 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Ирбитское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Pr="004907C6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AFB" w:rsidRDefault="00C50AFB" w:rsidP="00C5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C6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FB" w:rsidRDefault="00C50AFB" w:rsidP="00D171F4">
      <w:pPr>
        <w:tabs>
          <w:tab w:val="left" w:pos="742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1F4" w:rsidRDefault="00D171F4" w:rsidP="00D171F4">
      <w:pPr>
        <w:tabs>
          <w:tab w:val="left" w:pos="742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5361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D171F4" w:rsidRDefault="00D171F4" w:rsidP="00D1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E009D">
        <w:rPr>
          <w:rFonts w:ascii="Times New Roman" w:hAnsi="Times New Roman" w:cs="Times New Roman"/>
          <w:b/>
          <w:sz w:val="28"/>
          <w:szCs w:val="28"/>
        </w:rPr>
        <w:t xml:space="preserve">азмещение на официальном сайте </w:t>
      </w:r>
    </w:p>
    <w:p w:rsidR="00D171F4" w:rsidRDefault="00D171F4" w:rsidP="00D17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9D">
        <w:rPr>
          <w:rFonts w:ascii="Times New Roman" w:hAnsi="Times New Roman" w:cs="Times New Roman"/>
          <w:b/>
          <w:sz w:val="28"/>
          <w:szCs w:val="28"/>
        </w:rPr>
        <w:t>муниципального органа управления образованием публикаций о подготовке к введ</w:t>
      </w:r>
      <w:r>
        <w:rPr>
          <w:rFonts w:ascii="Times New Roman" w:hAnsi="Times New Roman" w:cs="Times New Roman"/>
          <w:b/>
          <w:sz w:val="28"/>
          <w:szCs w:val="28"/>
        </w:rPr>
        <w:t>ению обновленных ФГОС НОО и ООО</w:t>
      </w:r>
      <w:r w:rsidRPr="00CE00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171F4" w:rsidRDefault="00D171F4" w:rsidP="00D17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27114">
        <w:rPr>
          <w:rFonts w:ascii="Times New Roman" w:hAnsi="Times New Roman" w:cs="Times New Roman"/>
          <w:i/>
          <w:sz w:val="28"/>
          <w:szCs w:val="28"/>
        </w:rPr>
        <w:t xml:space="preserve"> предоставлением ссылки </w:t>
      </w:r>
      <w:r w:rsidRPr="00636C8E">
        <w:rPr>
          <w:rFonts w:ascii="Times New Roman" w:hAnsi="Times New Roman" w:cs="Times New Roman"/>
          <w:i/>
          <w:sz w:val="28"/>
          <w:szCs w:val="28"/>
        </w:rPr>
        <w:t>на страницу (раздел)</w:t>
      </w:r>
      <w:r w:rsidRPr="004665C6">
        <w:rPr>
          <w:rFonts w:ascii="Times New Roman" w:hAnsi="Times New Roman" w:cs="Times New Roman"/>
          <w:sz w:val="28"/>
          <w:szCs w:val="28"/>
        </w:rPr>
        <w:t>, %</w:t>
      </w:r>
    </w:p>
    <w:p w:rsidR="003A5E8E" w:rsidRDefault="003A5E8E" w:rsidP="003A5E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A39" w:rsidRDefault="00D06A39" w:rsidP="00D0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B8C947" wp14:editId="4B2D06C5">
            <wp:extent cx="6105525" cy="25717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733E" w:rsidRDefault="0080733E" w:rsidP="00D1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7A" w:rsidRDefault="00D171F4" w:rsidP="00D1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5,6% муниципалитетов (4 муниципалитета) ответили, что </w:t>
      </w:r>
      <w:r w:rsidRPr="00CE6921">
        <w:rPr>
          <w:rFonts w:ascii="Times New Roman" w:hAnsi="Times New Roman" w:cs="Times New Roman"/>
          <w:sz w:val="28"/>
          <w:szCs w:val="28"/>
        </w:rPr>
        <w:t>на официальном сайте муниципального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921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E6921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921">
        <w:rPr>
          <w:rFonts w:ascii="Times New Roman" w:hAnsi="Times New Roman" w:cs="Times New Roman"/>
          <w:sz w:val="28"/>
          <w:szCs w:val="28"/>
        </w:rPr>
        <w:t xml:space="preserve"> о подготовке к введению обновленных ФГОС НОО и ООО,</w:t>
      </w:r>
      <w:r>
        <w:rPr>
          <w:rFonts w:ascii="Times New Roman" w:hAnsi="Times New Roman" w:cs="Times New Roman"/>
          <w:sz w:val="28"/>
          <w:szCs w:val="28"/>
        </w:rPr>
        <w:t xml:space="preserve"> но при этом не предоставили подтверждающую </w:t>
      </w:r>
      <w:r w:rsidRPr="00CE6921">
        <w:rPr>
          <w:rFonts w:ascii="Times New Roman" w:hAnsi="Times New Roman" w:cs="Times New Roman"/>
          <w:sz w:val="28"/>
          <w:szCs w:val="28"/>
        </w:rPr>
        <w:t>ссылку на страницу (раздел) официального сайта муниципального органа управления образованием</w:t>
      </w:r>
      <w:r w:rsidR="004B207A">
        <w:rPr>
          <w:rFonts w:ascii="Times New Roman" w:hAnsi="Times New Roman" w:cs="Times New Roman"/>
          <w:sz w:val="28"/>
          <w:szCs w:val="28"/>
        </w:rPr>
        <w:t>:</w:t>
      </w:r>
    </w:p>
    <w:p w:rsidR="00C71290" w:rsidRPr="00C71290" w:rsidRDefault="00C71290" w:rsidP="00C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90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90" w:rsidRDefault="00C71290" w:rsidP="00C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90">
        <w:rPr>
          <w:rFonts w:ascii="Times New Roman" w:hAnsi="Times New Roman" w:cs="Times New Roman"/>
          <w:sz w:val="28"/>
          <w:szCs w:val="28"/>
        </w:rPr>
        <w:t>Город Екатеринбург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90" w:rsidRPr="00C71290" w:rsidRDefault="00C71290" w:rsidP="00C7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90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1F4" w:rsidRDefault="00C71290" w:rsidP="00D1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90">
        <w:rPr>
          <w:rFonts w:ascii="Times New Roman" w:hAnsi="Times New Roman" w:cs="Times New Roman"/>
          <w:sz w:val="28"/>
          <w:szCs w:val="28"/>
        </w:rPr>
        <w:t>Кировградский городской округ</w:t>
      </w:r>
      <w:r w:rsidR="00D171F4">
        <w:rPr>
          <w:rFonts w:ascii="Times New Roman" w:hAnsi="Times New Roman" w:cs="Times New Roman"/>
          <w:sz w:val="28"/>
          <w:szCs w:val="28"/>
        </w:rPr>
        <w:t>.</w:t>
      </w:r>
    </w:p>
    <w:p w:rsidR="008B7B6D" w:rsidRDefault="008B7B6D" w:rsidP="008B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 xml:space="preserve">Проведение муниципальных мероприятий для родительской общественности по актуальным вопросам перехода на обучение по обновленным ФГОС НОО и ООО </w:t>
      </w:r>
      <w:r>
        <w:rPr>
          <w:rFonts w:ascii="Times New Roman" w:hAnsi="Times New Roman" w:cs="Times New Roman"/>
          <w:sz w:val="28"/>
          <w:szCs w:val="28"/>
        </w:rPr>
        <w:t>обеспечено в 33,8% муниципалитетов.</w:t>
      </w:r>
    </w:p>
    <w:p w:rsidR="008B7B6D" w:rsidRPr="008B7B6D" w:rsidRDefault="008B7B6D" w:rsidP="008B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FB" w:rsidRDefault="00C50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E8E" w:rsidRDefault="003A5E8E" w:rsidP="003A5E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80733E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8</w:t>
      </w:r>
      <w:r w:rsidR="0080733E">
        <w:rPr>
          <w:rFonts w:ascii="Times New Roman" w:hAnsi="Times New Roman" w:cs="Times New Roman"/>
          <w:sz w:val="28"/>
          <w:szCs w:val="28"/>
        </w:rPr>
        <w:t>.1</w:t>
      </w:r>
    </w:p>
    <w:p w:rsidR="003A5E8E" w:rsidRDefault="003A5E8E" w:rsidP="003A5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BE">
        <w:rPr>
          <w:rFonts w:ascii="Times New Roman" w:hAnsi="Times New Roman" w:cs="Times New Roman"/>
          <w:b/>
          <w:sz w:val="28"/>
          <w:szCs w:val="28"/>
        </w:rPr>
        <w:t>Проведение муниципальных мероприятий для родительской общественности по актуальным вопросам перехода на обучение по обновленным ФГОС НОО и 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27114">
        <w:rPr>
          <w:rFonts w:ascii="Times New Roman" w:hAnsi="Times New Roman" w:cs="Times New Roman"/>
          <w:i/>
          <w:sz w:val="28"/>
          <w:szCs w:val="28"/>
        </w:rPr>
        <w:t xml:space="preserve">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7F5375" w:rsidRDefault="007F5375" w:rsidP="000A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E8E" w:rsidRDefault="003A5E8E" w:rsidP="0080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5FCD71" wp14:editId="19A586F0">
            <wp:extent cx="5953125" cy="1695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457A6" w:rsidRDefault="004457A6" w:rsidP="003A7D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7DBE" w:rsidRDefault="003A7DBE" w:rsidP="003A7D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80733E">
        <w:rPr>
          <w:rFonts w:ascii="Times New Roman" w:hAnsi="Times New Roman" w:cs="Times New Roman"/>
          <w:sz w:val="28"/>
          <w:szCs w:val="28"/>
        </w:rPr>
        <w:t xml:space="preserve"> </w:t>
      </w:r>
      <w:r w:rsidR="00536129">
        <w:rPr>
          <w:rFonts w:ascii="Times New Roman" w:hAnsi="Times New Roman" w:cs="Times New Roman"/>
          <w:sz w:val="28"/>
          <w:szCs w:val="28"/>
        </w:rPr>
        <w:t>8</w:t>
      </w:r>
      <w:r w:rsidR="0080733E">
        <w:rPr>
          <w:rFonts w:ascii="Times New Roman" w:hAnsi="Times New Roman" w:cs="Times New Roman"/>
          <w:sz w:val="28"/>
          <w:szCs w:val="28"/>
        </w:rPr>
        <w:t>.2</w:t>
      </w:r>
    </w:p>
    <w:p w:rsidR="003A7DBE" w:rsidRDefault="003A7DBE" w:rsidP="003A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BE">
        <w:rPr>
          <w:rFonts w:ascii="Times New Roman" w:hAnsi="Times New Roman" w:cs="Times New Roman"/>
          <w:b/>
          <w:sz w:val="28"/>
          <w:szCs w:val="28"/>
        </w:rPr>
        <w:t>Проведение муниципальных мероприятий для родительской общественности по актуальным вопросам перехода на обучение по обновленным ФГОС НОО и 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14">
        <w:rPr>
          <w:rFonts w:ascii="Times New Roman" w:hAnsi="Times New Roman" w:cs="Times New Roman"/>
          <w:i/>
          <w:sz w:val="28"/>
          <w:szCs w:val="28"/>
        </w:rPr>
        <w:t>(подтвержденно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27114">
        <w:rPr>
          <w:rFonts w:ascii="Times New Roman" w:hAnsi="Times New Roman" w:cs="Times New Roman"/>
          <w:i/>
          <w:sz w:val="28"/>
          <w:szCs w:val="28"/>
        </w:rPr>
        <w:t xml:space="preserve"> предоставлением ссылки на документ)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C619F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3A7DBE" w:rsidRDefault="003A7DBE" w:rsidP="003A7D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267E" w:rsidRDefault="0043267E" w:rsidP="00432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34284" wp14:editId="5C59B4D3">
            <wp:extent cx="5800725" cy="24765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276F" w:rsidRDefault="0080733E" w:rsidP="0080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31,0% муниципалитетов (22 муниципалитета) мероприятия для родительской общественности не проводятся</w:t>
      </w:r>
      <w:r w:rsidR="002E276F">
        <w:rPr>
          <w:rFonts w:ascii="Times New Roman" w:hAnsi="Times New Roman" w:cs="Times New Roman"/>
          <w:sz w:val="28"/>
          <w:szCs w:val="28"/>
        </w:rPr>
        <w:t>: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Арамильский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Ачитский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Белоярский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Бисертский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Верхняя 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Заречный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Нижняя Салда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Ревда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Ирбитское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Камышловский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Качканарский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Малышевский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Муниципальное образование «Город Каменск-Уральский»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Муниципальное образование Камышловский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Сысертский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Таборинский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8C2" w:rsidRPr="002E276F" w:rsidRDefault="00BC78C2" w:rsidP="002E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>Шалинский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B3E" w:rsidRDefault="0080733E" w:rsidP="0080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35,2% муниципалитетов (25 муниципалитетов) не смогли подтвердить проведение мероприятий для родительской общественности</w:t>
      </w:r>
      <w:r w:rsidR="00435B3E">
        <w:rPr>
          <w:rFonts w:ascii="Times New Roman" w:hAnsi="Times New Roman" w:cs="Times New Roman"/>
          <w:sz w:val="28"/>
          <w:szCs w:val="28"/>
        </w:rPr>
        <w:t>: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Артемовский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Асбестовский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Волчанский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 Екатеринбург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 Нижний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«Город Лесной»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Богданович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ЗАТО 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Карпинск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Красноуральск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Красноуфимск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Пелым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Первоуральск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Среднеуральск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Староуткинск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Городской округ Сухой 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Муниципальное образование Красноуфимский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Полевской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Пышминский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B3E" w:rsidRPr="00435B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Сосьвинский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33E" w:rsidRDefault="00435B3E" w:rsidP="0043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3E">
        <w:rPr>
          <w:rFonts w:ascii="Times New Roman" w:hAnsi="Times New Roman" w:cs="Times New Roman"/>
          <w:sz w:val="28"/>
          <w:szCs w:val="28"/>
        </w:rPr>
        <w:t>Тавдинский городской округ</w:t>
      </w:r>
      <w:r w:rsidR="0080733E">
        <w:rPr>
          <w:rFonts w:ascii="Times New Roman" w:hAnsi="Times New Roman" w:cs="Times New Roman"/>
          <w:sz w:val="28"/>
          <w:szCs w:val="28"/>
        </w:rPr>
        <w:t>.</w:t>
      </w:r>
    </w:p>
    <w:p w:rsidR="00562016" w:rsidRDefault="00F431C9" w:rsidP="0056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предоставленным специалистами муниципальных органов управления образованием, во всех 100% муниципалитетов ведется контроль готовности школ к </w:t>
      </w:r>
      <w:r w:rsidRPr="00F431C9">
        <w:rPr>
          <w:rFonts w:ascii="Times New Roman" w:hAnsi="Times New Roman" w:cs="Times New Roman"/>
          <w:sz w:val="28"/>
          <w:szCs w:val="28"/>
        </w:rPr>
        <w:t>введению обновленных ФГОС НОО и ФГОС ООО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537" w:rsidRPr="00562016" w:rsidRDefault="00C66FD9" w:rsidP="0056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16">
        <w:rPr>
          <w:rFonts w:ascii="Times New Roman" w:hAnsi="Times New Roman" w:cs="Times New Roman"/>
          <w:sz w:val="28"/>
          <w:szCs w:val="28"/>
        </w:rPr>
        <w:t xml:space="preserve">Специалистам муниципальных органов управления образованием </w:t>
      </w:r>
      <w:r w:rsidR="00892537" w:rsidRPr="00562016">
        <w:rPr>
          <w:rFonts w:ascii="Times New Roman" w:hAnsi="Times New Roman" w:cs="Times New Roman"/>
          <w:sz w:val="28"/>
          <w:szCs w:val="28"/>
        </w:rPr>
        <w:t>было предложено оценить по 5-балльной шкале</w:t>
      </w:r>
      <w:r w:rsidR="00550045" w:rsidRPr="00562016">
        <w:rPr>
          <w:rFonts w:ascii="Times New Roman" w:hAnsi="Times New Roman" w:cs="Times New Roman"/>
          <w:sz w:val="28"/>
          <w:szCs w:val="28"/>
        </w:rPr>
        <w:t xml:space="preserve"> (1 означает «совсем не готовы», 5 – «полностью готовы»)</w:t>
      </w:r>
      <w:r w:rsidR="00892537" w:rsidRPr="00562016">
        <w:rPr>
          <w:rFonts w:ascii="Times New Roman" w:hAnsi="Times New Roman" w:cs="Times New Roman"/>
          <w:sz w:val="28"/>
          <w:szCs w:val="28"/>
        </w:rPr>
        <w:t>, насколько, образовательные организации, расположенные на территории муниципального образования готовы к реализации обновленных ФГОС НОО и ФГОС ООО с 01.09.2022. К</w:t>
      </w:r>
      <w:r w:rsidR="00550045" w:rsidRPr="00562016">
        <w:rPr>
          <w:rFonts w:ascii="Times New Roman" w:hAnsi="Times New Roman" w:cs="Times New Roman"/>
          <w:sz w:val="28"/>
          <w:szCs w:val="28"/>
        </w:rPr>
        <w:t xml:space="preserve">райние негативные значения шкалы, означающие неготовность школ к введению обновленных ФГОС НОО и ООО не были выбраны. </w:t>
      </w:r>
    </w:p>
    <w:p w:rsidR="00045695" w:rsidRPr="00892537" w:rsidRDefault="00045695" w:rsidP="0004569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готовы к введению обновленных ФГОС НОО и ООО образовательные организации</w:t>
      </w:r>
      <w:r w:rsidR="008768FF">
        <w:rPr>
          <w:sz w:val="28"/>
          <w:szCs w:val="28"/>
        </w:rPr>
        <w:t xml:space="preserve"> 7,0% муниципалитетов, скорее готовы – 64,8% муниципалитетов.</w:t>
      </w:r>
      <w:r w:rsidR="00E7710D">
        <w:rPr>
          <w:sz w:val="28"/>
          <w:szCs w:val="28"/>
        </w:rPr>
        <w:t xml:space="preserve"> Порядка трети респондентов оценили готовность муниципальных образовательных организаций в 3 «балла», то есть выразили определенные сомнения в готовности школ к введению обновленных ФГОС НОО и ООО. </w:t>
      </w:r>
    </w:p>
    <w:p w:rsidR="00892537" w:rsidRDefault="00892537" w:rsidP="00892537">
      <w:pPr>
        <w:pStyle w:val="ae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C66FD9" w:rsidRDefault="00C66FD9" w:rsidP="00C66F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536129">
        <w:rPr>
          <w:rFonts w:ascii="Times New Roman" w:hAnsi="Times New Roman" w:cs="Times New Roman"/>
          <w:sz w:val="28"/>
          <w:szCs w:val="28"/>
        </w:rPr>
        <w:t>9</w:t>
      </w:r>
    </w:p>
    <w:p w:rsidR="00C66FD9" w:rsidRPr="00C66FD9" w:rsidRDefault="00C66FD9" w:rsidP="00C66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D9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 xml:space="preserve">ка представителями муниципальных органов управления образованием степени готовности муниципальных общеобразовательных организаций </w:t>
      </w:r>
      <w:r w:rsidRPr="00C66FD9">
        <w:rPr>
          <w:rFonts w:ascii="Times New Roman" w:hAnsi="Times New Roman" w:cs="Times New Roman"/>
          <w:b/>
          <w:sz w:val="28"/>
          <w:szCs w:val="28"/>
        </w:rPr>
        <w:t>к реализации обновленных ФГ</w:t>
      </w:r>
      <w:r>
        <w:rPr>
          <w:rFonts w:ascii="Times New Roman" w:hAnsi="Times New Roman" w:cs="Times New Roman"/>
          <w:b/>
          <w:sz w:val="28"/>
          <w:szCs w:val="28"/>
        </w:rPr>
        <w:t>ОС НОО и ФГОС ООО с 01.09.2022, %</w:t>
      </w:r>
      <w:r w:rsidRPr="00C66FD9">
        <w:rPr>
          <w:rFonts w:ascii="Malgun Gothic" w:hAnsi="Malgun Gothic" w:cs="Malgun Gothic"/>
          <w:b/>
          <w:sz w:val="28"/>
          <w:szCs w:val="28"/>
        </w:rPr>
        <w:t>ᅠ</w:t>
      </w:r>
    </w:p>
    <w:p w:rsidR="00C66FD9" w:rsidRDefault="00D44EA6" w:rsidP="00C6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A5C35C" wp14:editId="5AF10884">
            <wp:extent cx="5667375" cy="20288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5695" w:rsidRDefault="00045695" w:rsidP="00C6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5F8" w:rsidRDefault="00681250" w:rsidP="00DA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образований, представители которых считают, что школы, расположенные на территории муниципалитета полностью готовы </w:t>
      </w:r>
      <w:r w:rsidRPr="00681250">
        <w:rPr>
          <w:rFonts w:ascii="Times New Roman" w:hAnsi="Times New Roman" w:cs="Times New Roman"/>
          <w:sz w:val="28"/>
          <w:szCs w:val="28"/>
        </w:rPr>
        <w:t>к реализации обновленных ФГОС НОО и ФГОС ООО с 01.09.2022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250" w:rsidRPr="00681250" w:rsidRDefault="00681250" w:rsidP="0068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Городской округ «Город Лесной»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250" w:rsidRPr="00681250" w:rsidRDefault="00681250" w:rsidP="0068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Малышевский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250" w:rsidRPr="00681250" w:rsidRDefault="00681250" w:rsidP="0068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Махнёвское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250" w:rsidRDefault="00681250" w:rsidP="0068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Муниципальное образование город Ирбит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250" w:rsidRDefault="00681250" w:rsidP="0068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Сосьвинский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218" w:rsidRDefault="00DE40B0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образований, представители которых считают, что школы, расположенные на территории муниципалитета полностью</w:t>
      </w:r>
      <w:r w:rsidR="001B1218">
        <w:rPr>
          <w:rFonts w:ascii="Times New Roman" w:hAnsi="Times New Roman" w:cs="Times New Roman"/>
          <w:sz w:val="28"/>
          <w:szCs w:val="28"/>
        </w:rPr>
        <w:t xml:space="preserve"> «скорее</w:t>
      </w:r>
      <w:r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1B1218">
        <w:rPr>
          <w:rFonts w:ascii="Times New Roman" w:hAnsi="Times New Roman" w:cs="Times New Roman"/>
          <w:sz w:val="28"/>
          <w:szCs w:val="28"/>
        </w:rPr>
        <w:t>, чем не готовы»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50">
        <w:rPr>
          <w:rFonts w:ascii="Times New Roman" w:hAnsi="Times New Roman" w:cs="Times New Roman"/>
          <w:sz w:val="28"/>
          <w:szCs w:val="28"/>
        </w:rPr>
        <w:t>к реализации обновленных ФГОС НОО и ФГОС ООО с 01.09.2022</w:t>
      </w:r>
      <w:r w:rsidR="001B1218">
        <w:rPr>
          <w:rFonts w:ascii="Times New Roman" w:hAnsi="Times New Roman" w:cs="Times New Roman"/>
          <w:sz w:val="28"/>
          <w:szCs w:val="28"/>
        </w:rPr>
        <w:t>: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Арамильский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Артинский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Байкаловский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Белоярский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Березовский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Бисертский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Верхнесалдинский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Гаринский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 Екатеринбург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 Нижний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Богданович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Верх-Нейвинский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Верхняя Пышма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Верхняя 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Дегтярск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Заречный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ЗАТО Свободный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Карпинск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Краснотурьинск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Красноуфимск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Нижняя Салда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Пелым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Первоуральск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Ревда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Рефтинский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Среднеуральск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Городской округ Староуткинск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Камышловский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Качканарский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Кировградский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Муниципальное образование «Город Каменск-Уральский»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Муниципальное образование город Алапаевск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Муниципальное образование Камышловский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Муниципальное образование Красноуфимский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Невьянский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Нижнесергинский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Новоуральский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Полевской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Пышминский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Режевской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Североуральский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Слободо-Туринский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Сысертский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Тавдинский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18" w:rsidRPr="001B1218" w:rsidRDefault="001B1218" w:rsidP="001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8">
        <w:rPr>
          <w:rFonts w:ascii="Times New Roman" w:hAnsi="Times New Roman" w:cs="Times New Roman"/>
          <w:sz w:val="28"/>
          <w:szCs w:val="28"/>
        </w:rPr>
        <w:t>Тугулымский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образований, представители которых считают, что школы, расположенные на территории муниципалитета полностью «отчасти готовы, отчасти нет» </w:t>
      </w:r>
      <w:r w:rsidRPr="00681250">
        <w:rPr>
          <w:rFonts w:ascii="Times New Roman" w:hAnsi="Times New Roman" w:cs="Times New Roman"/>
          <w:sz w:val="28"/>
          <w:szCs w:val="28"/>
        </w:rPr>
        <w:t>к реализации обновленных ФГОС НОО и ФГОС ООО с 01.09.2022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Артемовский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Асбестовский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Ачитский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Волчанский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Горноуральский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Городской округ Верхний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Городской округ Красноуральск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Городской округ Сухой 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Ивдельский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Ирбитское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Кушвинский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Муниципальное образование Алапаевское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Нижнетуринский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Новолялинский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Серовский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681250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Таборинский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Талицкий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Туринский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6EF" w:rsidRPr="00BC46EF" w:rsidRDefault="00BC46EF" w:rsidP="00B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EF">
        <w:rPr>
          <w:rFonts w:ascii="Times New Roman" w:hAnsi="Times New Roman" w:cs="Times New Roman"/>
          <w:sz w:val="28"/>
          <w:szCs w:val="28"/>
        </w:rPr>
        <w:t>Шалинский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81D" w:rsidRDefault="00190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17B" w:rsidRPr="0019081D" w:rsidRDefault="0019081D" w:rsidP="001B3DF1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bookmarkStart w:id="3" w:name="_Toc106183172"/>
      <w:r>
        <w:rPr>
          <w:rFonts w:ascii="Times New Roman" w:hAnsi="Times New Roman" w:cs="Times New Roman"/>
          <w:b/>
          <w:i/>
          <w:color w:val="auto"/>
        </w:rPr>
        <w:t>Г</w:t>
      </w:r>
      <w:r w:rsidR="00E3117B" w:rsidRPr="0019081D">
        <w:rPr>
          <w:rFonts w:ascii="Times New Roman" w:hAnsi="Times New Roman" w:cs="Times New Roman"/>
          <w:b/>
          <w:i/>
          <w:color w:val="auto"/>
        </w:rPr>
        <w:t>лава</w:t>
      </w:r>
      <w:r>
        <w:rPr>
          <w:rFonts w:ascii="Times New Roman" w:hAnsi="Times New Roman" w:cs="Times New Roman"/>
          <w:b/>
          <w:i/>
          <w:color w:val="auto"/>
        </w:rPr>
        <w:t xml:space="preserve"> 3</w:t>
      </w:r>
      <w:r w:rsidR="00E3117B" w:rsidRPr="0019081D">
        <w:rPr>
          <w:rFonts w:ascii="Times New Roman" w:hAnsi="Times New Roman" w:cs="Times New Roman"/>
          <w:b/>
          <w:i/>
          <w:color w:val="auto"/>
        </w:rPr>
        <w:t>. Информация о подготовке ОО к</w:t>
      </w:r>
      <w:r>
        <w:rPr>
          <w:rFonts w:ascii="Times New Roman" w:hAnsi="Times New Roman" w:cs="Times New Roman"/>
          <w:b/>
          <w:i/>
          <w:color w:val="auto"/>
        </w:rPr>
        <w:t xml:space="preserve"> реализации ФГОС НОО и ФГОС ООО</w:t>
      </w:r>
      <w:bookmarkEnd w:id="3"/>
    </w:p>
    <w:p w:rsidR="000F3B64" w:rsidRDefault="000F3B64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59" w:rsidRDefault="005D0E59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95,7% общеобразовательных организаций </w:t>
      </w:r>
      <w:r w:rsidR="00E35290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 образования (ФГ</w:t>
      </w:r>
      <w:r w:rsidR="00EA3468">
        <w:rPr>
          <w:rFonts w:ascii="Times New Roman" w:hAnsi="Times New Roman" w:cs="Times New Roman"/>
          <w:sz w:val="28"/>
          <w:szCs w:val="28"/>
        </w:rPr>
        <w:t>ОС НОО). В</w:t>
      </w:r>
      <w:r>
        <w:rPr>
          <w:rFonts w:ascii="Times New Roman" w:hAnsi="Times New Roman" w:cs="Times New Roman"/>
          <w:sz w:val="28"/>
          <w:szCs w:val="28"/>
        </w:rPr>
        <w:t xml:space="preserve"> 97,4% ОО реализуются общеобразовательные программы основного общего образования (ФГОС ООО).</w:t>
      </w:r>
    </w:p>
    <w:p w:rsidR="00E3117B" w:rsidRDefault="00E3117B" w:rsidP="001B3D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3F9" w:rsidRDefault="00BF53F9" w:rsidP="001B3D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10</w:t>
      </w:r>
    </w:p>
    <w:p w:rsidR="00BF53F9" w:rsidRDefault="00BF53F9" w:rsidP="001B3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Общеобразовательные п</w:t>
      </w:r>
      <w:r w:rsidRPr="002E0629">
        <w:rPr>
          <w:rFonts w:ascii="Times New Roman" w:hAnsi="Times New Roman" w:cs="Times New Roman"/>
          <w:b/>
          <w:sz w:val="28"/>
        </w:rPr>
        <w:t>рограммы, которые реализуются в ОО, %</w:t>
      </w:r>
    </w:p>
    <w:p w:rsidR="005D0E59" w:rsidRDefault="005D0E59" w:rsidP="001B3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F53F9" w:rsidRDefault="00BF53F9" w:rsidP="001B3D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062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B4180AD" wp14:editId="7AF24735">
            <wp:extent cx="5772150" cy="25146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7399" w:rsidRDefault="00047399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7E97" w:rsidRPr="000C7E97" w:rsidRDefault="000C7E97" w:rsidP="000C7E97">
      <w:pPr>
        <w:tabs>
          <w:tab w:val="left" w:pos="286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классы</w:t>
      </w:r>
    </w:p>
    <w:p w:rsidR="000C7E97" w:rsidRDefault="000C7E97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0D07" w:rsidRDefault="00814217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данным полученным от образовательных организаций, </w:t>
      </w:r>
      <w:r w:rsidR="00E17AAA">
        <w:rPr>
          <w:rFonts w:ascii="Times New Roman" w:hAnsi="Times New Roman" w:cs="Times New Roman"/>
          <w:sz w:val="28"/>
        </w:rPr>
        <w:t>в</w:t>
      </w:r>
      <w:r w:rsidR="00E17AAA" w:rsidRPr="004472D5">
        <w:rPr>
          <w:rFonts w:ascii="Times New Roman" w:hAnsi="Times New Roman" w:cs="Times New Roman"/>
          <w:sz w:val="28"/>
        </w:rPr>
        <w:t xml:space="preserve"> 2022/23 учебном году</w:t>
      </w:r>
      <w:r w:rsidR="00E17AAA">
        <w:rPr>
          <w:rFonts w:ascii="Times New Roman" w:hAnsi="Times New Roman" w:cs="Times New Roman"/>
          <w:sz w:val="28"/>
        </w:rPr>
        <w:t xml:space="preserve"> </w:t>
      </w:r>
      <w:r w:rsidR="00A60D07">
        <w:rPr>
          <w:rFonts w:ascii="Times New Roman" w:hAnsi="Times New Roman" w:cs="Times New Roman"/>
          <w:sz w:val="28"/>
        </w:rPr>
        <w:t xml:space="preserve">запланировано, </w:t>
      </w:r>
      <w:r w:rsidR="00047399">
        <w:rPr>
          <w:rFonts w:ascii="Times New Roman" w:hAnsi="Times New Roman" w:cs="Times New Roman"/>
          <w:sz w:val="28"/>
        </w:rPr>
        <w:t xml:space="preserve">что </w:t>
      </w:r>
      <w:r w:rsidR="00E17AAA" w:rsidRPr="004472D5">
        <w:rPr>
          <w:rFonts w:ascii="Times New Roman" w:hAnsi="Times New Roman" w:cs="Times New Roman"/>
          <w:sz w:val="28"/>
        </w:rPr>
        <w:t>все 1 классы</w:t>
      </w:r>
      <w:r w:rsidR="00E17AAA">
        <w:rPr>
          <w:rFonts w:ascii="Times New Roman" w:hAnsi="Times New Roman" w:cs="Times New Roman"/>
          <w:sz w:val="28"/>
        </w:rPr>
        <w:t xml:space="preserve"> перейдут </w:t>
      </w:r>
      <w:r w:rsidR="00A60D07">
        <w:rPr>
          <w:rFonts w:ascii="Times New Roman" w:hAnsi="Times New Roman" w:cs="Times New Roman"/>
          <w:sz w:val="28"/>
        </w:rPr>
        <w:t>н</w:t>
      </w:r>
      <w:r w:rsidR="00EA3468" w:rsidRPr="002E0629">
        <w:rPr>
          <w:rFonts w:ascii="Times New Roman" w:hAnsi="Times New Roman" w:cs="Times New Roman"/>
          <w:sz w:val="28"/>
        </w:rPr>
        <w:t>а обучение по обновленному ФГОС</w:t>
      </w:r>
      <w:r w:rsidR="00EA3468">
        <w:rPr>
          <w:rFonts w:ascii="Times New Roman" w:hAnsi="Times New Roman" w:cs="Times New Roman"/>
          <w:sz w:val="28"/>
        </w:rPr>
        <w:t xml:space="preserve"> НОО </w:t>
      </w:r>
      <w:r w:rsidR="00A60D07">
        <w:rPr>
          <w:rFonts w:ascii="Times New Roman" w:hAnsi="Times New Roman" w:cs="Times New Roman"/>
          <w:sz w:val="28"/>
        </w:rPr>
        <w:t>в 98,1% ОО</w:t>
      </w:r>
      <w:r w:rsidR="00885DFA">
        <w:rPr>
          <w:rFonts w:ascii="Times New Roman" w:hAnsi="Times New Roman" w:cs="Times New Roman"/>
          <w:sz w:val="28"/>
        </w:rPr>
        <w:t xml:space="preserve"> (924 ОО, расположенных на территории 73 муниципальных образований)</w:t>
      </w:r>
      <w:r w:rsidR="00A60D07">
        <w:rPr>
          <w:rFonts w:ascii="Times New Roman" w:hAnsi="Times New Roman" w:cs="Times New Roman"/>
          <w:sz w:val="28"/>
        </w:rPr>
        <w:t>.</w:t>
      </w:r>
      <w:r w:rsidR="00A10E1B">
        <w:rPr>
          <w:rFonts w:ascii="Times New Roman" w:hAnsi="Times New Roman" w:cs="Times New Roman"/>
          <w:sz w:val="28"/>
        </w:rPr>
        <w:t xml:space="preserve"> В 1,3% ОО в</w:t>
      </w:r>
      <w:r w:rsidR="00A10E1B" w:rsidRPr="004472D5">
        <w:rPr>
          <w:rFonts w:ascii="Times New Roman" w:hAnsi="Times New Roman" w:cs="Times New Roman"/>
          <w:sz w:val="28"/>
        </w:rPr>
        <w:t xml:space="preserve"> 2022/23 учебном году</w:t>
      </w:r>
      <w:r w:rsidR="00A10E1B">
        <w:rPr>
          <w:rFonts w:ascii="Times New Roman" w:hAnsi="Times New Roman" w:cs="Times New Roman"/>
          <w:sz w:val="28"/>
        </w:rPr>
        <w:t xml:space="preserve"> первые классы не набраны и набираться не будут</w:t>
      </w:r>
      <w:r w:rsidR="00885DFA">
        <w:rPr>
          <w:rFonts w:ascii="Times New Roman" w:hAnsi="Times New Roman" w:cs="Times New Roman"/>
          <w:sz w:val="28"/>
        </w:rPr>
        <w:t xml:space="preserve"> (таблица 1)</w:t>
      </w:r>
      <w:r w:rsidR="00A64814">
        <w:rPr>
          <w:rFonts w:ascii="Times New Roman" w:hAnsi="Times New Roman" w:cs="Times New Roman"/>
          <w:sz w:val="28"/>
        </w:rPr>
        <w:t>.</w:t>
      </w:r>
    </w:p>
    <w:p w:rsidR="00BF53F9" w:rsidRDefault="00BF53F9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F9" w:rsidRPr="000D1AE3" w:rsidRDefault="00BF53F9" w:rsidP="001B3DF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1AE3">
        <w:rPr>
          <w:rFonts w:ascii="Times New Roman" w:hAnsi="Times New Roman" w:cs="Times New Roman"/>
          <w:sz w:val="28"/>
          <w:szCs w:val="28"/>
        </w:rPr>
        <w:t>Таблица</w:t>
      </w:r>
      <w:r w:rsidR="00A648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53F9" w:rsidRDefault="00BF53F9" w:rsidP="001B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школ</w:t>
      </w:r>
      <w:r w:rsidRPr="002E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реализующих ФГОС НОО, в которых 1-4 классы </w:t>
      </w:r>
      <w:r w:rsidRPr="002E0629">
        <w:rPr>
          <w:rFonts w:ascii="Times New Roman" w:hAnsi="Times New Roman" w:cs="Times New Roman"/>
          <w:b/>
          <w:sz w:val="28"/>
          <w:szCs w:val="28"/>
        </w:rPr>
        <w:t>переходят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2022/23 учебном году на </w:t>
      </w:r>
      <w:r w:rsidRPr="002E0629">
        <w:rPr>
          <w:rFonts w:ascii="Times New Roman" w:hAnsi="Times New Roman" w:cs="Times New Roman"/>
          <w:b/>
          <w:sz w:val="28"/>
          <w:szCs w:val="28"/>
        </w:rPr>
        <w:t>обучение по обновленному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  <w:r w:rsidRPr="002E0629">
        <w:rPr>
          <w:rFonts w:ascii="Times New Roman" w:hAnsi="Times New Roman" w:cs="Times New Roman"/>
          <w:b/>
          <w:sz w:val="28"/>
          <w:szCs w:val="28"/>
        </w:rPr>
        <w:t>, %</w:t>
      </w:r>
    </w:p>
    <w:p w:rsidR="001B3DF1" w:rsidRPr="000D1AE3" w:rsidRDefault="001B3DF1" w:rsidP="001B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1212"/>
        <w:gridCol w:w="1418"/>
        <w:gridCol w:w="2126"/>
        <w:gridCol w:w="1418"/>
        <w:gridCol w:w="2687"/>
      </w:tblGrid>
      <w:tr w:rsidR="00BF53F9" w:rsidTr="007C09B9">
        <w:tc>
          <w:tcPr>
            <w:tcW w:w="484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212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53F9" w:rsidRPr="00803630" w:rsidRDefault="00BF53F9" w:rsidP="001B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30">
              <w:rPr>
                <w:rFonts w:ascii="Times New Roman" w:hAnsi="Times New Roman" w:cs="Times New Roman"/>
                <w:sz w:val="24"/>
                <w:szCs w:val="24"/>
              </w:rPr>
              <w:t>Все классы переходят</w:t>
            </w:r>
          </w:p>
        </w:tc>
        <w:tc>
          <w:tcPr>
            <w:tcW w:w="2126" w:type="dxa"/>
          </w:tcPr>
          <w:p w:rsidR="00BF53F9" w:rsidRPr="00803630" w:rsidRDefault="00BF53F9" w:rsidP="001B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30">
              <w:rPr>
                <w:rFonts w:ascii="Times New Roman" w:hAnsi="Times New Roman" w:cs="Times New Roman"/>
                <w:sz w:val="24"/>
                <w:szCs w:val="24"/>
              </w:rPr>
              <w:t>Переходят отдельные классы</w:t>
            </w:r>
          </w:p>
        </w:tc>
        <w:tc>
          <w:tcPr>
            <w:tcW w:w="1418" w:type="dxa"/>
          </w:tcPr>
          <w:p w:rsidR="00BF53F9" w:rsidRPr="00803630" w:rsidRDefault="00BF53F9" w:rsidP="001B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30">
              <w:rPr>
                <w:rFonts w:ascii="Times New Roman" w:hAnsi="Times New Roman" w:cs="Times New Roman"/>
                <w:sz w:val="24"/>
                <w:szCs w:val="24"/>
              </w:rPr>
              <w:t>Ни один из классов не переходит</w:t>
            </w:r>
          </w:p>
        </w:tc>
        <w:tc>
          <w:tcPr>
            <w:tcW w:w="2687" w:type="dxa"/>
          </w:tcPr>
          <w:p w:rsidR="00BF53F9" w:rsidRPr="00803630" w:rsidRDefault="00BF53F9" w:rsidP="001B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30">
              <w:rPr>
                <w:rFonts w:ascii="Times New Roman" w:hAnsi="Times New Roman" w:cs="Times New Roman"/>
                <w:sz w:val="24"/>
                <w:szCs w:val="24"/>
              </w:rPr>
              <w:t>Класс в 2022/23 учебном году не набран и не будет набираться</w:t>
            </w:r>
          </w:p>
        </w:tc>
      </w:tr>
      <w:tr w:rsidR="00BF53F9" w:rsidTr="007C09B9">
        <w:tc>
          <w:tcPr>
            <w:tcW w:w="484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2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2126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87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F53F9" w:rsidTr="007C09B9">
        <w:tc>
          <w:tcPr>
            <w:tcW w:w="484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2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126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2687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F53F9" w:rsidTr="007C09B9">
        <w:tc>
          <w:tcPr>
            <w:tcW w:w="484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2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126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2687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F53F9" w:rsidTr="007C09B9">
        <w:tc>
          <w:tcPr>
            <w:tcW w:w="484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12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26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2687" w:type="dxa"/>
          </w:tcPr>
          <w:p w:rsidR="00BF53F9" w:rsidRPr="002E062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BF53F9" w:rsidRDefault="00BF53F9" w:rsidP="001B3DF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11</w:t>
      </w:r>
    </w:p>
    <w:p w:rsidR="00BF53F9" w:rsidRDefault="00BF53F9" w:rsidP="001B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школ</w:t>
      </w:r>
      <w:r w:rsidRPr="002E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реализующих ФГОС НОО, в которых 1-4 классы </w:t>
      </w:r>
      <w:r w:rsidRPr="002E0629">
        <w:rPr>
          <w:rFonts w:ascii="Times New Roman" w:hAnsi="Times New Roman" w:cs="Times New Roman"/>
          <w:b/>
          <w:sz w:val="28"/>
          <w:szCs w:val="28"/>
        </w:rPr>
        <w:t>переходят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2022/23 учебном году на </w:t>
      </w:r>
      <w:r w:rsidRPr="002E0629">
        <w:rPr>
          <w:rFonts w:ascii="Times New Roman" w:hAnsi="Times New Roman" w:cs="Times New Roman"/>
          <w:b/>
          <w:sz w:val="28"/>
          <w:szCs w:val="28"/>
        </w:rPr>
        <w:t>обучение по обновленному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  <w:r w:rsidRPr="002E0629">
        <w:rPr>
          <w:rFonts w:ascii="Times New Roman" w:hAnsi="Times New Roman" w:cs="Times New Roman"/>
          <w:b/>
          <w:sz w:val="28"/>
          <w:szCs w:val="28"/>
        </w:rPr>
        <w:t>, %</w:t>
      </w:r>
    </w:p>
    <w:p w:rsidR="001B3DF1" w:rsidRPr="00803777" w:rsidRDefault="001B3DF1" w:rsidP="001B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F9" w:rsidRDefault="00BF53F9" w:rsidP="001B3DF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BA2BEB4" wp14:editId="6D7AE25E">
            <wp:extent cx="5859145" cy="3321170"/>
            <wp:effectExtent l="0" t="0" r="8255" b="1270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D7D6F" w:rsidRDefault="009D7D6F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EDE" w:rsidRDefault="007C3876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2 классы переходят на обучение по обновленному ФГОС НОО </w:t>
      </w:r>
      <w:r w:rsidR="00822EDE">
        <w:rPr>
          <w:rFonts w:ascii="Times New Roman" w:hAnsi="Times New Roman" w:cs="Times New Roman"/>
          <w:sz w:val="28"/>
        </w:rPr>
        <w:t>в 2022/23 учебном году в</w:t>
      </w:r>
      <w:r w:rsidR="00BF53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4,2% ОО (</w:t>
      </w:r>
      <w:r w:rsidR="00BF53F9">
        <w:rPr>
          <w:rFonts w:ascii="Times New Roman" w:hAnsi="Times New Roman" w:cs="Times New Roman"/>
          <w:sz w:val="28"/>
        </w:rPr>
        <w:t xml:space="preserve">41 </w:t>
      </w:r>
      <w:r>
        <w:rPr>
          <w:rFonts w:ascii="Times New Roman" w:hAnsi="Times New Roman" w:cs="Times New Roman"/>
          <w:sz w:val="28"/>
        </w:rPr>
        <w:t>ОО</w:t>
      </w:r>
      <w:r w:rsidR="00117B66">
        <w:rPr>
          <w:rFonts w:ascii="Times New Roman" w:hAnsi="Times New Roman" w:cs="Times New Roman"/>
          <w:sz w:val="28"/>
        </w:rPr>
        <w:t xml:space="preserve"> из 24 муниципалитетов</w:t>
      </w:r>
      <w:r>
        <w:rPr>
          <w:rFonts w:ascii="Times New Roman" w:hAnsi="Times New Roman" w:cs="Times New Roman"/>
          <w:sz w:val="28"/>
        </w:rPr>
        <w:t>)</w:t>
      </w:r>
      <w:r w:rsidR="00BF53F9">
        <w:rPr>
          <w:rFonts w:ascii="Times New Roman" w:hAnsi="Times New Roman" w:cs="Times New Roman"/>
          <w:sz w:val="28"/>
        </w:rPr>
        <w:t xml:space="preserve">. </w:t>
      </w:r>
    </w:p>
    <w:p w:rsidR="00144606" w:rsidRDefault="00822EDE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F53F9">
        <w:rPr>
          <w:rFonts w:ascii="Times New Roman" w:hAnsi="Times New Roman" w:cs="Times New Roman"/>
          <w:sz w:val="28"/>
        </w:rPr>
        <w:t xml:space="preserve">се 3 классы </w:t>
      </w:r>
      <w:r>
        <w:rPr>
          <w:rFonts w:ascii="Times New Roman" w:hAnsi="Times New Roman" w:cs="Times New Roman"/>
          <w:sz w:val="28"/>
        </w:rPr>
        <w:t xml:space="preserve">– 1,7% ОО </w:t>
      </w:r>
      <w:r w:rsidR="00144606">
        <w:rPr>
          <w:rFonts w:ascii="Times New Roman" w:hAnsi="Times New Roman" w:cs="Times New Roman"/>
          <w:sz w:val="28"/>
        </w:rPr>
        <w:t>– что составляет 16 ОО</w:t>
      </w:r>
      <w:r w:rsidR="00BF53F9">
        <w:rPr>
          <w:rFonts w:ascii="Times New Roman" w:hAnsi="Times New Roman" w:cs="Times New Roman"/>
          <w:sz w:val="28"/>
        </w:rPr>
        <w:t xml:space="preserve">. </w:t>
      </w:r>
    </w:p>
    <w:p w:rsidR="00BF53F9" w:rsidRDefault="00BF53F9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4 классы переходят на обучение по обновленному ФГОС НОО в </w:t>
      </w:r>
      <w:r w:rsidR="00144606">
        <w:rPr>
          <w:rFonts w:ascii="Times New Roman" w:hAnsi="Times New Roman" w:cs="Times New Roman"/>
          <w:sz w:val="28"/>
        </w:rPr>
        <w:t>1,9% ОО (</w:t>
      </w:r>
      <w:r>
        <w:rPr>
          <w:rFonts w:ascii="Times New Roman" w:hAnsi="Times New Roman" w:cs="Times New Roman"/>
          <w:sz w:val="28"/>
        </w:rPr>
        <w:t xml:space="preserve">18 </w:t>
      </w:r>
      <w:r w:rsidR="00144606">
        <w:rPr>
          <w:rFonts w:ascii="Times New Roman" w:hAnsi="Times New Roman" w:cs="Times New Roman"/>
          <w:sz w:val="28"/>
        </w:rPr>
        <w:t>ОО)</w:t>
      </w:r>
      <w:r>
        <w:rPr>
          <w:rFonts w:ascii="Times New Roman" w:hAnsi="Times New Roman" w:cs="Times New Roman"/>
          <w:sz w:val="28"/>
        </w:rPr>
        <w:t xml:space="preserve">. </w:t>
      </w:r>
    </w:p>
    <w:p w:rsidR="00BF53F9" w:rsidRDefault="00BF53F9" w:rsidP="001B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3F9" w:rsidRDefault="00BF53F9" w:rsidP="001B3DF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Таблица_</w:t>
      </w:r>
    </w:p>
    <w:p w:rsidR="00BF53F9" w:rsidRDefault="00BF53F9" w:rsidP="001B3D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6EF8">
        <w:rPr>
          <w:rFonts w:ascii="Times New Roman" w:hAnsi="Times New Roman" w:cs="Times New Roman"/>
          <w:b/>
          <w:sz w:val="28"/>
        </w:rPr>
        <w:t xml:space="preserve">Доля школ, в которых с 01.09.2022 </w:t>
      </w:r>
      <w:r>
        <w:rPr>
          <w:rFonts w:ascii="Times New Roman" w:hAnsi="Times New Roman" w:cs="Times New Roman"/>
          <w:b/>
          <w:sz w:val="28"/>
        </w:rPr>
        <w:t>начнется</w:t>
      </w:r>
      <w:r w:rsidRPr="007F6EF8">
        <w:rPr>
          <w:rFonts w:ascii="Times New Roman" w:hAnsi="Times New Roman" w:cs="Times New Roman"/>
          <w:b/>
          <w:sz w:val="28"/>
        </w:rPr>
        <w:t xml:space="preserve"> реализация образовательных программ в соответствии с обновленным ФГОС НОО</w:t>
      </w:r>
    </w:p>
    <w:p w:rsidR="001B3DF1" w:rsidRPr="007F6EF8" w:rsidRDefault="001B3DF1" w:rsidP="001B3D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"/>
        <w:gridCol w:w="4044"/>
        <w:gridCol w:w="2451"/>
        <w:gridCol w:w="2451"/>
      </w:tblGrid>
      <w:tr w:rsidR="00BF53F9" w:rsidTr="00BF53F9">
        <w:tc>
          <w:tcPr>
            <w:tcW w:w="399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4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Начнется</w:t>
            </w: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начнется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44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во 2-х классах</w:t>
            </w: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7,2</w:t>
            </w: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92,8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44" w:type="dxa"/>
          </w:tcPr>
          <w:p w:rsidR="00BF53F9" w:rsidRDefault="00BF53F9" w:rsidP="001B3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</w:t>
            </w:r>
            <w:r w:rsidRPr="007F6EF8">
              <w:rPr>
                <w:rFonts w:ascii="Times New Roman" w:hAnsi="Times New Roman" w:cs="Times New Roman"/>
                <w:sz w:val="28"/>
              </w:rPr>
              <w:t xml:space="preserve"> религиозных культур и светской этики в 4-х классах</w:t>
            </w: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2451" w:type="dxa"/>
          </w:tcPr>
          <w:p w:rsidR="00BF53F9" w:rsidRDefault="00BF53F9" w:rsidP="001B3D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94,2</w:t>
            </w:r>
          </w:p>
        </w:tc>
      </w:tr>
    </w:tbl>
    <w:p w:rsidR="00BF53F9" w:rsidRDefault="00BF53F9" w:rsidP="001B3DF1">
      <w:pPr>
        <w:spacing w:after="0"/>
        <w:rPr>
          <w:rFonts w:ascii="Times New Roman" w:hAnsi="Times New Roman" w:cs="Times New Roman"/>
          <w:sz w:val="28"/>
        </w:rPr>
      </w:pPr>
    </w:p>
    <w:p w:rsidR="001B3DF1" w:rsidRDefault="001B3D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F53F9" w:rsidRDefault="00BF53F9" w:rsidP="001B3DF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13</w:t>
      </w:r>
    </w:p>
    <w:p w:rsidR="00BF53F9" w:rsidRDefault="00BF53F9" w:rsidP="001B3D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6EF8">
        <w:rPr>
          <w:rFonts w:ascii="Times New Roman" w:hAnsi="Times New Roman" w:cs="Times New Roman"/>
          <w:b/>
          <w:sz w:val="28"/>
        </w:rPr>
        <w:t xml:space="preserve">Доля школ, в которых с 01.09.2022 </w:t>
      </w:r>
      <w:r>
        <w:rPr>
          <w:rFonts w:ascii="Times New Roman" w:hAnsi="Times New Roman" w:cs="Times New Roman"/>
          <w:b/>
          <w:sz w:val="28"/>
        </w:rPr>
        <w:t>начнется</w:t>
      </w:r>
      <w:r w:rsidRPr="007F6EF8">
        <w:rPr>
          <w:rFonts w:ascii="Times New Roman" w:hAnsi="Times New Roman" w:cs="Times New Roman"/>
          <w:b/>
          <w:sz w:val="28"/>
        </w:rPr>
        <w:t xml:space="preserve"> реализация образовательных программ в соответствии с обновленным ФГОС НОО</w:t>
      </w:r>
    </w:p>
    <w:p w:rsidR="001B3DF1" w:rsidRDefault="001B3DF1" w:rsidP="001B3D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53F9" w:rsidRPr="007F6EF8" w:rsidRDefault="00BF53F9" w:rsidP="00BF53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548CA7D" wp14:editId="648D07E2">
            <wp:extent cx="5883215" cy="1811020"/>
            <wp:effectExtent l="0" t="0" r="3810" b="177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53F9" w:rsidRDefault="00BF53F9" w:rsidP="00BF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сентября 2022 года реализация образовательных программ </w:t>
      </w:r>
      <w:r w:rsidR="009F1AF2">
        <w:rPr>
          <w:rFonts w:ascii="Times New Roman" w:hAnsi="Times New Roman" w:cs="Times New Roman"/>
          <w:sz w:val="28"/>
        </w:rPr>
        <w:t xml:space="preserve">по иностранному языку во 2-х классах </w:t>
      </w:r>
      <w:r>
        <w:rPr>
          <w:rFonts w:ascii="Times New Roman" w:hAnsi="Times New Roman" w:cs="Times New Roman"/>
          <w:sz w:val="28"/>
        </w:rPr>
        <w:t xml:space="preserve">в соответствии с обновленным ФГОС НОО </w:t>
      </w:r>
      <w:r w:rsidR="005C00CC">
        <w:rPr>
          <w:rFonts w:ascii="Times New Roman" w:hAnsi="Times New Roman" w:cs="Times New Roman"/>
          <w:sz w:val="28"/>
        </w:rPr>
        <w:t xml:space="preserve">планируется </w:t>
      </w:r>
      <w:r>
        <w:rPr>
          <w:rFonts w:ascii="Times New Roman" w:hAnsi="Times New Roman" w:cs="Times New Roman"/>
          <w:sz w:val="28"/>
        </w:rPr>
        <w:t>в 7,2% ОО.</w:t>
      </w:r>
      <w:r w:rsidR="007351A5">
        <w:rPr>
          <w:rFonts w:ascii="Times New Roman" w:hAnsi="Times New Roman" w:cs="Times New Roman"/>
          <w:sz w:val="28"/>
        </w:rPr>
        <w:t xml:space="preserve"> В подавляющем большинстве</w:t>
      </w:r>
      <w:r>
        <w:rPr>
          <w:rFonts w:ascii="Times New Roman" w:hAnsi="Times New Roman" w:cs="Times New Roman"/>
          <w:sz w:val="28"/>
        </w:rPr>
        <w:t xml:space="preserve"> школ (лицеев, гимназий) не </w:t>
      </w:r>
      <w:r w:rsidR="00E72B94">
        <w:rPr>
          <w:rFonts w:ascii="Times New Roman" w:hAnsi="Times New Roman" w:cs="Times New Roman"/>
          <w:sz w:val="28"/>
        </w:rPr>
        <w:t>планируется</w:t>
      </w:r>
      <w:r>
        <w:rPr>
          <w:rFonts w:ascii="Times New Roman" w:hAnsi="Times New Roman" w:cs="Times New Roman"/>
          <w:sz w:val="28"/>
        </w:rPr>
        <w:t xml:space="preserve"> реализаци</w:t>
      </w:r>
      <w:r w:rsidR="00E72B9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данной образовательной программы </w:t>
      </w:r>
      <w:r w:rsidR="00E72B94">
        <w:rPr>
          <w:rFonts w:ascii="Times New Roman" w:hAnsi="Times New Roman" w:cs="Times New Roman"/>
          <w:sz w:val="28"/>
        </w:rPr>
        <w:t xml:space="preserve">в соответствии с обновленным ФГОС НОО </w:t>
      </w:r>
      <w:r>
        <w:rPr>
          <w:rFonts w:ascii="Times New Roman" w:hAnsi="Times New Roman" w:cs="Times New Roman"/>
          <w:sz w:val="28"/>
        </w:rPr>
        <w:t xml:space="preserve">в новом учебном году. </w:t>
      </w:r>
    </w:p>
    <w:p w:rsidR="00DC27EA" w:rsidRDefault="00DC27EA" w:rsidP="00DC27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 по основам религиозных культур и светской этики в 4-х классах в соответствии с обновленным ФГОС НОО с 1 сентября 2022 года планируется в 5,8% ОО. В значительном большинстве ОО не планируется реализация данной образовательной программы в 2022/23 учебном году.</w:t>
      </w:r>
    </w:p>
    <w:p w:rsidR="000C7E97" w:rsidRDefault="000C7E97" w:rsidP="000C7E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C7E97" w:rsidRPr="000C7E97" w:rsidRDefault="000C7E97" w:rsidP="000C7E9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C7E97">
        <w:rPr>
          <w:rFonts w:ascii="Times New Roman" w:hAnsi="Times New Roman" w:cs="Times New Roman"/>
          <w:i/>
          <w:sz w:val="28"/>
        </w:rPr>
        <w:t>5 классы</w:t>
      </w:r>
    </w:p>
    <w:p w:rsidR="000C7E97" w:rsidRDefault="000C7E97" w:rsidP="000C7E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C27EA" w:rsidRDefault="00DC27EA" w:rsidP="00DC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2D5">
        <w:rPr>
          <w:rFonts w:ascii="Times New Roman" w:hAnsi="Times New Roman" w:cs="Times New Roman"/>
          <w:sz w:val="28"/>
        </w:rPr>
        <w:t xml:space="preserve">В 2022/23 учебном году все 5 классы переходят на обучение по обновленному ФГОС ООО в 930 </w:t>
      </w:r>
      <w:r>
        <w:rPr>
          <w:rFonts w:ascii="Times New Roman" w:hAnsi="Times New Roman" w:cs="Times New Roman"/>
          <w:sz w:val="28"/>
        </w:rPr>
        <w:t>общеобразовательных организациях</w:t>
      </w:r>
      <w:r w:rsidR="00885DFA">
        <w:rPr>
          <w:rFonts w:ascii="Times New Roman" w:hAnsi="Times New Roman" w:cs="Times New Roman"/>
          <w:sz w:val="28"/>
        </w:rPr>
        <w:t xml:space="preserve"> (</w:t>
      </w:r>
      <w:r w:rsidR="00885DFA" w:rsidRPr="002E0629">
        <w:rPr>
          <w:rFonts w:ascii="Times New Roman" w:hAnsi="Times New Roman" w:cs="Times New Roman"/>
          <w:sz w:val="28"/>
        </w:rPr>
        <w:t>97,1% ОО</w:t>
      </w:r>
      <w:r w:rsidR="00885DFA">
        <w:rPr>
          <w:rFonts w:ascii="Times New Roman" w:hAnsi="Times New Roman" w:cs="Times New Roman"/>
          <w:sz w:val="28"/>
        </w:rPr>
        <w:t>), расположенных на территории</w:t>
      </w:r>
      <w:r>
        <w:rPr>
          <w:rFonts w:ascii="Times New Roman" w:hAnsi="Times New Roman" w:cs="Times New Roman"/>
          <w:sz w:val="28"/>
        </w:rPr>
        <w:t xml:space="preserve"> 73 муниципалитетов</w:t>
      </w:r>
      <w:r w:rsidRPr="004472D5">
        <w:rPr>
          <w:rFonts w:ascii="Times New Roman" w:hAnsi="Times New Roman" w:cs="Times New Roman"/>
          <w:sz w:val="28"/>
        </w:rPr>
        <w:t>.</w:t>
      </w:r>
    </w:p>
    <w:p w:rsidR="00DC27EA" w:rsidRDefault="00DC27EA" w:rsidP="000C7E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C7E97" w:rsidRDefault="000C7E97" w:rsidP="00BF53F9">
      <w:pPr>
        <w:jc w:val="right"/>
        <w:rPr>
          <w:rFonts w:ascii="Times New Roman" w:hAnsi="Times New Roman" w:cs="Times New Roman"/>
          <w:sz w:val="28"/>
        </w:rPr>
      </w:pPr>
    </w:p>
    <w:p w:rsidR="00BF53F9" w:rsidRDefault="00BF53F9" w:rsidP="00BF53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Таблица_</w:t>
      </w:r>
    </w:p>
    <w:p w:rsidR="00BF53F9" w:rsidRPr="002614DA" w:rsidRDefault="00BF53F9" w:rsidP="00BF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школ</w:t>
      </w:r>
      <w:r w:rsidRPr="002E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реализующих ФГОС ООО, в которых 5-9 классы </w:t>
      </w:r>
      <w:r w:rsidRPr="002E0629">
        <w:rPr>
          <w:rFonts w:ascii="Times New Roman" w:hAnsi="Times New Roman" w:cs="Times New Roman"/>
          <w:b/>
          <w:sz w:val="28"/>
          <w:szCs w:val="28"/>
        </w:rPr>
        <w:t>переходят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2022/2023 учебном году на </w:t>
      </w:r>
      <w:r w:rsidRPr="002E0629">
        <w:rPr>
          <w:rFonts w:ascii="Times New Roman" w:hAnsi="Times New Roman" w:cs="Times New Roman"/>
          <w:b/>
          <w:sz w:val="28"/>
          <w:szCs w:val="28"/>
        </w:rPr>
        <w:t>обучение по обновленному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Pr="002E0629">
        <w:rPr>
          <w:rFonts w:ascii="Times New Roman" w:hAnsi="Times New Roman" w:cs="Times New Roman"/>
          <w:b/>
          <w:sz w:val="28"/>
          <w:szCs w:val="28"/>
        </w:rPr>
        <w:t>, 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1212"/>
        <w:gridCol w:w="1418"/>
        <w:gridCol w:w="1300"/>
        <w:gridCol w:w="1818"/>
        <w:gridCol w:w="3113"/>
      </w:tblGrid>
      <w:tr w:rsidR="00BF53F9" w:rsidTr="0027760B">
        <w:tc>
          <w:tcPr>
            <w:tcW w:w="484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F53F9" w:rsidRPr="003231FB" w:rsidRDefault="00BF53F9" w:rsidP="00B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FB">
              <w:rPr>
                <w:rFonts w:ascii="Times New Roman" w:hAnsi="Times New Roman" w:cs="Times New Roman"/>
                <w:sz w:val="24"/>
                <w:szCs w:val="24"/>
              </w:rPr>
              <w:t>Все классы переходят</w:t>
            </w:r>
          </w:p>
        </w:tc>
        <w:tc>
          <w:tcPr>
            <w:tcW w:w="1300" w:type="dxa"/>
          </w:tcPr>
          <w:p w:rsidR="00BF53F9" w:rsidRPr="003231FB" w:rsidRDefault="00BF53F9" w:rsidP="00B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FB">
              <w:rPr>
                <w:rFonts w:ascii="Times New Roman" w:hAnsi="Times New Roman" w:cs="Times New Roman"/>
                <w:sz w:val="24"/>
                <w:szCs w:val="24"/>
              </w:rPr>
              <w:t>Переходят отдельные классы</w:t>
            </w:r>
          </w:p>
        </w:tc>
        <w:tc>
          <w:tcPr>
            <w:tcW w:w="1818" w:type="dxa"/>
          </w:tcPr>
          <w:p w:rsidR="00BF53F9" w:rsidRPr="003231FB" w:rsidRDefault="00BF53F9" w:rsidP="00B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FB">
              <w:rPr>
                <w:rFonts w:ascii="Times New Roman" w:hAnsi="Times New Roman" w:cs="Times New Roman"/>
                <w:sz w:val="24"/>
                <w:szCs w:val="24"/>
              </w:rPr>
              <w:t>Ни один из классов не переходит</w:t>
            </w:r>
          </w:p>
        </w:tc>
        <w:tc>
          <w:tcPr>
            <w:tcW w:w="3113" w:type="dxa"/>
          </w:tcPr>
          <w:p w:rsidR="00BF53F9" w:rsidRPr="003231FB" w:rsidRDefault="00BF53F9" w:rsidP="00B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FB">
              <w:rPr>
                <w:rFonts w:ascii="Times New Roman" w:hAnsi="Times New Roman" w:cs="Times New Roman"/>
                <w:sz w:val="24"/>
                <w:szCs w:val="24"/>
              </w:rPr>
              <w:t>Класс в 2022/23 учебном году не набран и не будет набираться</w:t>
            </w:r>
          </w:p>
        </w:tc>
      </w:tr>
      <w:tr w:rsidR="00BF53F9" w:rsidTr="0027760B">
        <w:tc>
          <w:tcPr>
            <w:tcW w:w="484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14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300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8" w:type="dxa"/>
          </w:tcPr>
          <w:p w:rsidR="00BF53F9" w:rsidRPr="002E0629" w:rsidRDefault="0027760B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13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F53F9" w:rsidTr="0027760B">
        <w:tc>
          <w:tcPr>
            <w:tcW w:w="484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4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00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3113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F53F9" w:rsidTr="0027760B">
        <w:tc>
          <w:tcPr>
            <w:tcW w:w="484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4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00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3113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F53F9" w:rsidTr="0027760B">
        <w:tc>
          <w:tcPr>
            <w:tcW w:w="484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4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0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3113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F53F9" w:rsidTr="0027760B">
        <w:tc>
          <w:tcPr>
            <w:tcW w:w="484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1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14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0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8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3113" w:type="dxa"/>
          </w:tcPr>
          <w:p w:rsidR="00BF53F9" w:rsidRPr="002E062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62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BF53F9" w:rsidRDefault="00BF53F9" w:rsidP="009F1AF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14</w:t>
      </w:r>
    </w:p>
    <w:p w:rsidR="00BF53F9" w:rsidRPr="00DE4AE2" w:rsidRDefault="00DB3185" w:rsidP="009F1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2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FAAE1A1" wp14:editId="799EB0E1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5925820" cy="3200400"/>
            <wp:effectExtent l="0" t="0" r="17780" b="0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</wp:anchor>
        </w:drawing>
      </w:r>
      <w:r w:rsidR="00BF53F9">
        <w:rPr>
          <w:rFonts w:ascii="Times New Roman" w:hAnsi="Times New Roman" w:cs="Times New Roman"/>
          <w:b/>
          <w:sz w:val="28"/>
          <w:szCs w:val="28"/>
        </w:rPr>
        <w:t>Доля школ</w:t>
      </w:r>
      <w:r w:rsidR="00BF53F9" w:rsidRPr="002E0629">
        <w:rPr>
          <w:rFonts w:ascii="Times New Roman" w:hAnsi="Times New Roman" w:cs="Times New Roman"/>
          <w:b/>
          <w:sz w:val="28"/>
          <w:szCs w:val="28"/>
        </w:rPr>
        <w:t>,</w:t>
      </w:r>
      <w:r w:rsidR="00BF53F9">
        <w:rPr>
          <w:rFonts w:ascii="Times New Roman" w:hAnsi="Times New Roman" w:cs="Times New Roman"/>
          <w:b/>
          <w:sz w:val="28"/>
          <w:szCs w:val="28"/>
        </w:rPr>
        <w:t xml:space="preserve"> реализующих ФГОС ООО, в которых 5-9 классы </w:t>
      </w:r>
      <w:r w:rsidR="00BF53F9" w:rsidRPr="002E0629">
        <w:rPr>
          <w:rFonts w:ascii="Times New Roman" w:hAnsi="Times New Roman" w:cs="Times New Roman"/>
          <w:b/>
          <w:sz w:val="28"/>
          <w:szCs w:val="28"/>
        </w:rPr>
        <w:t>переходят</w:t>
      </w:r>
      <w:r w:rsidR="00BF53F9">
        <w:rPr>
          <w:rFonts w:ascii="Times New Roman" w:hAnsi="Times New Roman" w:cs="Times New Roman"/>
          <w:b/>
          <w:sz w:val="28"/>
          <w:szCs w:val="28"/>
        </w:rPr>
        <w:t xml:space="preserve"> в 2022/2023 учебном году на </w:t>
      </w:r>
      <w:r w:rsidR="00BF53F9" w:rsidRPr="002E0629">
        <w:rPr>
          <w:rFonts w:ascii="Times New Roman" w:hAnsi="Times New Roman" w:cs="Times New Roman"/>
          <w:b/>
          <w:sz w:val="28"/>
          <w:szCs w:val="28"/>
        </w:rPr>
        <w:t>обучение по обновленному ФГОС</w:t>
      </w:r>
      <w:r w:rsidR="00BF53F9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BF53F9" w:rsidRPr="002E0629">
        <w:rPr>
          <w:rFonts w:ascii="Times New Roman" w:hAnsi="Times New Roman" w:cs="Times New Roman"/>
          <w:b/>
          <w:sz w:val="28"/>
          <w:szCs w:val="28"/>
        </w:rPr>
        <w:t>, %</w:t>
      </w:r>
    </w:p>
    <w:p w:rsidR="00BF53F9" w:rsidRPr="002E0629" w:rsidRDefault="00BF53F9" w:rsidP="00DB3185">
      <w:pPr>
        <w:spacing w:after="0"/>
        <w:rPr>
          <w:rFonts w:ascii="Times New Roman" w:hAnsi="Times New Roman" w:cs="Times New Roman"/>
          <w:sz w:val="28"/>
        </w:rPr>
      </w:pPr>
    </w:p>
    <w:p w:rsidR="005B5440" w:rsidRDefault="00CF4399" w:rsidP="005B54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F53F9">
        <w:rPr>
          <w:rFonts w:ascii="Times New Roman" w:hAnsi="Times New Roman" w:cs="Times New Roman"/>
          <w:sz w:val="28"/>
        </w:rPr>
        <w:t>а обучение по обновленному ФГОС ООО</w:t>
      </w:r>
      <w:r w:rsidRPr="00CF43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2022/23 учебном году переходят</w:t>
      </w:r>
      <w:r w:rsidR="005B5440" w:rsidRPr="005B5440">
        <w:rPr>
          <w:rFonts w:ascii="Times New Roman" w:hAnsi="Times New Roman" w:cs="Times New Roman"/>
          <w:sz w:val="28"/>
        </w:rPr>
        <w:t xml:space="preserve"> </w:t>
      </w:r>
      <w:r w:rsidR="005B5440">
        <w:rPr>
          <w:rFonts w:ascii="Times New Roman" w:hAnsi="Times New Roman" w:cs="Times New Roman"/>
          <w:sz w:val="28"/>
        </w:rPr>
        <w:t>все 6 классы</w:t>
      </w:r>
      <w:r w:rsidR="005B5440" w:rsidRPr="005B5440">
        <w:rPr>
          <w:rFonts w:ascii="Times New Roman" w:hAnsi="Times New Roman" w:cs="Times New Roman"/>
          <w:sz w:val="28"/>
        </w:rPr>
        <w:t xml:space="preserve"> </w:t>
      </w:r>
      <w:r w:rsidR="005B5440">
        <w:rPr>
          <w:rFonts w:ascii="Times New Roman" w:hAnsi="Times New Roman" w:cs="Times New Roman"/>
          <w:sz w:val="28"/>
        </w:rPr>
        <w:t xml:space="preserve">35 ОО, что составляет 3,7% ОО. </w:t>
      </w:r>
    </w:p>
    <w:p w:rsidR="005B5440" w:rsidRDefault="005B5440" w:rsidP="007F65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F53F9">
        <w:rPr>
          <w:rFonts w:ascii="Times New Roman" w:hAnsi="Times New Roman" w:cs="Times New Roman"/>
          <w:sz w:val="28"/>
        </w:rPr>
        <w:t>се 7 классы переходят на обучение по обновленному ФГОС ООО</w:t>
      </w:r>
      <w:r>
        <w:rPr>
          <w:rFonts w:ascii="Times New Roman" w:hAnsi="Times New Roman" w:cs="Times New Roman"/>
          <w:sz w:val="28"/>
        </w:rPr>
        <w:t xml:space="preserve"> в 17 ОО,</w:t>
      </w:r>
      <w:r w:rsidR="00BF53F9">
        <w:rPr>
          <w:rFonts w:ascii="Times New Roman" w:hAnsi="Times New Roman" w:cs="Times New Roman"/>
          <w:sz w:val="28"/>
        </w:rPr>
        <w:t xml:space="preserve"> что составляет 1,8% ОО. </w:t>
      </w:r>
    </w:p>
    <w:p w:rsidR="00AC4789" w:rsidRDefault="00BF53F9" w:rsidP="007F655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8 классы </w:t>
      </w:r>
      <w:r w:rsidR="005B5440">
        <w:rPr>
          <w:rFonts w:ascii="Times New Roman" w:hAnsi="Times New Roman" w:cs="Times New Roman"/>
          <w:sz w:val="28"/>
        </w:rPr>
        <w:t xml:space="preserve">– в </w:t>
      </w:r>
      <w:r>
        <w:rPr>
          <w:rFonts w:ascii="Times New Roman" w:hAnsi="Times New Roman" w:cs="Times New Roman"/>
          <w:sz w:val="28"/>
        </w:rPr>
        <w:t>14 ОО</w:t>
      </w:r>
      <w:r w:rsidR="005B544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1,5% ОО</w:t>
      </w:r>
      <w:r w:rsidR="005B5440">
        <w:rPr>
          <w:rFonts w:ascii="Times New Roman" w:hAnsi="Times New Roman" w:cs="Times New Roman"/>
          <w:sz w:val="28"/>
        </w:rPr>
        <w:t>)</w:t>
      </w:r>
      <w:r w:rsidR="00AC4789">
        <w:rPr>
          <w:rFonts w:ascii="Times New Roman" w:hAnsi="Times New Roman" w:cs="Times New Roman"/>
          <w:sz w:val="28"/>
        </w:rPr>
        <w:t>. В</w:t>
      </w:r>
      <w:r>
        <w:rPr>
          <w:rFonts w:ascii="Times New Roman" w:hAnsi="Times New Roman" w:cs="Times New Roman"/>
          <w:sz w:val="28"/>
        </w:rPr>
        <w:t xml:space="preserve">се 9 классы </w:t>
      </w:r>
      <w:r w:rsidR="00AC4789">
        <w:rPr>
          <w:rFonts w:ascii="Times New Roman" w:hAnsi="Times New Roman" w:cs="Times New Roman"/>
          <w:sz w:val="28"/>
        </w:rPr>
        <w:t>– также в 14 ОО (1,5% ОО).</w:t>
      </w:r>
    </w:p>
    <w:p w:rsidR="00BF53F9" w:rsidRDefault="00BF53F9" w:rsidP="00BF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53F9" w:rsidRDefault="00BF53F9" w:rsidP="00BF53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16</w:t>
      </w:r>
    </w:p>
    <w:p w:rsidR="00BF53F9" w:rsidRPr="00E615AC" w:rsidRDefault="00BF53F9" w:rsidP="00BF53F9">
      <w:pPr>
        <w:jc w:val="center"/>
        <w:rPr>
          <w:rFonts w:ascii="Times New Roman" w:hAnsi="Times New Roman" w:cs="Times New Roman"/>
          <w:b/>
          <w:sz w:val="28"/>
        </w:rPr>
      </w:pPr>
      <w:r w:rsidRPr="007F6EF8">
        <w:rPr>
          <w:rFonts w:ascii="Times New Roman" w:hAnsi="Times New Roman" w:cs="Times New Roman"/>
          <w:b/>
          <w:sz w:val="28"/>
        </w:rPr>
        <w:t xml:space="preserve">Доля школ, в которых с 01.09.2022 </w:t>
      </w:r>
      <w:r>
        <w:rPr>
          <w:rFonts w:ascii="Times New Roman" w:hAnsi="Times New Roman" w:cs="Times New Roman"/>
          <w:b/>
          <w:sz w:val="28"/>
        </w:rPr>
        <w:t>начне</w:t>
      </w:r>
      <w:r w:rsidRPr="007F6EF8">
        <w:rPr>
          <w:rFonts w:ascii="Times New Roman" w:hAnsi="Times New Roman" w:cs="Times New Roman"/>
          <w:b/>
          <w:sz w:val="28"/>
        </w:rPr>
        <w:t>тся реализация образовательных программ в соответствии с о</w:t>
      </w:r>
      <w:r>
        <w:rPr>
          <w:rFonts w:ascii="Times New Roman" w:hAnsi="Times New Roman" w:cs="Times New Roman"/>
          <w:b/>
          <w:sz w:val="28"/>
        </w:rPr>
        <w:t>бновленным ФГОС О</w:t>
      </w:r>
      <w:r w:rsidRPr="007F6EF8">
        <w:rPr>
          <w:rFonts w:ascii="Times New Roman" w:hAnsi="Times New Roman" w:cs="Times New Roman"/>
          <w:b/>
          <w:sz w:val="28"/>
        </w:rPr>
        <w:t>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"/>
        <w:gridCol w:w="4692"/>
        <w:gridCol w:w="2127"/>
        <w:gridCol w:w="2127"/>
      </w:tblGrid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2" w:type="dxa"/>
          </w:tcPr>
          <w:p w:rsidR="00BF53F9" w:rsidRDefault="0072287C" w:rsidP="007228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программы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Начнется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начнется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92" w:type="dxa"/>
          </w:tcPr>
          <w:p w:rsidR="00BF53F9" w:rsidRDefault="00BF53F9" w:rsidP="007228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</w:t>
            </w:r>
            <w:r w:rsidRPr="007F6EF8">
              <w:rPr>
                <w:rFonts w:ascii="Times New Roman" w:hAnsi="Times New Roman" w:cs="Times New Roman"/>
                <w:sz w:val="28"/>
              </w:rPr>
              <w:t xml:space="preserve"> безопасности жизнедеятельности </w:t>
            </w:r>
            <w:r w:rsidR="0072287C">
              <w:rPr>
                <w:rFonts w:ascii="Times New Roman" w:hAnsi="Times New Roman" w:cs="Times New Roman"/>
                <w:sz w:val="28"/>
              </w:rPr>
              <w:t>(5-й класс)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38,7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61,3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92" w:type="dxa"/>
          </w:tcPr>
          <w:p w:rsidR="00BF53F9" w:rsidRDefault="00BF53F9" w:rsidP="007228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  <w:r w:rsidRPr="007F6E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287C">
              <w:rPr>
                <w:rFonts w:ascii="Times New Roman" w:hAnsi="Times New Roman" w:cs="Times New Roman"/>
                <w:sz w:val="28"/>
              </w:rPr>
              <w:t>(</w:t>
            </w:r>
            <w:r w:rsidRPr="007F6EF8">
              <w:rPr>
                <w:rFonts w:ascii="Times New Roman" w:hAnsi="Times New Roman" w:cs="Times New Roman"/>
                <w:sz w:val="28"/>
              </w:rPr>
              <w:t>6-</w:t>
            </w:r>
            <w:r w:rsidR="0072287C">
              <w:rPr>
                <w:rFonts w:ascii="Times New Roman" w:hAnsi="Times New Roman" w:cs="Times New Roman"/>
                <w:sz w:val="28"/>
              </w:rPr>
              <w:t>й</w:t>
            </w:r>
            <w:r w:rsidRPr="007F6EF8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72287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95,2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92" w:type="dxa"/>
          </w:tcPr>
          <w:p w:rsidR="00BF53F9" w:rsidRDefault="00BF53F9" w:rsidP="007228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  <w:r w:rsidRPr="007F6E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287C">
              <w:rPr>
                <w:rFonts w:ascii="Times New Roman" w:hAnsi="Times New Roman" w:cs="Times New Roman"/>
                <w:sz w:val="28"/>
              </w:rPr>
              <w:t>(</w:t>
            </w:r>
            <w:r w:rsidRPr="007F6EF8">
              <w:rPr>
                <w:rFonts w:ascii="Times New Roman" w:hAnsi="Times New Roman" w:cs="Times New Roman"/>
                <w:sz w:val="28"/>
              </w:rPr>
              <w:t>7-</w:t>
            </w:r>
            <w:r w:rsidR="0072287C">
              <w:rPr>
                <w:rFonts w:ascii="Times New Roman" w:hAnsi="Times New Roman" w:cs="Times New Roman"/>
                <w:sz w:val="28"/>
              </w:rPr>
              <w:t>й класс)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97,3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92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  <w:r w:rsidRPr="004E16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287C">
              <w:rPr>
                <w:rFonts w:ascii="Times New Roman" w:hAnsi="Times New Roman" w:cs="Times New Roman"/>
                <w:sz w:val="28"/>
              </w:rPr>
              <w:t>(</w:t>
            </w:r>
            <w:r w:rsidR="0072287C" w:rsidRPr="007F6EF8">
              <w:rPr>
                <w:rFonts w:ascii="Times New Roman" w:hAnsi="Times New Roman" w:cs="Times New Roman"/>
                <w:sz w:val="28"/>
              </w:rPr>
              <w:t>7-</w:t>
            </w:r>
            <w:r w:rsidR="0072287C">
              <w:rPr>
                <w:rFonts w:ascii="Times New Roman" w:hAnsi="Times New Roman" w:cs="Times New Roman"/>
                <w:sz w:val="28"/>
              </w:rPr>
              <w:t>й класс)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97,5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92" w:type="dxa"/>
          </w:tcPr>
          <w:p w:rsidR="00BF53F9" w:rsidRDefault="00BF53F9" w:rsidP="007228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  <w:r w:rsidRPr="004E16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287C">
              <w:rPr>
                <w:rFonts w:ascii="Times New Roman" w:hAnsi="Times New Roman" w:cs="Times New Roman"/>
                <w:sz w:val="28"/>
              </w:rPr>
              <w:t>(8</w:t>
            </w:r>
            <w:r w:rsidR="0072287C" w:rsidRPr="007F6EF8">
              <w:rPr>
                <w:rFonts w:ascii="Times New Roman" w:hAnsi="Times New Roman" w:cs="Times New Roman"/>
                <w:sz w:val="28"/>
              </w:rPr>
              <w:t>-</w:t>
            </w:r>
            <w:r w:rsidR="0072287C">
              <w:rPr>
                <w:rFonts w:ascii="Times New Roman" w:hAnsi="Times New Roman" w:cs="Times New Roman"/>
                <w:sz w:val="28"/>
              </w:rPr>
              <w:t>й класс)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97,9</w:t>
            </w:r>
          </w:p>
        </w:tc>
      </w:tr>
      <w:tr w:rsidR="00BF53F9" w:rsidTr="00BF53F9">
        <w:tc>
          <w:tcPr>
            <w:tcW w:w="399" w:type="dxa"/>
          </w:tcPr>
          <w:p w:rsidR="00BF53F9" w:rsidRDefault="00BF53F9" w:rsidP="00BF53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692" w:type="dxa"/>
          </w:tcPr>
          <w:p w:rsidR="00BF53F9" w:rsidRDefault="00BF53F9" w:rsidP="007228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</w:t>
            </w:r>
            <w:r w:rsidRPr="004E16D3">
              <w:rPr>
                <w:rFonts w:ascii="Times New Roman" w:hAnsi="Times New Roman" w:cs="Times New Roman"/>
                <w:sz w:val="28"/>
              </w:rPr>
              <w:t xml:space="preserve"> безопасности жизнедеятельности </w:t>
            </w:r>
            <w:r w:rsidR="0072287C">
              <w:rPr>
                <w:rFonts w:ascii="Times New Roman" w:hAnsi="Times New Roman" w:cs="Times New Roman"/>
                <w:sz w:val="28"/>
              </w:rPr>
              <w:t>(8</w:t>
            </w:r>
            <w:r w:rsidR="0072287C" w:rsidRPr="007F6EF8">
              <w:rPr>
                <w:rFonts w:ascii="Times New Roman" w:hAnsi="Times New Roman" w:cs="Times New Roman"/>
                <w:sz w:val="28"/>
              </w:rPr>
              <w:t>-</w:t>
            </w:r>
            <w:r w:rsidR="0072287C">
              <w:rPr>
                <w:rFonts w:ascii="Times New Roman" w:hAnsi="Times New Roman" w:cs="Times New Roman"/>
                <w:sz w:val="28"/>
              </w:rPr>
              <w:t>й класс)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2127" w:type="dxa"/>
          </w:tcPr>
          <w:p w:rsidR="00BF53F9" w:rsidRDefault="00BF53F9" w:rsidP="00BF53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97,6</w:t>
            </w:r>
          </w:p>
        </w:tc>
      </w:tr>
    </w:tbl>
    <w:p w:rsidR="00BF53F9" w:rsidRDefault="00BF53F9" w:rsidP="00BF53F9">
      <w:pPr>
        <w:rPr>
          <w:rFonts w:ascii="Times New Roman" w:hAnsi="Times New Roman" w:cs="Times New Roman"/>
          <w:sz w:val="28"/>
        </w:rPr>
      </w:pPr>
    </w:p>
    <w:p w:rsidR="004C0754" w:rsidRDefault="004C0754" w:rsidP="00BF53F9">
      <w:pPr>
        <w:jc w:val="right"/>
        <w:rPr>
          <w:rFonts w:ascii="Times New Roman" w:hAnsi="Times New Roman" w:cs="Times New Roman"/>
          <w:sz w:val="28"/>
        </w:rPr>
      </w:pPr>
    </w:p>
    <w:p w:rsidR="00BF53F9" w:rsidRDefault="00BF53F9" w:rsidP="00BF53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17</w:t>
      </w:r>
    </w:p>
    <w:p w:rsidR="00BF53F9" w:rsidRDefault="00BF53F9" w:rsidP="00BF53F9">
      <w:pPr>
        <w:jc w:val="center"/>
        <w:rPr>
          <w:rFonts w:ascii="Times New Roman" w:hAnsi="Times New Roman" w:cs="Times New Roman"/>
          <w:b/>
          <w:sz w:val="28"/>
        </w:rPr>
      </w:pPr>
      <w:r w:rsidRPr="007F6EF8">
        <w:rPr>
          <w:rFonts w:ascii="Times New Roman" w:hAnsi="Times New Roman" w:cs="Times New Roman"/>
          <w:b/>
          <w:sz w:val="28"/>
        </w:rPr>
        <w:t xml:space="preserve">Доля школ, в которых с 01.09.2022 </w:t>
      </w:r>
      <w:r>
        <w:rPr>
          <w:rFonts w:ascii="Times New Roman" w:hAnsi="Times New Roman" w:cs="Times New Roman"/>
          <w:b/>
          <w:sz w:val="28"/>
        </w:rPr>
        <w:t>начне</w:t>
      </w:r>
      <w:r w:rsidRPr="007F6EF8">
        <w:rPr>
          <w:rFonts w:ascii="Times New Roman" w:hAnsi="Times New Roman" w:cs="Times New Roman"/>
          <w:b/>
          <w:sz w:val="28"/>
        </w:rPr>
        <w:t>тся реализация образовательных программ в соответствии с о</w:t>
      </w:r>
      <w:r>
        <w:rPr>
          <w:rFonts w:ascii="Times New Roman" w:hAnsi="Times New Roman" w:cs="Times New Roman"/>
          <w:b/>
          <w:sz w:val="28"/>
        </w:rPr>
        <w:t>бновленным ФГОС О</w:t>
      </w:r>
      <w:r w:rsidRPr="007F6EF8">
        <w:rPr>
          <w:rFonts w:ascii="Times New Roman" w:hAnsi="Times New Roman" w:cs="Times New Roman"/>
          <w:b/>
          <w:sz w:val="28"/>
        </w:rPr>
        <w:t>ОО</w:t>
      </w:r>
    </w:p>
    <w:p w:rsidR="00BF53F9" w:rsidRPr="009F64F5" w:rsidRDefault="00BF53F9" w:rsidP="00CC0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F9DE07D" wp14:editId="36B9CFC9">
            <wp:extent cx="5831205" cy="2510287"/>
            <wp:effectExtent l="0" t="0" r="17145" b="444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C0A75" w:rsidRDefault="00CC0A75" w:rsidP="00BF53F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60D1C" w:rsidRDefault="00F43457" w:rsidP="00CC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F64F5">
        <w:rPr>
          <w:rFonts w:ascii="Times New Roman" w:hAnsi="Times New Roman" w:cs="Times New Roman"/>
          <w:sz w:val="28"/>
        </w:rPr>
        <w:t>еализация образовательных программ в соответствии с обновленным ФГОС ООО</w:t>
      </w:r>
      <w:r>
        <w:rPr>
          <w:rFonts w:ascii="Times New Roman" w:hAnsi="Times New Roman" w:cs="Times New Roman"/>
          <w:sz w:val="28"/>
        </w:rPr>
        <w:t xml:space="preserve"> п</w:t>
      </w:r>
      <w:r w:rsidR="00BF53F9" w:rsidRPr="009F64F5">
        <w:rPr>
          <w:rFonts w:ascii="Times New Roman" w:hAnsi="Times New Roman" w:cs="Times New Roman"/>
          <w:sz w:val="28"/>
        </w:rPr>
        <w:t>о основам безопасности жизнедеятельности в 5-х классах</w:t>
      </w:r>
      <w:r w:rsidRPr="00F43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начнется</w:t>
      </w:r>
      <w:r w:rsidRPr="00F43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9F64F5">
        <w:rPr>
          <w:rFonts w:ascii="Times New Roman" w:hAnsi="Times New Roman" w:cs="Times New Roman"/>
          <w:sz w:val="28"/>
        </w:rPr>
        <w:t xml:space="preserve"> 1 сентября 2022 учебного</w:t>
      </w:r>
      <w:r>
        <w:rPr>
          <w:rFonts w:ascii="Times New Roman" w:hAnsi="Times New Roman" w:cs="Times New Roman"/>
          <w:sz w:val="28"/>
        </w:rPr>
        <w:t xml:space="preserve"> года</w:t>
      </w:r>
      <w:r w:rsidRPr="00F43457">
        <w:rPr>
          <w:rFonts w:ascii="Times New Roman" w:hAnsi="Times New Roman" w:cs="Times New Roman"/>
          <w:sz w:val="28"/>
        </w:rPr>
        <w:t xml:space="preserve"> </w:t>
      </w:r>
      <w:r w:rsidRPr="009F64F5">
        <w:rPr>
          <w:rFonts w:ascii="Times New Roman" w:hAnsi="Times New Roman" w:cs="Times New Roman"/>
          <w:sz w:val="28"/>
        </w:rPr>
        <w:t>в 38</w:t>
      </w:r>
      <w:r>
        <w:rPr>
          <w:rFonts w:ascii="Times New Roman" w:hAnsi="Times New Roman" w:cs="Times New Roman"/>
          <w:sz w:val="28"/>
        </w:rPr>
        <w:t>,7% ОО</w:t>
      </w:r>
      <w:r w:rsidR="00BF53F9" w:rsidRPr="009F64F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</w:t>
      </w:r>
      <w:r w:rsidR="00BF53F9">
        <w:rPr>
          <w:rFonts w:ascii="Times New Roman" w:hAnsi="Times New Roman" w:cs="Times New Roman"/>
          <w:sz w:val="28"/>
        </w:rPr>
        <w:t>о обществознанию в 6-х классах</w:t>
      </w:r>
      <w:r>
        <w:rPr>
          <w:rFonts w:ascii="Times New Roman" w:hAnsi="Times New Roman" w:cs="Times New Roman"/>
          <w:sz w:val="28"/>
        </w:rPr>
        <w:t xml:space="preserve"> – в 4,8% школах (лицеях, гимназиях)</w:t>
      </w:r>
      <w:r w:rsidR="00BF53F9">
        <w:rPr>
          <w:rFonts w:ascii="Times New Roman" w:hAnsi="Times New Roman" w:cs="Times New Roman"/>
          <w:sz w:val="28"/>
        </w:rPr>
        <w:t>. В 7</w:t>
      </w:r>
      <w:r w:rsidR="00F4053A">
        <w:rPr>
          <w:rFonts w:ascii="Times New Roman" w:hAnsi="Times New Roman" w:cs="Times New Roman"/>
          <w:sz w:val="28"/>
        </w:rPr>
        <w:t>–8</w:t>
      </w:r>
      <w:r w:rsidR="00BF53F9">
        <w:rPr>
          <w:rFonts w:ascii="Times New Roman" w:hAnsi="Times New Roman" w:cs="Times New Roman"/>
          <w:sz w:val="28"/>
        </w:rPr>
        <w:t xml:space="preserve">-х классах </w:t>
      </w:r>
      <w:r w:rsidR="00F4053A">
        <w:rPr>
          <w:rFonts w:ascii="Times New Roman" w:hAnsi="Times New Roman" w:cs="Times New Roman"/>
          <w:sz w:val="28"/>
        </w:rPr>
        <w:t>р</w:t>
      </w:r>
      <w:r w:rsidR="00BF53F9">
        <w:rPr>
          <w:rFonts w:ascii="Times New Roman" w:hAnsi="Times New Roman" w:cs="Times New Roman"/>
          <w:sz w:val="28"/>
        </w:rPr>
        <w:t xml:space="preserve">еализация образовательных программ </w:t>
      </w:r>
      <w:r w:rsidR="00D60D1C">
        <w:rPr>
          <w:rFonts w:ascii="Times New Roman" w:hAnsi="Times New Roman" w:cs="Times New Roman"/>
          <w:sz w:val="28"/>
        </w:rPr>
        <w:t>по информатике, физике, химии, основам безопасности жизнедеятельности</w:t>
      </w:r>
      <w:r w:rsidR="00F4053A">
        <w:rPr>
          <w:rFonts w:ascii="Times New Roman" w:hAnsi="Times New Roman" w:cs="Times New Roman"/>
          <w:sz w:val="28"/>
        </w:rPr>
        <w:t xml:space="preserve"> </w:t>
      </w:r>
      <w:r w:rsidR="00F4053A" w:rsidRPr="009F64F5">
        <w:rPr>
          <w:rFonts w:ascii="Times New Roman" w:hAnsi="Times New Roman" w:cs="Times New Roman"/>
          <w:sz w:val="28"/>
        </w:rPr>
        <w:t>в соответствии с обновленным ФГОС ООО</w:t>
      </w:r>
      <w:r w:rsidR="00D60D1C">
        <w:rPr>
          <w:rFonts w:ascii="Times New Roman" w:hAnsi="Times New Roman" w:cs="Times New Roman"/>
          <w:sz w:val="28"/>
        </w:rPr>
        <w:t xml:space="preserve"> начнется менее чем в 3% ОО.</w:t>
      </w:r>
    </w:p>
    <w:p w:rsidR="00BF53F9" w:rsidRDefault="00BF53F9" w:rsidP="00BF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</w:t>
      </w:r>
      <w:r w:rsidR="00D80CE5" w:rsidRPr="00D80CE5">
        <w:rPr>
          <w:rFonts w:ascii="Times New Roman" w:hAnsi="Times New Roman" w:cs="Times New Roman"/>
          <w:sz w:val="28"/>
        </w:rPr>
        <w:t xml:space="preserve"> </w:t>
      </w:r>
      <w:r w:rsidR="00D80CE5">
        <w:rPr>
          <w:rFonts w:ascii="Times New Roman" w:hAnsi="Times New Roman" w:cs="Times New Roman"/>
          <w:sz w:val="28"/>
        </w:rPr>
        <w:t xml:space="preserve">реализация вышеперечисленных образовательных программ </w:t>
      </w:r>
      <w:r w:rsidR="00D80CE5" w:rsidRPr="009F64F5">
        <w:rPr>
          <w:rFonts w:ascii="Times New Roman" w:hAnsi="Times New Roman" w:cs="Times New Roman"/>
          <w:sz w:val="28"/>
        </w:rPr>
        <w:t>в соответствии с обновленным ФГОС ООО</w:t>
      </w:r>
      <w:r w:rsidR="00D80CE5">
        <w:rPr>
          <w:rFonts w:ascii="Times New Roman" w:hAnsi="Times New Roman" w:cs="Times New Roman"/>
          <w:sz w:val="28"/>
        </w:rPr>
        <w:t xml:space="preserve"> с 1 сентября 2022 учебного года </w:t>
      </w:r>
      <w:r>
        <w:rPr>
          <w:rFonts w:ascii="Times New Roman" w:hAnsi="Times New Roman" w:cs="Times New Roman"/>
          <w:sz w:val="28"/>
        </w:rPr>
        <w:t>в значительном большинстве общеобразовательных организаци</w:t>
      </w:r>
      <w:r w:rsidR="0097292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</w:t>
      </w:r>
      <w:r w:rsidR="00E94BBA">
        <w:rPr>
          <w:rFonts w:ascii="Times New Roman" w:hAnsi="Times New Roman" w:cs="Times New Roman"/>
          <w:sz w:val="28"/>
        </w:rPr>
        <w:t>не планируется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B01411" w:rsidRDefault="00B01411" w:rsidP="00BF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1411" w:rsidRDefault="00B01411" w:rsidP="00B014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01411">
        <w:rPr>
          <w:rFonts w:ascii="Times New Roman" w:hAnsi="Times New Roman" w:cs="Times New Roman"/>
          <w:i/>
          <w:sz w:val="28"/>
        </w:rPr>
        <w:t>Кадровое обеспечение</w:t>
      </w:r>
    </w:p>
    <w:p w:rsidR="00B01411" w:rsidRDefault="00B01411" w:rsidP="009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33D3" w:rsidRDefault="00D0733E" w:rsidP="009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информации, предоставленной образовательными организациями, запланировано, что п</w:t>
      </w:r>
      <w:r w:rsidR="009F33D3">
        <w:rPr>
          <w:rFonts w:ascii="Times New Roman" w:hAnsi="Times New Roman" w:cs="Times New Roman"/>
          <w:sz w:val="28"/>
        </w:rPr>
        <w:t xml:space="preserve">рактические во всех общеобразовательных организациях Свердловской области </w:t>
      </w:r>
      <w:r>
        <w:rPr>
          <w:rFonts w:ascii="Times New Roman" w:hAnsi="Times New Roman" w:cs="Times New Roman"/>
          <w:sz w:val="28"/>
        </w:rPr>
        <w:t>есть учителя и первых, и пятых классов, которые с начала</w:t>
      </w:r>
      <w:r w:rsidRPr="00D0733E">
        <w:rPr>
          <w:rFonts w:ascii="Times New Roman" w:hAnsi="Times New Roman" w:cs="Times New Roman"/>
          <w:sz w:val="28"/>
        </w:rPr>
        <w:t xml:space="preserve"> 2022/23 учебно</w:t>
      </w:r>
      <w:r>
        <w:rPr>
          <w:rFonts w:ascii="Times New Roman" w:hAnsi="Times New Roman" w:cs="Times New Roman"/>
          <w:sz w:val="28"/>
        </w:rPr>
        <w:t>го</w:t>
      </w:r>
      <w:r w:rsidRPr="00D0733E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а </w:t>
      </w:r>
      <w:r w:rsidRPr="00D0733E">
        <w:rPr>
          <w:rFonts w:ascii="Times New Roman" w:hAnsi="Times New Roman" w:cs="Times New Roman"/>
          <w:sz w:val="28"/>
        </w:rPr>
        <w:t>переходя</w:t>
      </w:r>
      <w:r>
        <w:rPr>
          <w:rFonts w:ascii="Times New Roman" w:hAnsi="Times New Roman" w:cs="Times New Roman"/>
          <w:sz w:val="28"/>
        </w:rPr>
        <w:t>т к работе по</w:t>
      </w:r>
      <w:r w:rsidRPr="00D0733E">
        <w:rPr>
          <w:rFonts w:ascii="Times New Roman" w:hAnsi="Times New Roman" w:cs="Times New Roman"/>
          <w:sz w:val="28"/>
        </w:rPr>
        <w:t xml:space="preserve"> обновленны</w:t>
      </w:r>
      <w:r>
        <w:rPr>
          <w:rFonts w:ascii="Times New Roman" w:hAnsi="Times New Roman" w:cs="Times New Roman"/>
          <w:sz w:val="28"/>
        </w:rPr>
        <w:t>м</w:t>
      </w:r>
      <w:r w:rsidRPr="00D0733E">
        <w:rPr>
          <w:rFonts w:ascii="Times New Roman" w:hAnsi="Times New Roman" w:cs="Times New Roman"/>
          <w:sz w:val="28"/>
        </w:rPr>
        <w:t xml:space="preserve"> ФГОС</w:t>
      </w:r>
      <w:r>
        <w:rPr>
          <w:rFonts w:ascii="Times New Roman" w:hAnsi="Times New Roman" w:cs="Times New Roman"/>
          <w:sz w:val="28"/>
        </w:rPr>
        <w:t xml:space="preserve">. </w:t>
      </w:r>
    </w:p>
    <w:p w:rsidR="00D0733E" w:rsidRDefault="00D0733E" w:rsidP="009F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3227" w:rsidRDefault="006832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733E" w:rsidRDefault="00D0733E" w:rsidP="00D073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</w:t>
      </w:r>
    </w:p>
    <w:p w:rsidR="00D0733E" w:rsidRDefault="00D0733E" w:rsidP="00D0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733E">
        <w:rPr>
          <w:rFonts w:ascii="Times New Roman" w:hAnsi="Times New Roman" w:cs="Times New Roman"/>
          <w:b/>
          <w:sz w:val="28"/>
        </w:rPr>
        <w:t xml:space="preserve">Доля общеобразовательных организаций Свердловской области, в которых запланировано, что </w:t>
      </w:r>
      <w:r w:rsidR="00683227" w:rsidRPr="00D0733E">
        <w:rPr>
          <w:rFonts w:ascii="Times New Roman" w:hAnsi="Times New Roman" w:cs="Times New Roman"/>
          <w:b/>
          <w:sz w:val="28"/>
        </w:rPr>
        <w:t xml:space="preserve">с начала 2022/23 учебного года </w:t>
      </w:r>
      <w:r w:rsidR="00683227">
        <w:rPr>
          <w:rFonts w:ascii="Times New Roman" w:hAnsi="Times New Roman" w:cs="Times New Roman"/>
          <w:b/>
          <w:sz w:val="28"/>
        </w:rPr>
        <w:t>хотя бы один учитель</w:t>
      </w:r>
      <w:r w:rsidRPr="00D0733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первых</w:t>
      </w:r>
      <w:r w:rsidR="00683227">
        <w:rPr>
          <w:rFonts w:ascii="Times New Roman" w:hAnsi="Times New Roman" w:cs="Times New Roman"/>
          <w:b/>
          <w:sz w:val="28"/>
        </w:rPr>
        <w:t xml:space="preserve"> /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733E">
        <w:rPr>
          <w:rFonts w:ascii="Times New Roman" w:hAnsi="Times New Roman" w:cs="Times New Roman"/>
          <w:b/>
          <w:sz w:val="28"/>
        </w:rPr>
        <w:t>пятых классов переход</w:t>
      </w:r>
      <w:r w:rsidR="00683227">
        <w:rPr>
          <w:rFonts w:ascii="Times New Roman" w:hAnsi="Times New Roman" w:cs="Times New Roman"/>
          <w:b/>
          <w:sz w:val="28"/>
        </w:rPr>
        <w:t>и</w:t>
      </w:r>
      <w:r w:rsidRPr="00D0733E">
        <w:rPr>
          <w:rFonts w:ascii="Times New Roman" w:hAnsi="Times New Roman" w:cs="Times New Roman"/>
          <w:b/>
          <w:sz w:val="28"/>
        </w:rPr>
        <w:t>т к работе по обновленным ФГОС</w:t>
      </w:r>
      <w:r w:rsidR="00A06231">
        <w:rPr>
          <w:rFonts w:ascii="Times New Roman" w:hAnsi="Times New Roman" w:cs="Times New Roman"/>
          <w:b/>
          <w:sz w:val="28"/>
        </w:rPr>
        <w:t>, %</w:t>
      </w:r>
    </w:p>
    <w:p w:rsidR="0002598E" w:rsidRPr="005624BC" w:rsidRDefault="0002598E" w:rsidP="000259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p w:rsidR="0002598E" w:rsidRPr="00D0733E" w:rsidRDefault="0002598E" w:rsidP="00D0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1411" w:rsidRPr="00B01411" w:rsidRDefault="00B01411" w:rsidP="00B0141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23A8CC2E" wp14:editId="2C0605B0">
            <wp:extent cx="4572000" cy="2156604"/>
            <wp:effectExtent l="0" t="0" r="0" b="1524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80DDF" w:rsidRDefault="00880DDF" w:rsidP="006832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683227" w:rsidRDefault="00683227" w:rsidP="006832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 во всех ОО, в которых учителя начальных классов переходят к работе по обновленным ФГОС НОО, учителя начальных классов прошли соответствующее повышение квалификации.</w:t>
      </w:r>
    </w:p>
    <w:p w:rsidR="00683227" w:rsidRDefault="00683227" w:rsidP="006832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06231" w:rsidRDefault="00A06231" w:rsidP="00A0623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</w:t>
      </w:r>
    </w:p>
    <w:p w:rsidR="0016108C" w:rsidRDefault="0016108C" w:rsidP="00A0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Распределение </w:t>
      </w:r>
      <w:r w:rsidR="00A06231" w:rsidRPr="00D0733E">
        <w:rPr>
          <w:rFonts w:ascii="Times New Roman" w:hAnsi="Times New Roman" w:cs="Times New Roman"/>
          <w:b/>
          <w:sz w:val="28"/>
        </w:rPr>
        <w:t>общеобразовательных организаций Свердловской области</w:t>
      </w:r>
      <w:r>
        <w:rPr>
          <w:rFonts w:ascii="Times New Roman" w:hAnsi="Times New Roman" w:cs="Times New Roman"/>
          <w:b/>
          <w:sz w:val="28"/>
        </w:rPr>
        <w:t xml:space="preserve"> в зависимости от наличия учителей начальных классов, приступающих к </w:t>
      </w:r>
      <w:r w:rsidRPr="00D0733E">
        <w:rPr>
          <w:rFonts w:ascii="Times New Roman" w:hAnsi="Times New Roman" w:cs="Times New Roman"/>
          <w:b/>
          <w:sz w:val="28"/>
        </w:rPr>
        <w:t>работе по обновленным ФГОС</w:t>
      </w:r>
      <w:r>
        <w:rPr>
          <w:rFonts w:ascii="Times New Roman" w:hAnsi="Times New Roman" w:cs="Times New Roman"/>
          <w:b/>
          <w:sz w:val="28"/>
        </w:rPr>
        <w:t xml:space="preserve"> НОО и прошедших необходимое повышение квалификации, %</w:t>
      </w:r>
    </w:p>
    <w:p w:rsidR="0002598E" w:rsidRDefault="0002598E" w:rsidP="000259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p w:rsidR="00A06231" w:rsidRDefault="00A06231" w:rsidP="00A0623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5F3F57" w:rsidRDefault="00983B2A" w:rsidP="00983B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736E9AA" wp14:editId="0275A36A">
            <wp:extent cx="5925820" cy="2130724"/>
            <wp:effectExtent l="0" t="0" r="17780" b="317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83B2A" w:rsidRDefault="00983B2A" w:rsidP="00E55B1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6D33AA" w:rsidRDefault="006D33AA" w:rsidP="006D33A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6D33AA" w:rsidRDefault="006D33AA" w:rsidP="006D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0DDF">
        <w:rPr>
          <w:rFonts w:ascii="Times New Roman" w:hAnsi="Times New Roman" w:cs="Times New Roman"/>
          <w:sz w:val="28"/>
        </w:rPr>
        <w:t>Общее количество учителей</w:t>
      </w:r>
      <w:r>
        <w:rPr>
          <w:rFonts w:ascii="Times New Roman" w:hAnsi="Times New Roman" w:cs="Times New Roman"/>
          <w:sz w:val="28"/>
        </w:rPr>
        <w:t xml:space="preserve"> начальных классов</w:t>
      </w:r>
      <w:r w:rsidRPr="00880DD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которые согласно планам работы образовательных организаций приступают к работе по </w:t>
      </w:r>
      <w:r w:rsidRPr="00880DDF">
        <w:rPr>
          <w:rFonts w:ascii="Times New Roman" w:hAnsi="Times New Roman" w:cs="Times New Roman"/>
          <w:sz w:val="28"/>
        </w:rPr>
        <w:t>обновленному ФГОС с 01.09.2022</w:t>
      </w:r>
      <w:r>
        <w:rPr>
          <w:rFonts w:ascii="Times New Roman" w:hAnsi="Times New Roman" w:cs="Times New Roman"/>
          <w:sz w:val="28"/>
        </w:rPr>
        <w:t xml:space="preserve">, составляет </w:t>
      </w:r>
      <w:r w:rsidRPr="006D33AA">
        <w:rPr>
          <w:rFonts w:ascii="Times New Roman" w:hAnsi="Times New Roman" w:cs="Times New Roman"/>
          <w:sz w:val="28"/>
        </w:rPr>
        <w:t>4308</w:t>
      </w:r>
      <w:r>
        <w:rPr>
          <w:rFonts w:ascii="Times New Roman" w:hAnsi="Times New Roman" w:cs="Times New Roman"/>
          <w:sz w:val="28"/>
        </w:rPr>
        <w:t xml:space="preserve"> человек. Из них </w:t>
      </w:r>
      <w:r w:rsidRPr="006D33AA">
        <w:rPr>
          <w:rFonts w:ascii="Times New Roman" w:hAnsi="Times New Roman" w:cs="Times New Roman"/>
          <w:sz w:val="28"/>
        </w:rPr>
        <w:t>обучение по программам повышения квалификации по вопросам</w:t>
      </w:r>
      <w:r w:rsidR="006801F7">
        <w:rPr>
          <w:rFonts w:ascii="Times New Roman" w:hAnsi="Times New Roman" w:cs="Times New Roman"/>
          <w:sz w:val="28"/>
        </w:rPr>
        <w:t xml:space="preserve"> обучения по обновленному ФГОС (</w:t>
      </w:r>
      <w:r w:rsidRPr="006D33AA">
        <w:rPr>
          <w:rFonts w:ascii="Times New Roman" w:hAnsi="Times New Roman" w:cs="Times New Roman"/>
          <w:sz w:val="28"/>
        </w:rPr>
        <w:t>по состоянию на 30.06.2022</w:t>
      </w:r>
      <w:r w:rsidR="006801F7">
        <w:rPr>
          <w:rFonts w:ascii="Times New Roman" w:hAnsi="Times New Roman" w:cs="Times New Roman"/>
          <w:sz w:val="28"/>
        </w:rPr>
        <w:t>) прошли 3749 человек (87,0% учителей).</w:t>
      </w:r>
    </w:p>
    <w:p w:rsidR="006D33AA" w:rsidRDefault="006D33AA" w:rsidP="00ED2A3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D2A36" w:rsidRDefault="00ED2A36" w:rsidP="00ED2A3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доле общеобразовательных организаций, в которых педагоги, работающие в 5 классах </w:t>
      </w:r>
      <w:r w:rsidR="009A025A">
        <w:rPr>
          <w:rFonts w:ascii="Times New Roman" w:hAnsi="Times New Roman" w:cs="Times New Roman"/>
          <w:sz w:val="28"/>
        </w:rPr>
        <w:t>прошли повышение квалификации по обновленным ФГОС в разрезе общеобразовательных предметов представлена в таблице.</w:t>
      </w:r>
    </w:p>
    <w:p w:rsidR="009A025A" w:rsidRDefault="009A025A" w:rsidP="00ED2A3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F53F9" w:rsidRDefault="00BF53F9" w:rsidP="00E55B1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Таблица_</w:t>
      </w:r>
    </w:p>
    <w:p w:rsidR="00D0114F" w:rsidRDefault="009A025A" w:rsidP="00D0114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Распределение общеобразовательных организаций </w:t>
      </w:r>
      <w:r w:rsidR="00D0114F" w:rsidRPr="00D0114F">
        <w:rPr>
          <w:rFonts w:ascii="Times New Roman" w:hAnsi="Times New Roman" w:cs="Times New Roman"/>
          <w:b/>
          <w:sz w:val="28"/>
        </w:rPr>
        <w:t xml:space="preserve">Свердловской области </w:t>
      </w:r>
      <w:r>
        <w:rPr>
          <w:rFonts w:ascii="Times New Roman" w:hAnsi="Times New Roman" w:cs="Times New Roman"/>
          <w:b/>
          <w:sz w:val="28"/>
        </w:rPr>
        <w:t xml:space="preserve">в зависимости от наличия педагогов </w:t>
      </w:r>
      <w:r w:rsidR="00D0114F" w:rsidRPr="00D0114F">
        <w:rPr>
          <w:rFonts w:ascii="Times New Roman" w:hAnsi="Times New Roman" w:cs="Times New Roman"/>
          <w:b/>
          <w:sz w:val="28"/>
        </w:rPr>
        <w:t xml:space="preserve">5 классов, </w:t>
      </w:r>
      <w:r w:rsidR="0002598E">
        <w:rPr>
          <w:rFonts w:ascii="Times New Roman" w:hAnsi="Times New Roman" w:cs="Times New Roman"/>
          <w:b/>
          <w:sz w:val="28"/>
        </w:rPr>
        <w:t>приступающих к</w:t>
      </w:r>
      <w:r w:rsidR="00D0114F" w:rsidRPr="00D0114F">
        <w:rPr>
          <w:rFonts w:ascii="Times New Roman" w:hAnsi="Times New Roman" w:cs="Times New Roman"/>
          <w:sz w:val="28"/>
        </w:rPr>
        <w:t xml:space="preserve"> </w:t>
      </w:r>
      <w:r w:rsidR="00D0114F" w:rsidRPr="00C07E38">
        <w:rPr>
          <w:rFonts w:ascii="Times New Roman" w:hAnsi="Times New Roman" w:cs="Times New Roman"/>
          <w:b/>
          <w:sz w:val="28"/>
        </w:rPr>
        <w:t>работ</w:t>
      </w:r>
      <w:r w:rsidR="0002598E">
        <w:rPr>
          <w:rFonts w:ascii="Times New Roman" w:hAnsi="Times New Roman" w:cs="Times New Roman"/>
          <w:b/>
          <w:sz w:val="28"/>
        </w:rPr>
        <w:t>е</w:t>
      </w:r>
      <w:r w:rsidR="00D0114F" w:rsidRPr="00C07E38">
        <w:rPr>
          <w:rFonts w:ascii="Times New Roman" w:hAnsi="Times New Roman" w:cs="Times New Roman"/>
          <w:b/>
          <w:sz w:val="28"/>
        </w:rPr>
        <w:t xml:space="preserve"> по обновленным ФГОС</w:t>
      </w:r>
      <w:r w:rsidR="00D0114F" w:rsidRPr="00C07E38">
        <w:rPr>
          <w:b/>
        </w:rPr>
        <w:t xml:space="preserve"> </w:t>
      </w:r>
      <w:r w:rsidR="00D0114F" w:rsidRPr="00C07E38">
        <w:rPr>
          <w:rFonts w:ascii="Times New Roman" w:hAnsi="Times New Roman" w:cs="Times New Roman"/>
          <w:b/>
          <w:sz w:val="28"/>
        </w:rPr>
        <w:t>и прошедших повышение квалификации по обновленным ФГОС, %</w:t>
      </w:r>
    </w:p>
    <w:p w:rsidR="00D0114F" w:rsidRDefault="00D0114F" w:rsidP="00D011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8"/>
        <w:gridCol w:w="2410"/>
        <w:gridCol w:w="2971"/>
      </w:tblGrid>
      <w:tr w:rsidR="00604198" w:rsidRPr="002F0135" w:rsidTr="005624BC">
        <w:trPr>
          <w:trHeight w:val="1523"/>
          <w:tblHeader/>
        </w:trPr>
        <w:tc>
          <w:tcPr>
            <w:tcW w:w="3468" w:type="dxa"/>
          </w:tcPr>
          <w:p w:rsidR="00604198" w:rsidRPr="002F0135" w:rsidRDefault="00604198" w:rsidP="00D0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Категория учителей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Доля ОО, в которых в 2022/23 учебном году есть учителя, переходящие на работу по обновленным ФГОС</w:t>
            </w:r>
          </w:p>
        </w:tc>
        <w:tc>
          <w:tcPr>
            <w:tcW w:w="2971" w:type="dxa"/>
          </w:tcPr>
          <w:p w:rsidR="00604198" w:rsidRPr="002F0135" w:rsidRDefault="00604198" w:rsidP="009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Доля ОО, в которых в 2022/23 учебном году есть учителя, переходящие на обновленные ФГОС и прошедшие повышение квалификации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русского языка и литературы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>Учителя родного языка и родной литературы (в том числе, родного русского языка и родной русской литературы)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>Учителя родного языка и родной литературы (без учета родного русского языка и родной русской литературы)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>Учителя иностранного языка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математики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истории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географии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биологии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>Учителя изобразительного искусства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музыки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Учителя технологии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604198" w:rsidRPr="002F0135" w:rsidTr="005624BC">
        <w:tc>
          <w:tcPr>
            <w:tcW w:w="3468" w:type="dxa"/>
          </w:tcPr>
          <w:p w:rsidR="00604198" w:rsidRPr="002F0135" w:rsidRDefault="00604198" w:rsidP="00604198">
            <w:pPr>
              <w:pStyle w:val="ae"/>
              <w:numPr>
                <w:ilvl w:val="0"/>
                <w:numId w:val="4"/>
              </w:numPr>
              <w:ind w:left="29" w:firstLine="0"/>
            </w:pPr>
            <w:r w:rsidRPr="002F0135">
              <w:t xml:space="preserve">Учителей физической культуры </w:t>
            </w:r>
          </w:p>
        </w:tc>
        <w:tc>
          <w:tcPr>
            <w:tcW w:w="2410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971" w:type="dxa"/>
          </w:tcPr>
          <w:p w:rsidR="00604198" w:rsidRPr="002F0135" w:rsidRDefault="00604198" w:rsidP="0056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</w:tbl>
    <w:p w:rsidR="002F0135" w:rsidRDefault="002F0135" w:rsidP="002F013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p w:rsidR="002F0135" w:rsidRDefault="002F0135" w:rsidP="002F0135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Диаграмма_</w:t>
      </w:r>
    </w:p>
    <w:p w:rsidR="002F0135" w:rsidRDefault="002F0135" w:rsidP="002F013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Распределение общеобразовательных организаций </w:t>
      </w:r>
      <w:r w:rsidRPr="00D0114F">
        <w:rPr>
          <w:rFonts w:ascii="Times New Roman" w:hAnsi="Times New Roman" w:cs="Times New Roman"/>
          <w:b/>
          <w:sz w:val="28"/>
        </w:rPr>
        <w:t xml:space="preserve">Свердловской области </w:t>
      </w:r>
      <w:r>
        <w:rPr>
          <w:rFonts w:ascii="Times New Roman" w:hAnsi="Times New Roman" w:cs="Times New Roman"/>
          <w:b/>
          <w:sz w:val="28"/>
        </w:rPr>
        <w:t xml:space="preserve">в зависимости от наличия педагогов </w:t>
      </w:r>
      <w:r w:rsidRPr="00D0114F">
        <w:rPr>
          <w:rFonts w:ascii="Times New Roman" w:hAnsi="Times New Roman" w:cs="Times New Roman"/>
          <w:b/>
          <w:sz w:val="28"/>
        </w:rPr>
        <w:t xml:space="preserve">5 классов, </w:t>
      </w:r>
      <w:r>
        <w:rPr>
          <w:rFonts w:ascii="Times New Roman" w:hAnsi="Times New Roman" w:cs="Times New Roman"/>
          <w:b/>
          <w:sz w:val="28"/>
        </w:rPr>
        <w:t>приступающих к</w:t>
      </w:r>
      <w:r w:rsidRPr="00D0114F">
        <w:rPr>
          <w:rFonts w:ascii="Times New Roman" w:hAnsi="Times New Roman" w:cs="Times New Roman"/>
          <w:sz w:val="28"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работ</w:t>
      </w:r>
      <w:r>
        <w:rPr>
          <w:rFonts w:ascii="Times New Roman" w:hAnsi="Times New Roman" w:cs="Times New Roman"/>
          <w:b/>
          <w:sz w:val="28"/>
        </w:rPr>
        <w:t>е</w:t>
      </w:r>
      <w:r w:rsidRPr="00C07E38">
        <w:rPr>
          <w:rFonts w:ascii="Times New Roman" w:hAnsi="Times New Roman" w:cs="Times New Roman"/>
          <w:b/>
          <w:sz w:val="28"/>
        </w:rPr>
        <w:t xml:space="preserve"> по обновленным ФГОС</w:t>
      </w:r>
      <w:r w:rsidRPr="00C07E38">
        <w:rPr>
          <w:b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и прошедших повышение квалификации по обновленным ФГОС, %</w:t>
      </w:r>
    </w:p>
    <w:p w:rsidR="002F0135" w:rsidRDefault="002F0135" w:rsidP="002F01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p w:rsidR="002F0135" w:rsidRDefault="002F0135" w:rsidP="00AA516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88051DC" wp14:editId="1DD14941">
            <wp:extent cx="5900420" cy="5986732"/>
            <wp:effectExtent l="0" t="0" r="5080" b="146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F0135" w:rsidRDefault="002F0135" w:rsidP="0068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801F7" w:rsidRDefault="006801F7" w:rsidP="0068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0DDF">
        <w:rPr>
          <w:rFonts w:ascii="Times New Roman" w:hAnsi="Times New Roman" w:cs="Times New Roman"/>
          <w:sz w:val="28"/>
        </w:rPr>
        <w:t>Общее количество учителей</w:t>
      </w:r>
      <w:r>
        <w:rPr>
          <w:rFonts w:ascii="Times New Roman" w:hAnsi="Times New Roman" w:cs="Times New Roman"/>
          <w:sz w:val="28"/>
        </w:rPr>
        <w:t xml:space="preserve"> 5 классов</w:t>
      </w:r>
      <w:r w:rsidRPr="00880DD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которые согласно планам работы образовательных организаций приступают к работе по </w:t>
      </w:r>
      <w:r w:rsidRPr="00880DDF">
        <w:rPr>
          <w:rFonts w:ascii="Times New Roman" w:hAnsi="Times New Roman" w:cs="Times New Roman"/>
          <w:sz w:val="28"/>
        </w:rPr>
        <w:t>обновленному ФГОС с 01.09.2022</w:t>
      </w:r>
      <w:r>
        <w:rPr>
          <w:rFonts w:ascii="Times New Roman" w:hAnsi="Times New Roman" w:cs="Times New Roman"/>
          <w:sz w:val="28"/>
        </w:rPr>
        <w:t xml:space="preserve">, составляет </w:t>
      </w:r>
      <w:r w:rsidR="00CD598A" w:rsidRPr="00CD598A">
        <w:rPr>
          <w:rFonts w:ascii="Times New Roman" w:hAnsi="Times New Roman" w:cs="Times New Roman"/>
          <w:sz w:val="28"/>
        </w:rPr>
        <w:t>11</w:t>
      </w:r>
      <w:r w:rsidR="00CD598A">
        <w:rPr>
          <w:rFonts w:ascii="Times New Roman" w:hAnsi="Times New Roman" w:cs="Times New Roman"/>
          <w:sz w:val="28"/>
        </w:rPr>
        <w:t xml:space="preserve"> </w:t>
      </w:r>
      <w:r w:rsidR="00CD598A" w:rsidRPr="00CD598A">
        <w:rPr>
          <w:rFonts w:ascii="Times New Roman" w:hAnsi="Times New Roman" w:cs="Times New Roman"/>
          <w:sz w:val="28"/>
        </w:rPr>
        <w:t>236</w:t>
      </w:r>
      <w:r>
        <w:rPr>
          <w:rFonts w:ascii="Times New Roman" w:hAnsi="Times New Roman" w:cs="Times New Roman"/>
          <w:sz w:val="28"/>
        </w:rPr>
        <w:t xml:space="preserve"> человек. </w:t>
      </w:r>
    </w:p>
    <w:p w:rsidR="00AA5168" w:rsidRDefault="00AA5168" w:rsidP="00AA516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</w:t>
      </w:r>
      <w:r w:rsidR="00B47EB0">
        <w:rPr>
          <w:rFonts w:ascii="Times New Roman" w:hAnsi="Times New Roman" w:cs="Times New Roman"/>
          <w:sz w:val="28"/>
        </w:rPr>
        <w:t xml:space="preserve"> и диаграмме</w:t>
      </w:r>
      <w:r>
        <w:rPr>
          <w:rFonts w:ascii="Times New Roman" w:hAnsi="Times New Roman" w:cs="Times New Roman"/>
          <w:sz w:val="28"/>
        </w:rPr>
        <w:t xml:space="preserve"> представлены сведения по количеству педагогов</w:t>
      </w:r>
      <w:r w:rsidR="005309B3">
        <w:rPr>
          <w:rFonts w:ascii="Times New Roman" w:hAnsi="Times New Roman" w:cs="Times New Roman"/>
          <w:sz w:val="28"/>
        </w:rPr>
        <w:t xml:space="preserve"> 5 классов</w:t>
      </w:r>
      <w:r>
        <w:rPr>
          <w:rFonts w:ascii="Times New Roman" w:hAnsi="Times New Roman" w:cs="Times New Roman"/>
          <w:sz w:val="28"/>
        </w:rPr>
        <w:t>, которые согласно планам общеобразовательных организаций, приступят к реализации ФГОС НОО с начала 2022/2023 учебного года</w:t>
      </w:r>
      <w:r w:rsidR="00142EBF">
        <w:rPr>
          <w:rFonts w:ascii="Times New Roman" w:hAnsi="Times New Roman" w:cs="Times New Roman"/>
          <w:sz w:val="28"/>
        </w:rPr>
        <w:t xml:space="preserve">, а также сведения о количестве и доле учителей 5 классов, которые прошли </w:t>
      </w:r>
      <w:r w:rsidR="000D4447" w:rsidRPr="000D4447">
        <w:rPr>
          <w:rFonts w:ascii="Times New Roman" w:hAnsi="Times New Roman" w:cs="Times New Roman"/>
          <w:sz w:val="28"/>
        </w:rPr>
        <w:t>обучение по программам повышения квалификации по вопросам обучения по обновленному ФГОС</w:t>
      </w:r>
      <w:r w:rsidR="00AC2C60" w:rsidRPr="00AC2C60">
        <w:rPr>
          <w:rFonts w:ascii="Times New Roman" w:hAnsi="Times New Roman" w:cs="Times New Roman"/>
          <w:sz w:val="28"/>
        </w:rPr>
        <w:t xml:space="preserve"> </w:t>
      </w:r>
      <w:r w:rsidR="00AC2C60">
        <w:rPr>
          <w:rFonts w:ascii="Times New Roman" w:hAnsi="Times New Roman" w:cs="Times New Roman"/>
          <w:sz w:val="28"/>
        </w:rPr>
        <w:t>(</w:t>
      </w:r>
      <w:r w:rsidR="00AC2C60" w:rsidRPr="006D33AA">
        <w:rPr>
          <w:rFonts w:ascii="Times New Roman" w:hAnsi="Times New Roman" w:cs="Times New Roman"/>
          <w:sz w:val="28"/>
        </w:rPr>
        <w:t>по состоянию на 30.06.2022</w:t>
      </w:r>
      <w:r w:rsidR="00AC2C6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04198" w:rsidRDefault="00604198" w:rsidP="00604198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Таблица_</w:t>
      </w:r>
    </w:p>
    <w:p w:rsidR="00604198" w:rsidRDefault="00604198" w:rsidP="006041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педагогов </w:t>
      </w:r>
      <w:r w:rsidRPr="00D0114F">
        <w:rPr>
          <w:rFonts w:ascii="Times New Roman" w:hAnsi="Times New Roman" w:cs="Times New Roman"/>
          <w:b/>
          <w:sz w:val="28"/>
        </w:rPr>
        <w:t xml:space="preserve">5 классов, </w:t>
      </w:r>
      <w:r>
        <w:rPr>
          <w:rFonts w:ascii="Times New Roman" w:hAnsi="Times New Roman" w:cs="Times New Roman"/>
          <w:b/>
          <w:sz w:val="28"/>
        </w:rPr>
        <w:t>приступающих к</w:t>
      </w:r>
      <w:r w:rsidRPr="00D0114F">
        <w:rPr>
          <w:rFonts w:ascii="Times New Roman" w:hAnsi="Times New Roman" w:cs="Times New Roman"/>
          <w:sz w:val="28"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работ</w:t>
      </w:r>
      <w:r>
        <w:rPr>
          <w:rFonts w:ascii="Times New Roman" w:hAnsi="Times New Roman" w:cs="Times New Roman"/>
          <w:b/>
          <w:sz w:val="28"/>
        </w:rPr>
        <w:t>е</w:t>
      </w:r>
      <w:r w:rsidRPr="00C07E38">
        <w:rPr>
          <w:rFonts w:ascii="Times New Roman" w:hAnsi="Times New Roman" w:cs="Times New Roman"/>
          <w:b/>
          <w:sz w:val="28"/>
        </w:rPr>
        <w:t xml:space="preserve"> по обновленным ФГОС</w:t>
      </w:r>
      <w:r w:rsidRPr="00C07E38">
        <w:rPr>
          <w:b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и прошедших повышение квалификации по обновленным ФГОС, %</w:t>
      </w:r>
    </w:p>
    <w:p w:rsidR="00604198" w:rsidRDefault="00604198" w:rsidP="006041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465"/>
        <w:gridCol w:w="1788"/>
      </w:tblGrid>
      <w:tr w:rsidR="00604198" w:rsidRPr="00AA5168" w:rsidTr="00604198">
        <w:trPr>
          <w:trHeight w:val="2415"/>
          <w:tblHeader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AA5168" w:rsidRDefault="0060419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учителей</w:t>
            </w:r>
          </w:p>
        </w:tc>
        <w:tc>
          <w:tcPr>
            <w:tcW w:w="2126" w:type="dxa"/>
            <w:shd w:val="clear" w:color="auto" w:fill="auto"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учителей, </w:t>
            </w:r>
            <w:r w:rsidR="00604198"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планирующих приступить к работе по обновленному Ф</w:t>
            </w:r>
            <w:r w:rsidR="00604198"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 </w:t>
            </w: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2465" w:type="dxa"/>
            <w:shd w:val="clear" w:color="auto" w:fill="auto"/>
            <w:hideMark/>
          </w:tcPr>
          <w:p w:rsidR="00AA5168" w:rsidRPr="00AA5168" w:rsidRDefault="00AA5168" w:rsidP="006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прошедших обучение по программам повышения квалификации по вопросам обучения по обновленному ФГОС по состоянию на 30.06.2022</w:t>
            </w:r>
          </w:p>
        </w:tc>
        <w:tc>
          <w:tcPr>
            <w:tcW w:w="1788" w:type="dxa"/>
            <w:shd w:val="clear" w:color="auto" w:fill="auto"/>
            <w:hideMark/>
          </w:tcPr>
          <w:p w:rsidR="00AA5168" w:rsidRPr="00AA5168" w:rsidRDefault="00AC2C60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="00AA5168"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числа учителей,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планирующих приступить к работе по обновленному Ф</w:t>
            </w:r>
            <w:r w:rsidR="00AA5168"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русского языка и литературы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AA5168" w:rsidRPr="00AA5168" w:rsidTr="00604198">
        <w:trPr>
          <w:trHeight w:val="900"/>
        </w:trPr>
        <w:tc>
          <w:tcPr>
            <w:tcW w:w="2972" w:type="dxa"/>
            <w:shd w:val="clear" w:color="auto" w:fill="auto"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>Учителя родного языка и родной литературы (с учетом родного русского языка и родной русской литературы)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A5168" w:rsidRPr="00AA5168" w:rsidTr="00604198">
        <w:trPr>
          <w:trHeight w:val="900"/>
        </w:trPr>
        <w:tc>
          <w:tcPr>
            <w:tcW w:w="2972" w:type="dxa"/>
            <w:shd w:val="clear" w:color="auto" w:fill="auto"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>Учителя родного языка и родной литературы (без учета родного русского языка и родной русской литературы)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иностранного языка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математики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истории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географии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биологии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изобразительного искусства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музыки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AA5168" w:rsidRPr="00AA5168" w:rsidTr="00604198">
        <w:trPr>
          <w:trHeight w:val="300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технологии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AA5168" w:rsidRPr="00AA5168" w:rsidTr="00604198">
        <w:trPr>
          <w:trHeight w:val="315"/>
        </w:trPr>
        <w:tc>
          <w:tcPr>
            <w:tcW w:w="2972" w:type="dxa"/>
            <w:shd w:val="clear" w:color="auto" w:fill="auto"/>
            <w:noWrap/>
            <w:hideMark/>
          </w:tcPr>
          <w:p w:rsidR="00AA5168" w:rsidRPr="00604198" w:rsidRDefault="00AA5168" w:rsidP="00604198">
            <w:pPr>
              <w:pStyle w:val="ae"/>
              <w:numPr>
                <w:ilvl w:val="0"/>
                <w:numId w:val="5"/>
              </w:numPr>
              <w:ind w:left="0" w:firstLine="18"/>
              <w:rPr>
                <w:color w:val="000000"/>
              </w:rPr>
            </w:pPr>
            <w:r w:rsidRPr="00604198">
              <w:rPr>
                <w:color w:val="000000"/>
              </w:rPr>
              <w:t xml:space="preserve">Учителя физической культуры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A5168" w:rsidRPr="00AA5168" w:rsidRDefault="00AA5168" w:rsidP="00A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</w:tbl>
    <w:p w:rsidR="00715BD1" w:rsidRDefault="00715BD1" w:rsidP="00296AE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</w:p>
    <w:p w:rsidR="00296AE1" w:rsidRDefault="00296AE1" w:rsidP="00296A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53F9" w:rsidRDefault="00BF53F9" w:rsidP="00C43267">
      <w:pPr>
        <w:rPr>
          <w:rFonts w:ascii="Times New Roman" w:hAnsi="Times New Roman" w:cs="Times New Roman"/>
          <w:sz w:val="28"/>
        </w:rPr>
      </w:pPr>
    </w:p>
    <w:p w:rsidR="00E866DE" w:rsidRDefault="00E866DE" w:rsidP="00E866D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22</w:t>
      </w:r>
    </w:p>
    <w:p w:rsidR="00E866DE" w:rsidRDefault="00E866DE" w:rsidP="00E866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педагогов </w:t>
      </w:r>
      <w:r w:rsidRPr="00D0114F">
        <w:rPr>
          <w:rFonts w:ascii="Times New Roman" w:hAnsi="Times New Roman" w:cs="Times New Roman"/>
          <w:b/>
          <w:sz w:val="28"/>
        </w:rPr>
        <w:t xml:space="preserve">5 классов, </w:t>
      </w:r>
      <w:r>
        <w:rPr>
          <w:rFonts w:ascii="Times New Roman" w:hAnsi="Times New Roman" w:cs="Times New Roman"/>
          <w:b/>
          <w:sz w:val="28"/>
        </w:rPr>
        <w:t>приступающих к</w:t>
      </w:r>
      <w:r w:rsidRPr="00D0114F">
        <w:rPr>
          <w:rFonts w:ascii="Times New Roman" w:hAnsi="Times New Roman" w:cs="Times New Roman"/>
          <w:sz w:val="28"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работ</w:t>
      </w:r>
      <w:r>
        <w:rPr>
          <w:rFonts w:ascii="Times New Roman" w:hAnsi="Times New Roman" w:cs="Times New Roman"/>
          <w:b/>
          <w:sz w:val="28"/>
        </w:rPr>
        <w:t>е</w:t>
      </w:r>
      <w:r w:rsidRPr="00C07E38">
        <w:rPr>
          <w:rFonts w:ascii="Times New Roman" w:hAnsi="Times New Roman" w:cs="Times New Roman"/>
          <w:b/>
          <w:sz w:val="28"/>
        </w:rPr>
        <w:t xml:space="preserve"> по обновленным ФГОС</w:t>
      </w:r>
      <w:r w:rsidRPr="00C07E38">
        <w:rPr>
          <w:b/>
        </w:rPr>
        <w:t xml:space="preserve"> </w:t>
      </w:r>
      <w:r w:rsidRPr="00C07E38">
        <w:rPr>
          <w:rFonts w:ascii="Times New Roman" w:hAnsi="Times New Roman" w:cs="Times New Roman"/>
          <w:b/>
          <w:sz w:val="28"/>
        </w:rPr>
        <w:t>и прошедших повышение квалификации по обновленным ФГОС, %</w:t>
      </w:r>
    </w:p>
    <w:p w:rsidR="00E866DE" w:rsidRDefault="00E866DE" w:rsidP="00E866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(плановые значения)</w:t>
      </w:r>
    </w:p>
    <w:p w:rsidR="00E866DE" w:rsidRDefault="00E866DE" w:rsidP="00E866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708D" w:rsidRDefault="0041708D" w:rsidP="004170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2F1E2A" wp14:editId="79A4F24B">
            <wp:extent cx="5770880" cy="6357668"/>
            <wp:effectExtent l="0" t="0" r="1270" b="508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1708D" w:rsidRPr="009F64F5" w:rsidRDefault="0041708D" w:rsidP="0041708D">
      <w:pPr>
        <w:jc w:val="right"/>
        <w:rPr>
          <w:rFonts w:ascii="Times New Roman" w:hAnsi="Times New Roman" w:cs="Times New Roman"/>
          <w:sz w:val="28"/>
        </w:rPr>
      </w:pPr>
    </w:p>
    <w:p w:rsidR="0041708D" w:rsidRDefault="0041708D" w:rsidP="0041708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866DE" w:rsidRDefault="007366D8" w:rsidP="00E86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866DE" w:rsidRDefault="00E866DE" w:rsidP="00E866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Организационное и методическое обеспечение</w:t>
      </w:r>
    </w:p>
    <w:p w:rsidR="00E21E4B" w:rsidRDefault="00E21E4B" w:rsidP="008C33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056A5" w:rsidRDefault="00E21E4B" w:rsidP="008C3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</w:t>
      </w:r>
      <w:r>
        <w:rPr>
          <w:rFonts w:ascii="Times New Roman" w:hAnsi="Times New Roman" w:cs="Times New Roman"/>
          <w:sz w:val="28"/>
        </w:rPr>
        <w:t xml:space="preserve">, полученным в ходе мониторинга </w:t>
      </w:r>
      <w:r>
        <w:rPr>
          <w:rFonts w:ascii="Times New Roman" w:hAnsi="Times New Roman" w:cs="Times New Roman"/>
          <w:sz w:val="28"/>
        </w:rPr>
        <w:t>в 88,5% ОО административные работники ОО, курирующие образовательную (учебно-воспитательную) работу, прош</w:t>
      </w:r>
      <w:r w:rsidR="00444DE2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 повышение квалификации по вопросам введения обновленных ФГОС НОО и</w:t>
      </w:r>
      <w:r w:rsidR="009E582B">
        <w:rPr>
          <w:rFonts w:ascii="Times New Roman" w:hAnsi="Times New Roman" w:cs="Times New Roman"/>
          <w:sz w:val="28"/>
        </w:rPr>
        <w:t>/или</w:t>
      </w:r>
      <w:r>
        <w:rPr>
          <w:rFonts w:ascii="Times New Roman" w:hAnsi="Times New Roman" w:cs="Times New Roman"/>
          <w:sz w:val="28"/>
        </w:rPr>
        <w:t xml:space="preserve"> ФГОС</w:t>
      </w:r>
      <w:r w:rsidR="002056A5">
        <w:rPr>
          <w:rFonts w:ascii="Times New Roman" w:hAnsi="Times New Roman" w:cs="Times New Roman"/>
          <w:sz w:val="28"/>
        </w:rPr>
        <w:t xml:space="preserve"> ООО по состоянию на 30.06.2022:</w:t>
      </w:r>
    </w:p>
    <w:p w:rsidR="002056A5" w:rsidRDefault="002056A5" w:rsidP="0020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,0</w:t>
      </w:r>
      <w:r>
        <w:rPr>
          <w:rFonts w:ascii="Times New Roman" w:hAnsi="Times New Roman" w:cs="Times New Roman"/>
          <w:sz w:val="28"/>
        </w:rPr>
        <w:t>% ОО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административные работники, курирующие образовательную (учебно-воспитательную) работу, прош</w:t>
      </w:r>
      <w:r w:rsidR="00444DE2">
        <w:rPr>
          <w:rFonts w:ascii="Times New Roman" w:hAnsi="Times New Roman" w:cs="Times New Roman"/>
          <w:sz w:val="28"/>
        </w:rPr>
        <w:t xml:space="preserve">ли </w:t>
      </w:r>
      <w:r>
        <w:rPr>
          <w:rFonts w:ascii="Times New Roman" w:hAnsi="Times New Roman" w:cs="Times New Roman"/>
          <w:sz w:val="28"/>
        </w:rPr>
        <w:t>повышение квалификации только по вопросам</w:t>
      </w:r>
      <w:r w:rsidR="009E582B">
        <w:rPr>
          <w:rFonts w:ascii="Times New Roman" w:hAnsi="Times New Roman" w:cs="Times New Roman"/>
          <w:sz w:val="28"/>
        </w:rPr>
        <w:t xml:space="preserve"> введения обновленных ФГОС НОО</w:t>
      </w:r>
      <w:r>
        <w:rPr>
          <w:rFonts w:ascii="Times New Roman" w:hAnsi="Times New Roman" w:cs="Times New Roman"/>
          <w:sz w:val="28"/>
        </w:rPr>
        <w:t>;</w:t>
      </w:r>
    </w:p>
    <w:p w:rsidR="00EA4DB5" w:rsidRDefault="002056A5" w:rsidP="008C3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21E4B">
        <w:rPr>
          <w:rFonts w:ascii="Times New Roman" w:hAnsi="Times New Roman" w:cs="Times New Roman"/>
          <w:sz w:val="28"/>
        </w:rPr>
        <w:t xml:space="preserve"> 61,7% ОО административные работники, курирующие образовательную (учебно-воспитательную) работу, прошли повышение квалификации только по вопросам введения обновленн</w:t>
      </w:r>
      <w:r w:rsidR="00EA4DB5">
        <w:rPr>
          <w:rFonts w:ascii="Times New Roman" w:hAnsi="Times New Roman" w:cs="Times New Roman"/>
          <w:sz w:val="28"/>
        </w:rPr>
        <w:t>ого</w:t>
      </w:r>
      <w:r w:rsidR="00E21E4B">
        <w:rPr>
          <w:rFonts w:ascii="Times New Roman" w:hAnsi="Times New Roman" w:cs="Times New Roman"/>
          <w:sz w:val="28"/>
        </w:rPr>
        <w:t xml:space="preserve"> ФГОС</w:t>
      </w:r>
      <w:r w:rsidR="00EA4DB5">
        <w:rPr>
          <w:rFonts w:ascii="Times New Roman" w:hAnsi="Times New Roman" w:cs="Times New Roman"/>
          <w:sz w:val="28"/>
        </w:rPr>
        <w:t>а</w:t>
      </w:r>
      <w:r w:rsidR="00E21E4B">
        <w:rPr>
          <w:rFonts w:ascii="Times New Roman" w:hAnsi="Times New Roman" w:cs="Times New Roman"/>
          <w:sz w:val="28"/>
        </w:rPr>
        <w:t xml:space="preserve"> ООО. </w:t>
      </w:r>
    </w:p>
    <w:p w:rsidR="003C2D6F" w:rsidRDefault="009E582B" w:rsidP="008C3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21E4B">
        <w:rPr>
          <w:rFonts w:ascii="Times New Roman" w:hAnsi="Times New Roman" w:cs="Times New Roman"/>
          <w:sz w:val="28"/>
        </w:rPr>
        <w:t>чителя, создавшие программы в конструкторе рабочих программ на сайте «Единое содержание общего образования»</w:t>
      </w:r>
      <w:r>
        <w:rPr>
          <w:rFonts w:ascii="Times New Roman" w:hAnsi="Times New Roman" w:cs="Times New Roman"/>
          <w:sz w:val="28"/>
        </w:rPr>
        <w:t xml:space="preserve"> есть </w:t>
      </w:r>
      <w:r>
        <w:rPr>
          <w:rFonts w:ascii="Times New Roman" w:hAnsi="Times New Roman" w:cs="Times New Roman"/>
          <w:sz w:val="28"/>
        </w:rPr>
        <w:t>60,1% ОО</w:t>
      </w:r>
      <w:r w:rsidR="00E21E4B">
        <w:rPr>
          <w:rFonts w:ascii="Times New Roman" w:hAnsi="Times New Roman" w:cs="Times New Roman"/>
          <w:sz w:val="28"/>
        </w:rPr>
        <w:t xml:space="preserve">. </w:t>
      </w:r>
    </w:p>
    <w:p w:rsidR="00346EA1" w:rsidRDefault="00596A74" w:rsidP="008C3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E21E4B">
        <w:rPr>
          <w:rFonts w:ascii="Times New Roman" w:hAnsi="Times New Roman" w:cs="Times New Roman"/>
          <w:sz w:val="28"/>
        </w:rPr>
        <w:t xml:space="preserve">олее </w:t>
      </w:r>
      <w:r>
        <w:rPr>
          <w:rFonts w:ascii="Times New Roman" w:hAnsi="Times New Roman" w:cs="Times New Roman"/>
          <w:sz w:val="28"/>
        </w:rPr>
        <w:t xml:space="preserve">чем в </w:t>
      </w:r>
      <w:r w:rsidR="00E21E4B">
        <w:rPr>
          <w:rFonts w:ascii="Times New Roman" w:hAnsi="Times New Roman" w:cs="Times New Roman"/>
          <w:sz w:val="28"/>
        </w:rPr>
        <w:t>половине</w:t>
      </w:r>
      <w:r>
        <w:rPr>
          <w:rFonts w:ascii="Times New Roman" w:hAnsi="Times New Roman" w:cs="Times New Roman"/>
          <w:sz w:val="28"/>
        </w:rPr>
        <w:t xml:space="preserve"> общеобразовательных организаций</w:t>
      </w:r>
      <w:r w:rsidR="00346EA1">
        <w:rPr>
          <w:rFonts w:ascii="Times New Roman" w:hAnsi="Times New Roman" w:cs="Times New Roman"/>
          <w:sz w:val="28"/>
        </w:rPr>
        <w:t xml:space="preserve"> </w:t>
      </w:r>
      <w:r w:rsidR="00371EC3">
        <w:rPr>
          <w:rFonts w:ascii="Times New Roman" w:hAnsi="Times New Roman" w:cs="Times New Roman"/>
          <w:sz w:val="28"/>
        </w:rPr>
        <w:t>в конструкторе рабочих программ учителями школы</w:t>
      </w:r>
      <w:r w:rsidR="00371EC3">
        <w:rPr>
          <w:rFonts w:ascii="Times New Roman" w:hAnsi="Times New Roman" w:cs="Times New Roman"/>
          <w:sz w:val="28"/>
        </w:rPr>
        <w:t xml:space="preserve"> </w:t>
      </w:r>
      <w:r w:rsidR="00346EA1">
        <w:rPr>
          <w:rFonts w:ascii="Times New Roman" w:hAnsi="Times New Roman" w:cs="Times New Roman"/>
          <w:sz w:val="28"/>
        </w:rPr>
        <w:t>разработаны</w:t>
      </w:r>
      <w:r w:rsidR="00E21E4B">
        <w:rPr>
          <w:rFonts w:ascii="Times New Roman" w:hAnsi="Times New Roman" w:cs="Times New Roman"/>
          <w:sz w:val="28"/>
        </w:rPr>
        <w:t xml:space="preserve"> рабочие программы </w:t>
      </w:r>
      <w:r w:rsidR="00371EC3">
        <w:rPr>
          <w:rFonts w:ascii="Times New Roman" w:hAnsi="Times New Roman" w:cs="Times New Roman"/>
          <w:sz w:val="28"/>
        </w:rPr>
        <w:t>по предметам НОО и ООО:</w:t>
      </w:r>
    </w:p>
    <w:p w:rsidR="00346EA1" w:rsidRDefault="00346EA1" w:rsidP="008C3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программы по предметам </w:t>
      </w:r>
      <w:r w:rsidR="0033251A">
        <w:rPr>
          <w:rFonts w:ascii="Times New Roman" w:hAnsi="Times New Roman" w:cs="Times New Roman"/>
          <w:sz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созданы</w:t>
      </w:r>
      <w:r w:rsidR="0033251A">
        <w:rPr>
          <w:rFonts w:ascii="Times New Roman" w:hAnsi="Times New Roman" w:cs="Times New Roman"/>
          <w:sz w:val="28"/>
        </w:rPr>
        <w:t xml:space="preserve"> </w:t>
      </w:r>
      <w:r w:rsidR="00444DE2">
        <w:rPr>
          <w:rFonts w:ascii="Times New Roman" w:hAnsi="Times New Roman" w:cs="Times New Roman"/>
          <w:sz w:val="28"/>
        </w:rPr>
        <w:t>учителями из</w:t>
      </w:r>
      <w:r w:rsidR="0033251A">
        <w:rPr>
          <w:rFonts w:ascii="Times New Roman" w:hAnsi="Times New Roman" w:cs="Times New Roman"/>
          <w:sz w:val="28"/>
        </w:rPr>
        <w:t xml:space="preserve"> 53,4% ОО;</w:t>
      </w:r>
      <w:r>
        <w:rPr>
          <w:rFonts w:ascii="Times New Roman" w:hAnsi="Times New Roman" w:cs="Times New Roman"/>
          <w:sz w:val="28"/>
        </w:rPr>
        <w:t xml:space="preserve"> </w:t>
      </w:r>
    </w:p>
    <w:p w:rsidR="00E866DE" w:rsidRDefault="0033251A" w:rsidP="00444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программы по предметам </w:t>
      </w:r>
      <w:r>
        <w:rPr>
          <w:rFonts w:ascii="Times New Roman" w:hAnsi="Times New Roman" w:cs="Times New Roman"/>
          <w:sz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созданы </w:t>
      </w:r>
      <w:r w:rsidR="007350F8">
        <w:rPr>
          <w:rFonts w:ascii="Times New Roman" w:hAnsi="Times New Roman" w:cs="Times New Roman"/>
          <w:sz w:val="28"/>
        </w:rPr>
        <w:t xml:space="preserve">учителями из </w:t>
      </w:r>
      <w:bookmarkStart w:id="4" w:name="_GoBack"/>
      <w:bookmarkEnd w:id="4"/>
      <w:r w:rsidR="00E21E4B">
        <w:rPr>
          <w:rFonts w:ascii="Times New Roman" w:hAnsi="Times New Roman" w:cs="Times New Roman"/>
          <w:sz w:val="28"/>
        </w:rPr>
        <w:t>57,1% ОО</w:t>
      </w:r>
      <w:r>
        <w:rPr>
          <w:rFonts w:ascii="Times New Roman" w:hAnsi="Times New Roman" w:cs="Times New Roman"/>
          <w:sz w:val="28"/>
        </w:rPr>
        <w:t>.</w:t>
      </w:r>
      <w:r w:rsidR="00E21E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1B47E4" w:rsidRDefault="001B4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80B" w:rsidRPr="001B1577" w:rsidRDefault="001B1577" w:rsidP="001B1577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Г</w:t>
      </w:r>
      <w:r w:rsidR="00F4180B" w:rsidRPr="001B1577">
        <w:rPr>
          <w:rFonts w:ascii="Times New Roman" w:hAnsi="Times New Roman" w:cs="Times New Roman"/>
          <w:b/>
          <w:i/>
          <w:color w:val="auto"/>
        </w:rPr>
        <w:t>лава</w:t>
      </w:r>
      <w:r>
        <w:rPr>
          <w:rFonts w:ascii="Times New Roman" w:hAnsi="Times New Roman" w:cs="Times New Roman"/>
          <w:b/>
          <w:i/>
          <w:color w:val="auto"/>
        </w:rPr>
        <w:t xml:space="preserve"> 4</w:t>
      </w:r>
      <w:r w:rsidR="00F4180B" w:rsidRPr="001B1577">
        <w:rPr>
          <w:rFonts w:ascii="Times New Roman" w:hAnsi="Times New Roman" w:cs="Times New Roman"/>
          <w:b/>
          <w:i/>
          <w:color w:val="auto"/>
        </w:rPr>
        <w:t>. Информация о работе ОО в констр</w:t>
      </w:r>
      <w:r>
        <w:rPr>
          <w:rFonts w:ascii="Times New Roman" w:hAnsi="Times New Roman" w:cs="Times New Roman"/>
          <w:b/>
          <w:i/>
          <w:color w:val="auto"/>
        </w:rPr>
        <w:t>укторе образовательных программ</w:t>
      </w:r>
    </w:p>
    <w:p w:rsidR="00161FA8" w:rsidRDefault="00161FA8" w:rsidP="00F41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BE8" w:rsidRDefault="00F4180B" w:rsidP="00F41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5C89">
        <w:rPr>
          <w:rFonts w:ascii="Times New Roman" w:hAnsi="Times New Roman" w:cs="Times New Roman"/>
          <w:sz w:val="28"/>
          <w:szCs w:val="28"/>
        </w:rPr>
        <w:t xml:space="preserve"> личном кабинете регионального координатора в АИС «Мониторинг ФГОС»</w:t>
      </w:r>
      <w:r>
        <w:rPr>
          <w:rFonts w:ascii="Times New Roman" w:hAnsi="Times New Roman" w:cs="Times New Roman"/>
          <w:sz w:val="28"/>
          <w:szCs w:val="28"/>
        </w:rPr>
        <w:t xml:space="preserve"> на портале «Единое содержание общего образования» размещена информация о результатах использования </w:t>
      </w:r>
      <w:r w:rsidRPr="005A0263">
        <w:rPr>
          <w:rFonts w:ascii="Times New Roman" w:hAnsi="Times New Roman" w:cs="Times New Roman"/>
          <w:b/>
          <w:sz w:val="28"/>
          <w:szCs w:val="28"/>
        </w:rPr>
        <w:t>конструктора рабочих программ</w:t>
      </w:r>
      <w:r w:rsidR="00946BE8">
        <w:rPr>
          <w:rFonts w:ascii="Times New Roman" w:hAnsi="Times New Roman" w:cs="Times New Roman"/>
          <w:sz w:val="28"/>
          <w:szCs w:val="28"/>
        </w:rPr>
        <w:t xml:space="preserve"> педагогами Свердловской области.</w:t>
      </w:r>
    </w:p>
    <w:p w:rsidR="00A15AD2" w:rsidRDefault="00946BE8" w:rsidP="00A15A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</w:t>
      </w:r>
      <w:r w:rsidR="00C9285B">
        <w:rPr>
          <w:rFonts w:ascii="Times New Roman" w:hAnsi="Times New Roman" w:cs="Times New Roman"/>
          <w:sz w:val="28"/>
          <w:szCs w:val="28"/>
        </w:rPr>
        <w:t xml:space="preserve">нформации, размещенной в отчете, количество педагогов, создавших программы в конструкторе в целом по НОО и ООО составляет </w:t>
      </w:r>
      <w:r w:rsidR="00C9285B" w:rsidRPr="00946BE8">
        <w:rPr>
          <w:rFonts w:ascii="Times New Roman" w:hAnsi="Times New Roman" w:cs="Times New Roman"/>
          <w:sz w:val="28"/>
          <w:szCs w:val="28"/>
        </w:rPr>
        <w:t>6278</w:t>
      </w:r>
      <w:r w:rsidR="00A15AD2">
        <w:rPr>
          <w:rFonts w:ascii="Times New Roman" w:hAnsi="Times New Roman" w:cs="Times New Roman"/>
          <w:sz w:val="28"/>
          <w:szCs w:val="28"/>
        </w:rPr>
        <w:t> человек:</w:t>
      </w:r>
    </w:p>
    <w:p w:rsidR="00A15AD2" w:rsidRDefault="00A15AD2" w:rsidP="00A15A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создавших программы в конструкторе только для 1-х классов, – 1758 человек (всего программ – 2854 единиц);</w:t>
      </w:r>
    </w:p>
    <w:p w:rsidR="00A15AD2" w:rsidRDefault="00A15AD2" w:rsidP="00A15A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создавших программы в конструкторе только для 5-х классов, – 3354 человек (всего программ – 3855 единиц).</w:t>
      </w:r>
    </w:p>
    <w:p w:rsidR="00946BE8" w:rsidRDefault="007A4101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C9285B">
        <w:rPr>
          <w:rFonts w:ascii="Times New Roman" w:hAnsi="Times New Roman" w:cs="Times New Roman"/>
          <w:sz w:val="28"/>
          <w:szCs w:val="28"/>
        </w:rPr>
        <w:t xml:space="preserve">едагогами создано </w:t>
      </w:r>
      <w:r w:rsidR="00C9285B" w:rsidRPr="00C9285B">
        <w:rPr>
          <w:rFonts w:ascii="Times New Roman" w:hAnsi="Times New Roman" w:cs="Times New Roman"/>
          <w:sz w:val="28"/>
          <w:szCs w:val="28"/>
        </w:rPr>
        <w:t>10</w:t>
      </w:r>
      <w:r w:rsidR="00C9285B">
        <w:rPr>
          <w:rFonts w:ascii="Times New Roman" w:hAnsi="Times New Roman" w:cs="Times New Roman"/>
          <w:sz w:val="28"/>
          <w:szCs w:val="28"/>
        </w:rPr>
        <w:t> </w:t>
      </w:r>
      <w:r w:rsidR="00C9285B" w:rsidRPr="00C9285B">
        <w:rPr>
          <w:rFonts w:ascii="Times New Roman" w:hAnsi="Times New Roman" w:cs="Times New Roman"/>
          <w:sz w:val="28"/>
          <w:szCs w:val="28"/>
        </w:rPr>
        <w:t>130</w:t>
      </w:r>
      <w:r w:rsidR="00C928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6747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2D6747" w:rsidRPr="002D6747">
        <w:rPr>
          <w:rFonts w:ascii="Times New Roman" w:hAnsi="Times New Roman" w:cs="Times New Roman"/>
          <w:sz w:val="28"/>
          <w:szCs w:val="28"/>
        </w:rPr>
        <w:t>4120</w:t>
      </w:r>
      <w:r w:rsidR="002D6747">
        <w:rPr>
          <w:rFonts w:ascii="Times New Roman" w:hAnsi="Times New Roman" w:cs="Times New Roman"/>
          <w:sz w:val="28"/>
          <w:szCs w:val="28"/>
        </w:rPr>
        <w:t xml:space="preserve"> программ НОО, </w:t>
      </w:r>
      <w:r w:rsidR="002D6747" w:rsidRPr="002D6747">
        <w:rPr>
          <w:rFonts w:ascii="Times New Roman" w:hAnsi="Times New Roman" w:cs="Times New Roman"/>
          <w:sz w:val="28"/>
          <w:szCs w:val="28"/>
        </w:rPr>
        <w:t>6010</w:t>
      </w:r>
      <w:r w:rsidR="00161FA8">
        <w:rPr>
          <w:rFonts w:ascii="Times New Roman" w:hAnsi="Times New Roman" w:cs="Times New Roman"/>
          <w:sz w:val="28"/>
          <w:szCs w:val="28"/>
        </w:rPr>
        <w:t xml:space="preserve"> – программ ООО. Количество программ НОО в разрезе предметов представлено в таблице </w:t>
      </w:r>
      <w:r w:rsidR="00161FA8" w:rsidRPr="00161FA8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161FA8">
        <w:rPr>
          <w:rFonts w:ascii="Times New Roman" w:hAnsi="Times New Roman" w:cs="Times New Roman"/>
          <w:sz w:val="28"/>
          <w:szCs w:val="28"/>
        </w:rPr>
        <w:t>.</w:t>
      </w:r>
    </w:p>
    <w:p w:rsidR="002E2764" w:rsidRDefault="002E2764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программ, разработанных в конструкторе рабочих программ приходится на следующие предметы:</w:t>
      </w:r>
    </w:p>
    <w:p w:rsidR="00F54B0C" w:rsidRPr="00F54B0C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B0C" w:rsidRPr="00F54B0C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B0C" w:rsidRPr="00F54B0C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B0C" w:rsidRPr="00F54B0C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B0C" w:rsidRPr="00F54B0C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FA8" w:rsidRDefault="00F54B0C" w:rsidP="00F54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B0C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C2F" w:rsidRDefault="000E4C2F" w:rsidP="00161FA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1FA8" w:rsidRDefault="00161FA8" w:rsidP="00161FA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161FA8" w:rsidRPr="002C42E4" w:rsidRDefault="00161FA8" w:rsidP="00161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E4">
        <w:rPr>
          <w:rFonts w:ascii="Times New Roman" w:hAnsi="Times New Roman" w:cs="Times New Roman"/>
          <w:b/>
          <w:sz w:val="28"/>
          <w:szCs w:val="28"/>
        </w:rPr>
        <w:t xml:space="preserve">Программы НОО в разрезе предметов, созданные в </w:t>
      </w:r>
      <w:r w:rsidR="002C42E4" w:rsidRPr="002C42E4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="008020E2">
        <w:rPr>
          <w:rFonts w:ascii="Times New Roman" w:hAnsi="Times New Roman" w:cs="Times New Roman"/>
          <w:b/>
          <w:sz w:val="28"/>
          <w:szCs w:val="28"/>
        </w:rPr>
        <w:t>е</w:t>
      </w:r>
      <w:r w:rsidR="002C42E4" w:rsidRPr="002C42E4">
        <w:rPr>
          <w:rFonts w:ascii="Times New Roman" w:hAnsi="Times New Roman" w:cs="Times New Roman"/>
          <w:b/>
          <w:sz w:val="28"/>
          <w:szCs w:val="28"/>
        </w:rPr>
        <w:t xml:space="preserve"> рабочих программ</w:t>
      </w:r>
      <w:r w:rsidR="002C42E4">
        <w:rPr>
          <w:rFonts w:ascii="Times New Roman" w:hAnsi="Times New Roman" w:cs="Times New Roman"/>
          <w:b/>
          <w:sz w:val="28"/>
          <w:szCs w:val="28"/>
        </w:rPr>
        <w:t>, %</w:t>
      </w:r>
    </w:p>
    <w:p w:rsidR="00161FA8" w:rsidRDefault="00161FA8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617"/>
        <w:gridCol w:w="2410"/>
      </w:tblGrid>
      <w:tr w:rsidR="002C42E4" w:rsidRPr="002C42E4" w:rsidTr="008020E2">
        <w:trPr>
          <w:trHeight w:val="300"/>
        </w:trPr>
        <w:tc>
          <w:tcPr>
            <w:tcW w:w="5382" w:type="dxa"/>
            <w:shd w:val="clear" w:color="auto" w:fill="auto"/>
            <w:noWrap/>
          </w:tcPr>
          <w:p w:rsidR="002C42E4" w:rsidRPr="002C42E4" w:rsidRDefault="001E208E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shd w:val="clear" w:color="auto" w:fill="auto"/>
            <w:noWrap/>
          </w:tcPr>
          <w:p w:rsidR="002C42E4" w:rsidRPr="002C42E4" w:rsidRDefault="001E208E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2410" w:type="dxa"/>
            <w:shd w:val="clear" w:color="auto" w:fill="auto"/>
            <w:noWrap/>
          </w:tcPr>
          <w:p w:rsidR="002C42E4" w:rsidRPr="002C42E4" w:rsidRDefault="001E208E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от общего количества программ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020E2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C42E4" w:rsidRPr="002C42E4" w:rsidRDefault="002C42E4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E208E" w:rsidRPr="002C42E4" w:rsidTr="00190D30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1E208E" w:rsidRPr="002C42E4" w:rsidRDefault="001E208E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E208E" w:rsidRPr="002C42E4" w:rsidRDefault="001E208E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747">
              <w:rPr>
                <w:rFonts w:ascii="Times New Roman" w:hAnsi="Times New Roman" w:cs="Times New Roman"/>
                <w:sz w:val="28"/>
                <w:szCs w:val="28"/>
              </w:rPr>
              <w:t>4120</w:t>
            </w:r>
          </w:p>
        </w:tc>
        <w:tc>
          <w:tcPr>
            <w:tcW w:w="2410" w:type="dxa"/>
            <w:shd w:val="clear" w:color="auto" w:fill="auto"/>
            <w:noWrap/>
          </w:tcPr>
          <w:p w:rsidR="001E208E" w:rsidRPr="002C42E4" w:rsidRDefault="001E208E" w:rsidP="001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BD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2C42E4" w:rsidRDefault="002C42E4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F76" w:rsidRDefault="00BD3F76" w:rsidP="00BD3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программ ООО в разрезе предметов представлено в таблице </w:t>
      </w:r>
      <w:r w:rsidRPr="00161FA8">
        <w:rPr>
          <w:rFonts w:ascii="Times New Roman" w:hAnsi="Times New Roman" w:cs="Times New Roman"/>
          <w:sz w:val="28"/>
          <w:szCs w:val="28"/>
          <w:highlight w:val="yellow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76" w:rsidRDefault="00BD3F76" w:rsidP="00BD3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программ</w:t>
      </w:r>
      <w:r w:rsidR="007A4101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>, разработанных в конструкторе рабочих программ приходится на следующие предметы:</w:t>
      </w:r>
    </w:p>
    <w:p w:rsidR="00BD2416" w:rsidRPr="00BD2416" w:rsidRDefault="00BD2416" w:rsidP="00BD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16">
        <w:rPr>
          <w:rFonts w:ascii="Times New Roman" w:hAnsi="Times New Roman" w:cs="Times New Roman"/>
          <w:sz w:val="28"/>
          <w:szCs w:val="28"/>
        </w:rPr>
        <w:t>Математика</w:t>
      </w:r>
    </w:p>
    <w:p w:rsidR="00BD2416" w:rsidRPr="00BD2416" w:rsidRDefault="00BD2416" w:rsidP="00BD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16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D2416" w:rsidRPr="00BD2416" w:rsidRDefault="00BD2416" w:rsidP="00BD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16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BD3F76" w:rsidRDefault="00BD2416" w:rsidP="00BD2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16">
        <w:rPr>
          <w:rFonts w:ascii="Times New Roman" w:hAnsi="Times New Roman" w:cs="Times New Roman"/>
          <w:sz w:val="28"/>
          <w:szCs w:val="28"/>
        </w:rPr>
        <w:t>История</w:t>
      </w:r>
      <w:r w:rsidR="00BD3F76">
        <w:rPr>
          <w:rFonts w:ascii="Times New Roman" w:hAnsi="Times New Roman" w:cs="Times New Roman"/>
          <w:sz w:val="28"/>
          <w:szCs w:val="28"/>
        </w:rPr>
        <w:t>.</w:t>
      </w:r>
    </w:p>
    <w:p w:rsidR="00BD2416" w:rsidRDefault="00BD2416" w:rsidP="00BD241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BD2416" w:rsidRPr="002C42E4" w:rsidRDefault="00BD2416" w:rsidP="00BD24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E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C42E4">
        <w:rPr>
          <w:rFonts w:ascii="Times New Roman" w:hAnsi="Times New Roman" w:cs="Times New Roman"/>
          <w:b/>
          <w:sz w:val="28"/>
          <w:szCs w:val="28"/>
        </w:rPr>
        <w:t>ОО в разрезе предметов, созданные в конструктор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42E4">
        <w:rPr>
          <w:rFonts w:ascii="Times New Roman" w:hAnsi="Times New Roman" w:cs="Times New Roman"/>
          <w:b/>
          <w:sz w:val="28"/>
          <w:szCs w:val="28"/>
        </w:rPr>
        <w:t xml:space="preserve"> рабочих программ</w:t>
      </w:r>
      <w:r>
        <w:rPr>
          <w:rFonts w:ascii="Times New Roman" w:hAnsi="Times New Roman" w:cs="Times New Roman"/>
          <w:b/>
          <w:sz w:val="28"/>
          <w:szCs w:val="28"/>
        </w:rPr>
        <w:t>, %</w:t>
      </w:r>
    </w:p>
    <w:p w:rsidR="002D6747" w:rsidRDefault="002D6747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1617"/>
        <w:gridCol w:w="2344"/>
      </w:tblGrid>
      <w:tr w:rsidR="00BD3F76" w:rsidRPr="00BD3F76" w:rsidTr="00BD3F76">
        <w:trPr>
          <w:trHeight w:val="300"/>
        </w:trPr>
        <w:tc>
          <w:tcPr>
            <w:tcW w:w="5390" w:type="dxa"/>
            <w:shd w:val="clear" w:color="auto" w:fill="auto"/>
            <w:noWrap/>
          </w:tcPr>
          <w:p w:rsidR="00BD3F76" w:rsidRPr="002C42E4" w:rsidRDefault="00BD3F76" w:rsidP="00B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17" w:type="dxa"/>
            <w:shd w:val="clear" w:color="auto" w:fill="auto"/>
            <w:noWrap/>
          </w:tcPr>
          <w:p w:rsidR="00BD3F76" w:rsidRPr="002C42E4" w:rsidRDefault="00BD3F76" w:rsidP="00B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2344" w:type="dxa"/>
            <w:shd w:val="clear" w:color="auto" w:fill="auto"/>
            <w:noWrap/>
          </w:tcPr>
          <w:p w:rsidR="00BD3F76" w:rsidRPr="002C42E4" w:rsidRDefault="00BD3F76" w:rsidP="00BD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от общего количества программ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литература (русская)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духовно-нравственной культуры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F76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  <w:hideMark/>
          </w:tcPr>
          <w:p w:rsidR="00BD3F76" w:rsidRPr="00BD3F76" w:rsidRDefault="00BD3F76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духовно-нравственной культур</w:t>
            </w:r>
            <w:r w:rsidR="001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народов Р</w:t>
            </w: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оссии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BD3F76" w:rsidRPr="00BD3F76" w:rsidRDefault="00BD3F7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90D30" w:rsidRPr="00BD3F76" w:rsidTr="00190D30">
        <w:trPr>
          <w:trHeight w:val="300"/>
        </w:trPr>
        <w:tc>
          <w:tcPr>
            <w:tcW w:w="5390" w:type="dxa"/>
            <w:shd w:val="clear" w:color="auto" w:fill="auto"/>
            <w:noWrap/>
            <w:vAlign w:val="bottom"/>
          </w:tcPr>
          <w:p w:rsidR="00190D30" w:rsidRPr="00BD3F76" w:rsidRDefault="00190D30" w:rsidP="00BD3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</w:tcPr>
          <w:p w:rsidR="00190D30" w:rsidRPr="00BD3F76" w:rsidRDefault="00BD241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747">
              <w:rPr>
                <w:rFonts w:ascii="Times New Roman" w:hAnsi="Times New Roman" w:cs="Times New Roman"/>
                <w:sz w:val="28"/>
                <w:szCs w:val="28"/>
              </w:rPr>
              <w:t>6010</w:t>
            </w:r>
          </w:p>
        </w:tc>
        <w:tc>
          <w:tcPr>
            <w:tcW w:w="2344" w:type="dxa"/>
            <w:shd w:val="clear" w:color="auto" w:fill="auto"/>
            <w:noWrap/>
          </w:tcPr>
          <w:p w:rsidR="00190D30" w:rsidRPr="00BD3F76" w:rsidRDefault="00BD2416" w:rsidP="0019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BD3F76" w:rsidRDefault="00BD3F76" w:rsidP="00946B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80B" w:rsidRDefault="00EC5CEB" w:rsidP="00F41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представлены </w:t>
      </w:r>
      <w:r w:rsidR="009906D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B4FE8" w:rsidRPr="009906D9">
        <w:rPr>
          <w:rFonts w:ascii="Times New Roman" w:hAnsi="Times New Roman" w:cs="Times New Roman"/>
          <w:sz w:val="28"/>
          <w:szCs w:val="28"/>
        </w:rPr>
        <w:t>по количеству программ, созданные в конструкторе, и педагогов, создавших программы в конструкторе</w:t>
      </w:r>
      <w:r w:rsidR="007B4FE8">
        <w:rPr>
          <w:rFonts w:ascii="Times New Roman" w:hAnsi="Times New Roman" w:cs="Times New Roman"/>
          <w:sz w:val="28"/>
          <w:szCs w:val="28"/>
        </w:rPr>
        <w:t>, в разрезе муниципальных образований.</w:t>
      </w:r>
      <w:r w:rsidR="007B4FE8" w:rsidRPr="009906D9">
        <w:rPr>
          <w:rFonts w:ascii="Times New Roman" w:hAnsi="Times New Roman" w:cs="Times New Roman"/>
          <w:sz w:val="28"/>
          <w:szCs w:val="28"/>
        </w:rPr>
        <w:t xml:space="preserve"> </w:t>
      </w:r>
      <w:r w:rsidR="007B4FE8">
        <w:rPr>
          <w:rFonts w:ascii="Times New Roman" w:hAnsi="Times New Roman" w:cs="Times New Roman"/>
          <w:sz w:val="28"/>
          <w:szCs w:val="28"/>
        </w:rPr>
        <w:t>Наибольшая доля разработанных программ и педагогов, вовлеченных в их разработку, приходится на крупные города Свердловской области – муниципальное образование «город Екатеринбург»</w:t>
      </w:r>
      <w:r w:rsidR="004442D7">
        <w:rPr>
          <w:rFonts w:ascii="Times New Roman" w:hAnsi="Times New Roman" w:cs="Times New Roman"/>
          <w:sz w:val="28"/>
          <w:szCs w:val="28"/>
        </w:rPr>
        <w:t xml:space="preserve">, </w:t>
      </w:r>
      <w:r w:rsidR="007B4FE8">
        <w:rPr>
          <w:rFonts w:ascii="Times New Roman" w:hAnsi="Times New Roman" w:cs="Times New Roman"/>
          <w:sz w:val="28"/>
          <w:szCs w:val="28"/>
        </w:rPr>
        <w:t>город Нижний Тагил</w:t>
      </w:r>
      <w:r w:rsidR="004442D7">
        <w:rPr>
          <w:rFonts w:ascii="Times New Roman" w:hAnsi="Times New Roman" w:cs="Times New Roman"/>
          <w:sz w:val="28"/>
          <w:szCs w:val="28"/>
        </w:rPr>
        <w:t>, городской округ Первоуральск</w:t>
      </w:r>
      <w:r w:rsidR="007B4FE8">
        <w:rPr>
          <w:rFonts w:ascii="Times New Roman" w:hAnsi="Times New Roman" w:cs="Times New Roman"/>
          <w:sz w:val="28"/>
          <w:szCs w:val="28"/>
        </w:rPr>
        <w:t>. В</w:t>
      </w:r>
      <w:r w:rsidR="00F302B7">
        <w:rPr>
          <w:rFonts w:ascii="Times New Roman" w:hAnsi="Times New Roman" w:cs="Times New Roman"/>
          <w:sz w:val="28"/>
          <w:szCs w:val="28"/>
        </w:rPr>
        <w:t>месте с тем, в группу</w:t>
      </w:r>
      <w:r w:rsidR="007B4FE8">
        <w:rPr>
          <w:rFonts w:ascii="Times New Roman" w:hAnsi="Times New Roman" w:cs="Times New Roman"/>
          <w:sz w:val="28"/>
          <w:szCs w:val="28"/>
        </w:rPr>
        <w:t xml:space="preserve"> муниципалитетов, показывающих высокую вовлеченность</w:t>
      </w:r>
      <w:r w:rsidR="00F73E24">
        <w:rPr>
          <w:rFonts w:ascii="Times New Roman" w:hAnsi="Times New Roman" w:cs="Times New Roman"/>
          <w:sz w:val="28"/>
          <w:szCs w:val="28"/>
        </w:rPr>
        <w:t xml:space="preserve"> в работу с конструктором рабочих программ, входят и </w:t>
      </w:r>
      <w:r w:rsidR="00F302B7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="00983F66">
        <w:rPr>
          <w:rFonts w:ascii="Times New Roman" w:hAnsi="Times New Roman" w:cs="Times New Roman"/>
          <w:sz w:val="28"/>
          <w:szCs w:val="28"/>
        </w:rPr>
        <w:t>территории: Горноуральский</w:t>
      </w:r>
      <w:r w:rsidR="004F006E">
        <w:rPr>
          <w:rFonts w:ascii="Times New Roman" w:hAnsi="Times New Roman" w:cs="Times New Roman"/>
          <w:sz w:val="28"/>
          <w:szCs w:val="28"/>
        </w:rPr>
        <w:t xml:space="preserve"> и Шалинский </w:t>
      </w:r>
      <w:r w:rsidR="00F302B7">
        <w:rPr>
          <w:rFonts w:ascii="Times New Roman" w:hAnsi="Times New Roman" w:cs="Times New Roman"/>
          <w:sz w:val="28"/>
          <w:szCs w:val="28"/>
        </w:rPr>
        <w:t>городской округ</w:t>
      </w:r>
      <w:r w:rsidR="004F006E">
        <w:rPr>
          <w:rFonts w:ascii="Times New Roman" w:hAnsi="Times New Roman" w:cs="Times New Roman"/>
          <w:sz w:val="28"/>
          <w:szCs w:val="28"/>
        </w:rPr>
        <w:t>.</w:t>
      </w:r>
    </w:p>
    <w:p w:rsidR="00FA3FDF" w:rsidRDefault="00FA3FDF" w:rsidP="00F41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78B" w:rsidRDefault="007B47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231E3" w:rsidRDefault="00EC5CEB" w:rsidP="00EC5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C5CEB" w:rsidRDefault="00EC5CEB" w:rsidP="00EC5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D9">
        <w:rPr>
          <w:rFonts w:ascii="Times New Roman" w:hAnsi="Times New Roman" w:cs="Times New Roman"/>
          <w:b/>
          <w:sz w:val="28"/>
          <w:szCs w:val="28"/>
        </w:rPr>
        <w:t xml:space="preserve">Распределение муниципальных образований по </w:t>
      </w:r>
      <w:r w:rsidR="009906D9" w:rsidRPr="009906D9">
        <w:rPr>
          <w:rFonts w:ascii="Times New Roman" w:hAnsi="Times New Roman" w:cs="Times New Roman"/>
          <w:b/>
          <w:sz w:val="28"/>
          <w:szCs w:val="28"/>
        </w:rPr>
        <w:t>количеству программ, созданные в конструкторе, и педагогов, создавших программы в конструкторе</w:t>
      </w:r>
    </w:p>
    <w:p w:rsidR="009906D9" w:rsidRPr="009906D9" w:rsidRDefault="009906D9" w:rsidP="00EC5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958"/>
        <w:gridCol w:w="688"/>
        <w:gridCol w:w="871"/>
        <w:gridCol w:w="688"/>
        <w:gridCol w:w="871"/>
        <w:gridCol w:w="688"/>
        <w:gridCol w:w="1013"/>
        <w:gridCol w:w="1418"/>
      </w:tblGrid>
      <w:tr w:rsidR="00483BC6" w:rsidRPr="007B478B" w:rsidTr="005210E2">
        <w:trPr>
          <w:trHeight w:val="300"/>
          <w:tblHeader/>
        </w:trPr>
        <w:tc>
          <w:tcPr>
            <w:tcW w:w="2156" w:type="dxa"/>
            <w:vMerge w:val="restart"/>
            <w:shd w:val="clear" w:color="auto" w:fill="auto"/>
            <w:noWrap/>
            <w:hideMark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764" w:type="dxa"/>
            <w:gridSpan w:val="6"/>
            <w:shd w:val="clear" w:color="auto" w:fill="auto"/>
            <w:noWrap/>
            <w:hideMark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созданны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конструкторе</w:t>
            </w:r>
          </w:p>
        </w:tc>
        <w:tc>
          <w:tcPr>
            <w:tcW w:w="2431" w:type="dxa"/>
            <w:gridSpan w:val="2"/>
            <w:vMerge w:val="restart"/>
            <w:shd w:val="clear" w:color="auto" w:fill="auto"/>
            <w:noWrap/>
            <w:hideMark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педагогов, создавших программы в конструкторе</w:t>
            </w:r>
          </w:p>
        </w:tc>
      </w:tr>
      <w:tr w:rsidR="00483BC6" w:rsidRPr="007B478B" w:rsidTr="005210E2">
        <w:trPr>
          <w:trHeight w:val="300"/>
          <w:tblHeader/>
        </w:trPr>
        <w:tc>
          <w:tcPr>
            <w:tcW w:w="2156" w:type="dxa"/>
            <w:vMerge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программ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НОО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ООО</w:t>
            </w:r>
          </w:p>
        </w:tc>
        <w:tc>
          <w:tcPr>
            <w:tcW w:w="2431" w:type="dxa"/>
            <w:gridSpan w:val="2"/>
            <w:vMerge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BC6" w:rsidRPr="007B478B" w:rsidTr="005210E2">
        <w:trPr>
          <w:trHeight w:val="300"/>
          <w:tblHeader/>
        </w:trPr>
        <w:tc>
          <w:tcPr>
            <w:tcW w:w="2156" w:type="dxa"/>
            <w:vMerge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BC6" w:rsidRPr="007B478B" w:rsidRDefault="00483BC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Екатеринбург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688" w:type="dxa"/>
            <w:shd w:val="clear" w:color="000000" w:fill="63BE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688" w:type="dxa"/>
            <w:shd w:val="clear" w:color="000000" w:fill="63BE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688" w:type="dxa"/>
            <w:shd w:val="clear" w:color="000000" w:fill="63BE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1418" w:type="dxa"/>
            <w:shd w:val="clear" w:color="000000" w:fill="63BE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Нижний Тагил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</w:t>
            </w:r>
          </w:p>
        </w:tc>
        <w:tc>
          <w:tcPr>
            <w:tcW w:w="688" w:type="dxa"/>
            <w:shd w:val="clear" w:color="000000" w:fill="93CC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688" w:type="dxa"/>
            <w:shd w:val="clear" w:color="000000" w:fill="9DCF7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688" w:type="dxa"/>
            <w:shd w:val="clear" w:color="000000" w:fill="8CCA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1418" w:type="dxa"/>
            <w:shd w:val="clear" w:color="000000" w:fill="7BC57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Первоуральск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688" w:type="dxa"/>
            <w:shd w:val="clear" w:color="000000" w:fill="E1E3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688" w:type="dxa"/>
            <w:shd w:val="clear" w:color="000000" w:fill="DDE2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688" w:type="dxa"/>
            <w:shd w:val="clear" w:color="000000" w:fill="E4E4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418" w:type="dxa"/>
            <w:shd w:val="clear" w:color="000000" w:fill="E2E3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Новоуральск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688" w:type="dxa"/>
            <w:shd w:val="clear" w:color="000000" w:fill="E4E3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688" w:type="dxa"/>
            <w:shd w:val="clear" w:color="000000" w:fill="EAE5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688" w:type="dxa"/>
            <w:shd w:val="clear" w:color="000000" w:fill="DFE2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418" w:type="dxa"/>
            <w:shd w:val="clear" w:color="000000" w:fill="DEE2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Пригородный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688" w:type="dxa"/>
            <w:shd w:val="clear" w:color="000000" w:fill="E6E4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688" w:type="dxa"/>
            <w:shd w:val="clear" w:color="000000" w:fill="E2E3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688" w:type="dxa"/>
            <w:shd w:val="clear" w:color="000000" w:fill="E8E5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18" w:type="dxa"/>
            <w:shd w:val="clear" w:color="000000" w:fill="F0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Ревда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688" w:type="dxa"/>
            <w:shd w:val="clear" w:color="000000" w:fill="EC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88" w:type="dxa"/>
            <w:shd w:val="clear" w:color="000000" w:fill="EB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88" w:type="dxa"/>
            <w:shd w:val="clear" w:color="000000" w:fill="ED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418" w:type="dxa"/>
            <w:shd w:val="clear" w:color="000000" w:fill="ED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Сухоложский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688" w:type="dxa"/>
            <w:shd w:val="clear" w:color="000000" w:fill="EF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88" w:type="dxa"/>
            <w:shd w:val="clear" w:color="000000" w:fill="EC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88" w:type="dxa"/>
            <w:shd w:val="clear" w:color="000000" w:fill="F2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418" w:type="dxa"/>
            <w:shd w:val="clear" w:color="000000" w:fill="F1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Шалинский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688" w:type="dxa"/>
            <w:shd w:val="clear" w:color="000000" w:fill="F2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88" w:type="dxa"/>
            <w:shd w:val="clear" w:color="000000" w:fill="F6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88" w:type="dxa"/>
            <w:shd w:val="clear" w:color="000000" w:fill="EE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1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Березовский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688" w:type="dxa"/>
            <w:shd w:val="clear" w:color="000000" w:fill="F3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88" w:type="dxa"/>
            <w:shd w:val="clear" w:color="000000" w:fill="F3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688" w:type="dxa"/>
            <w:shd w:val="clear" w:color="000000" w:fill="F2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418" w:type="dxa"/>
            <w:shd w:val="clear" w:color="000000" w:fill="EE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Каменск-Уральский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688" w:type="dxa"/>
            <w:shd w:val="clear" w:color="000000" w:fill="F3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88" w:type="dxa"/>
            <w:shd w:val="clear" w:color="000000" w:fill="F7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688" w:type="dxa"/>
            <w:shd w:val="clear" w:color="000000" w:fill="F0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418" w:type="dxa"/>
            <w:shd w:val="clear" w:color="000000" w:fill="F4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Краснотурьинск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688" w:type="dxa"/>
            <w:shd w:val="clear" w:color="000000" w:fill="F4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88" w:type="dxa"/>
            <w:shd w:val="clear" w:color="000000" w:fill="F3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88" w:type="dxa"/>
            <w:shd w:val="clear" w:color="000000" w:fill="F5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000000" w:fill="F8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Тавда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688" w:type="dxa"/>
            <w:shd w:val="clear" w:color="000000" w:fill="F5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88" w:type="dxa"/>
            <w:shd w:val="clear" w:color="000000" w:fill="F5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88" w:type="dxa"/>
            <w:shd w:val="clear" w:color="000000" w:fill="F5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418" w:type="dxa"/>
            <w:shd w:val="clear" w:color="000000" w:fill="F7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Талицкий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688" w:type="dxa"/>
            <w:shd w:val="clear" w:color="000000" w:fill="F6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88" w:type="dxa"/>
            <w:shd w:val="clear" w:color="000000" w:fill="F5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88" w:type="dxa"/>
            <w:shd w:val="clear" w:color="000000" w:fill="F7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418" w:type="dxa"/>
            <w:shd w:val="clear" w:color="000000" w:fill="F6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Кушва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688" w:type="dxa"/>
            <w:shd w:val="clear" w:color="000000" w:fill="F6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88" w:type="dxa"/>
            <w:shd w:val="clear" w:color="000000" w:fill="EFE7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8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Лесной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688" w:type="dxa"/>
            <w:shd w:val="clear" w:color="000000" w:fill="F7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88" w:type="dxa"/>
            <w:shd w:val="clear" w:color="000000" w:fill="F9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88" w:type="dxa"/>
            <w:shd w:val="clear" w:color="000000" w:fill="F5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1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Артемовский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88" w:type="dxa"/>
            <w:shd w:val="clear" w:color="000000" w:fill="F8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88" w:type="dxa"/>
            <w:shd w:val="clear" w:color="000000" w:fill="F5E8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Верхотурский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8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88" w:type="dxa"/>
            <w:shd w:val="clear" w:color="000000" w:fill="F8E9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Сысертский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8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Полевской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8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41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Алапаевский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88" w:type="dxa"/>
            <w:shd w:val="clear" w:color="000000" w:fill="FC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Артинский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88" w:type="dxa"/>
            <w:shd w:val="clear" w:color="000000" w:fill="FC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1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Красноуральск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88" w:type="dxa"/>
            <w:shd w:val="clear" w:color="000000" w:fill="FC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8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18" w:type="dxa"/>
            <w:shd w:val="clear" w:color="000000" w:fill="F9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Байкаловский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Тавдинский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Камышловский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Ирбитский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88" w:type="dxa"/>
            <w:shd w:val="clear" w:color="000000" w:fill="FA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shd w:val="clear" w:color="000000" w:fill="FCBF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Алапаевск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41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Богдановичский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8" w:type="dxa"/>
            <w:shd w:val="clear" w:color="000000" w:fill="FED98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88" w:type="dxa"/>
            <w:shd w:val="clear" w:color="000000" w:fill="FB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Ирбит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Красноуфимск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88" w:type="dxa"/>
            <w:shd w:val="clear" w:color="000000" w:fill="FC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Тугулымский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shd w:val="clear" w:color="000000" w:fill="FDCE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Белоярский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shd w:val="clear" w:color="000000" w:fill="FE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Верхняя Салда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88" w:type="dxa"/>
            <w:shd w:val="clear" w:color="000000" w:fill="FCEA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8" w:type="dxa"/>
            <w:shd w:val="clear" w:color="000000" w:fill="FDD27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Каменский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shd w:val="clear" w:color="000000" w:fill="FED98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Красноуфимский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88" w:type="dxa"/>
            <w:shd w:val="clear" w:color="000000" w:fill="FEE3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8" w:type="dxa"/>
            <w:shd w:val="clear" w:color="000000" w:fill="FDD0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Пышминский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88" w:type="dxa"/>
            <w:shd w:val="clear" w:color="000000" w:fill="FEE3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8" w:type="dxa"/>
            <w:shd w:val="clear" w:color="000000" w:fill="FD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8" w:type="dxa"/>
            <w:shd w:val="clear" w:color="000000" w:fill="FCC57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shd w:val="clear" w:color="000000" w:fill="FDD68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Асбест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88" w:type="dxa"/>
            <w:shd w:val="clear" w:color="000000" w:fill="FEE1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8" w:type="dxa"/>
            <w:shd w:val="clear" w:color="000000" w:fill="FEE4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Кировград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88" w:type="dxa"/>
            <w:shd w:val="clear" w:color="000000" w:fill="FEE1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8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8" w:type="dxa"/>
            <w:shd w:val="clear" w:color="000000" w:fill="FEE48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8" w:type="dxa"/>
            <w:shd w:val="clear" w:color="000000" w:fill="FF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Верхний Тагил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8" w:type="dxa"/>
            <w:shd w:val="clear" w:color="000000" w:fill="FDD17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88" w:type="dxa"/>
            <w:shd w:val="clear" w:color="000000" w:fill="FEEB8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8" w:type="dxa"/>
            <w:shd w:val="clear" w:color="000000" w:fill="FBAD78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000000" w:fill="FBAB77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Ивдель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88" w:type="dxa"/>
            <w:shd w:val="clear" w:color="000000" w:fill="FDCF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shd w:val="clear" w:color="000000" w:fill="FEE68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88" w:type="dxa"/>
            <w:shd w:val="clear" w:color="000000" w:fill="FDC87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shd w:val="clear" w:color="000000" w:fill="FBA877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Заречный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88" w:type="dxa"/>
            <w:shd w:val="clear" w:color="000000" w:fill="FDCE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8" w:type="dxa"/>
            <w:shd w:val="clear" w:color="000000" w:fill="FCC27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88" w:type="dxa"/>
            <w:shd w:val="clear" w:color="000000" w:fill="FEDE8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shd w:val="clear" w:color="000000" w:fill="FEDF8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Невьянский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88" w:type="dxa"/>
            <w:shd w:val="clear" w:color="000000" w:fill="FCBF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8" w:type="dxa"/>
            <w:shd w:val="clear" w:color="000000" w:fill="FDCB7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shd w:val="clear" w:color="000000" w:fill="FCBF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shd w:val="clear" w:color="000000" w:fill="FDC87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Слободо-Туринский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88" w:type="dxa"/>
            <w:shd w:val="clear" w:color="000000" w:fill="FCBA7A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8" w:type="dxa"/>
            <w:shd w:val="clear" w:color="000000" w:fill="FDCB7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8" w:type="dxa"/>
            <w:shd w:val="clear" w:color="000000" w:fill="FCB6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shd w:val="clear" w:color="000000" w:fill="FBA5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Нижнесергинский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88" w:type="dxa"/>
            <w:shd w:val="clear" w:color="000000" w:fill="FCB4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shd w:val="clear" w:color="000000" w:fill="FA9A7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88" w:type="dxa"/>
            <w:shd w:val="clear" w:color="000000" w:fill="FDCF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shd w:val="clear" w:color="000000" w:fill="FDD37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Режевской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88" w:type="dxa"/>
            <w:shd w:val="clear" w:color="000000" w:fill="FBB178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88" w:type="dxa"/>
            <w:shd w:val="clear" w:color="000000" w:fill="FCB5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8" w:type="dxa"/>
            <w:shd w:val="clear" w:color="000000" w:fill="FCB6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shd w:val="clear" w:color="000000" w:fill="FCC27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Невьянск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88" w:type="dxa"/>
            <w:shd w:val="clear" w:color="000000" w:fill="FBAF78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8" w:type="dxa"/>
            <w:shd w:val="clear" w:color="000000" w:fill="FDD07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8" w:type="dxa"/>
            <w:shd w:val="clear" w:color="000000" w:fill="FBA075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shd w:val="clear" w:color="000000" w:fill="FBA2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Верхняя Пышма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88" w:type="dxa"/>
            <w:shd w:val="clear" w:color="000000" w:fill="FBAF78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8" w:type="dxa"/>
            <w:shd w:val="clear" w:color="000000" w:fill="FCC27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8" w:type="dxa"/>
            <w:shd w:val="clear" w:color="000000" w:fill="FBAA77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shd w:val="clear" w:color="000000" w:fill="FCBC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Качканар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88" w:type="dxa"/>
            <w:shd w:val="clear" w:color="000000" w:fill="FBA075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shd w:val="clear" w:color="000000" w:fill="F97F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shd w:val="clear" w:color="000000" w:fill="FCBF7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000000" w:fill="FCB4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Карпинск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88" w:type="dxa"/>
            <w:shd w:val="clear" w:color="000000" w:fill="FA9D75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shd w:val="clear" w:color="000000" w:fill="FA9A7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8" w:type="dxa"/>
            <w:shd w:val="clear" w:color="000000" w:fill="FBA6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000000" w:fill="FCB479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Ачитский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88" w:type="dxa"/>
            <w:shd w:val="clear" w:color="000000" w:fill="FA947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8" w:type="dxa"/>
            <w:shd w:val="clear" w:color="000000" w:fill="F988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88" w:type="dxa"/>
            <w:shd w:val="clear" w:color="000000" w:fill="FBA3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000000" w:fill="FA9F75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Новолялинский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8" w:type="dxa"/>
            <w:shd w:val="clear" w:color="000000" w:fill="FA92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shd w:val="clear" w:color="000000" w:fill="F97F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8" w:type="dxa"/>
            <w:shd w:val="clear" w:color="000000" w:fill="FBA6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shd w:val="clear" w:color="000000" w:fill="FA977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пгт Рефтинский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8" w:type="dxa"/>
            <w:shd w:val="clear" w:color="000000" w:fill="FA92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8" w:type="dxa"/>
            <w:shd w:val="clear" w:color="000000" w:fill="F988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8" w:type="dxa"/>
            <w:shd w:val="clear" w:color="000000" w:fill="FBA075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shd w:val="clear" w:color="000000" w:fill="FBA576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Камышлов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8" w:type="dxa"/>
            <w:shd w:val="clear" w:color="000000" w:fill="F98D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8" w:type="dxa"/>
            <w:shd w:val="clear" w:color="000000" w:fill="FA957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9827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Верхняя Тура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8" w:type="dxa"/>
            <w:shd w:val="clear" w:color="000000" w:fill="F98B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shd w:val="clear" w:color="000000" w:fill="F98C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8" w:type="dxa"/>
            <w:shd w:val="clear" w:color="000000" w:fill="FA91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000000" w:fill="F87A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Нижняя Тура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8" w:type="dxa"/>
            <w:shd w:val="clear" w:color="000000" w:fill="F98B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8" w:type="dxa"/>
            <w:shd w:val="clear" w:color="000000" w:fill="FA91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Гаринский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88" w:type="dxa"/>
            <w:shd w:val="clear" w:color="000000" w:fill="F9847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8" w:type="dxa"/>
            <w:shd w:val="clear" w:color="000000" w:fill="F87A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8" w:type="dxa"/>
            <w:shd w:val="clear" w:color="000000" w:fill="FA91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Нижняя Салда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88" w:type="dxa"/>
            <w:shd w:val="clear" w:color="000000" w:fill="F982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shd w:val="clear" w:color="000000" w:fill="FA9A74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shd w:val="clear" w:color="000000" w:fill="F878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9857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Серов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88" w:type="dxa"/>
            <w:shd w:val="clear" w:color="000000" w:fill="F982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8" w:type="dxa"/>
            <w:shd w:val="clear" w:color="000000" w:fill="F87A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000000" w:fill="FA8E72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Серовский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88" w:type="dxa"/>
            <w:shd w:val="clear" w:color="000000" w:fill="F980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88" w:type="dxa"/>
            <w:shd w:val="clear" w:color="000000" w:fill="FA9773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9827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пгт Уральский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8" w:type="dxa"/>
            <w:shd w:val="clear" w:color="000000" w:fill="F87B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shd w:val="clear" w:color="000000" w:fill="F98C71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8" w:type="dxa"/>
            <w:shd w:val="clear" w:color="000000" w:fill="F875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874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пгт Малышева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shd w:val="clear" w:color="000000" w:fill="F879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8" w:type="dxa"/>
            <w:shd w:val="clear" w:color="000000" w:fill="F876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shd w:val="clear" w:color="000000" w:fill="F981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97D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Верхнесалдинский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8" w:type="dxa"/>
            <w:shd w:val="clear" w:color="000000" w:fill="F875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8" w:type="dxa"/>
            <w:shd w:val="clear" w:color="000000" w:fill="F87A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shd w:val="clear" w:color="000000" w:fill="F878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877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Туринский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8" w:type="dxa"/>
            <w:shd w:val="clear" w:color="000000" w:fill="F875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8" w:type="dxa"/>
            <w:shd w:val="clear" w:color="000000" w:fill="F98470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877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Таборинский р-н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shd w:val="clear" w:color="000000" w:fill="F873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8" w:type="dxa"/>
            <w:shd w:val="clear" w:color="000000" w:fill="F8716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8" w:type="dxa"/>
            <w:shd w:val="clear" w:color="000000" w:fill="F97B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877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Дегтярск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8" w:type="dxa"/>
            <w:shd w:val="clear" w:color="000000" w:fill="F8726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8" w:type="dxa"/>
            <w:shd w:val="clear" w:color="000000" w:fill="F87A6E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8" w:type="dxa"/>
            <w:shd w:val="clear" w:color="000000" w:fill="F8726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877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г Среднеуральск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8" w:type="dxa"/>
            <w:shd w:val="clear" w:color="000000" w:fill="F8726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8" w:type="dxa"/>
            <w:shd w:val="clear" w:color="000000" w:fill="F97E6F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000000" w:fill="F8776D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7B478B" w:rsidRPr="00C51654" w:rsidRDefault="007B478B" w:rsidP="005210E2">
            <w:pPr>
              <w:pStyle w:val="ae"/>
              <w:numPr>
                <w:ilvl w:val="0"/>
                <w:numId w:val="3"/>
              </w:numPr>
              <w:tabs>
                <w:tab w:val="left" w:pos="454"/>
              </w:tabs>
              <w:ind w:left="0" w:firstLine="0"/>
              <w:rPr>
                <w:color w:val="000000"/>
              </w:rPr>
            </w:pPr>
            <w:r w:rsidRPr="00C51654">
              <w:rPr>
                <w:color w:val="000000"/>
              </w:rPr>
              <w:t>пгт Свободный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8" w:type="dxa"/>
            <w:shd w:val="clear" w:color="000000" w:fill="F8716C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000000" w:fill="F8696B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B478B" w:rsidRPr="007B478B" w:rsidTr="00483BC6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8B" w:rsidRPr="007B478B" w:rsidRDefault="007B478B" w:rsidP="007B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8B" w:rsidRPr="007B478B" w:rsidRDefault="007B478B" w:rsidP="007B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B478B" w:rsidRPr="003231E3" w:rsidRDefault="007B478B" w:rsidP="00323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B478B" w:rsidRPr="003231E3" w:rsidSect="00FB6647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DE" w:rsidRDefault="00E866DE" w:rsidP="00F15BF2">
      <w:pPr>
        <w:spacing w:after="0" w:line="240" w:lineRule="auto"/>
      </w:pPr>
      <w:r>
        <w:separator/>
      </w:r>
    </w:p>
  </w:endnote>
  <w:endnote w:type="continuationSeparator" w:id="0">
    <w:p w:rsidR="00E866DE" w:rsidRDefault="00E866DE" w:rsidP="00F1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417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66DE" w:rsidRPr="0019081D" w:rsidRDefault="00E866DE">
        <w:pPr>
          <w:pStyle w:val="ac"/>
          <w:jc w:val="center"/>
          <w:rPr>
            <w:rFonts w:ascii="Times New Roman" w:hAnsi="Times New Roman" w:cs="Times New Roman"/>
          </w:rPr>
        </w:pPr>
        <w:r w:rsidRPr="0019081D">
          <w:rPr>
            <w:rFonts w:ascii="Times New Roman" w:hAnsi="Times New Roman" w:cs="Times New Roman"/>
          </w:rPr>
          <w:fldChar w:fldCharType="begin"/>
        </w:r>
        <w:r w:rsidRPr="0019081D">
          <w:rPr>
            <w:rFonts w:ascii="Times New Roman" w:hAnsi="Times New Roman" w:cs="Times New Roman"/>
          </w:rPr>
          <w:instrText>PAGE   \* MERGEFORMAT</w:instrText>
        </w:r>
        <w:r w:rsidRPr="0019081D">
          <w:rPr>
            <w:rFonts w:ascii="Times New Roman" w:hAnsi="Times New Roman" w:cs="Times New Roman"/>
          </w:rPr>
          <w:fldChar w:fldCharType="separate"/>
        </w:r>
        <w:r w:rsidR="007350F8">
          <w:rPr>
            <w:rFonts w:ascii="Times New Roman" w:hAnsi="Times New Roman" w:cs="Times New Roman"/>
            <w:noProof/>
          </w:rPr>
          <w:t>38</w:t>
        </w:r>
        <w:r w:rsidRPr="0019081D">
          <w:rPr>
            <w:rFonts w:ascii="Times New Roman" w:hAnsi="Times New Roman" w:cs="Times New Roman"/>
          </w:rPr>
          <w:fldChar w:fldCharType="end"/>
        </w:r>
      </w:p>
    </w:sdtContent>
  </w:sdt>
  <w:p w:rsidR="00E866DE" w:rsidRDefault="00E866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DE" w:rsidRDefault="00E866DE" w:rsidP="00F15BF2">
      <w:pPr>
        <w:spacing w:after="0" w:line="240" w:lineRule="auto"/>
      </w:pPr>
      <w:r>
        <w:separator/>
      </w:r>
    </w:p>
  </w:footnote>
  <w:footnote w:type="continuationSeparator" w:id="0">
    <w:p w:rsidR="00E866DE" w:rsidRDefault="00E866DE" w:rsidP="00F15BF2">
      <w:pPr>
        <w:spacing w:after="0" w:line="240" w:lineRule="auto"/>
      </w:pPr>
      <w:r>
        <w:continuationSeparator/>
      </w:r>
    </w:p>
  </w:footnote>
  <w:footnote w:id="1">
    <w:p w:rsidR="00E866DE" w:rsidRPr="00845AA0" w:rsidRDefault="00E866DE" w:rsidP="00845AA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45AA0">
        <w:rPr>
          <w:sz w:val="24"/>
          <w:szCs w:val="24"/>
          <w:bdr w:val="none" w:sz="0" w:space="0" w:color="auto" w:frame="1"/>
          <w:shd w:val="clear" w:color="auto" w:fill="FFFFFF"/>
        </w:rPr>
        <w:t xml:space="preserve">Приказ Министерства образования и молодежной политики Свердловской области от 10.09.2021г. № 884-Д «О Координационном совете по вопросам организации реализации федеральных государственных образовательных стандартов общего образования в Свердловской области». URL: </w:t>
      </w:r>
      <w:hyperlink r:id="rId1" w:history="1">
        <w:r w:rsidRPr="00845AA0">
          <w:rPr>
            <w:rStyle w:val="a7"/>
            <w:sz w:val="24"/>
            <w:szCs w:val="24"/>
          </w:rPr>
          <w:t>https://cloud.mail.ru/public/2w1P/JMsVeixkD</w:t>
        </w:r>
      </w:hyperlink>
      <w:r w:rsidRPr="00845AA0">
        <w:rPr>
          <w:sz w:val="24"/>
          <w:szCs w:val="24"/>
        </w:rPr>
        <w:t xml:space="preserve">.  </w:t>
      </w:r>
    </w:p>
  </w:footnote>
  <w:footnote w:id="2">
    <w:p w:rsidR="00E866DE" w:rsidRDefault="00E866DE" w:rsidP="00845AA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45AA0">
        <w:rPr>
          <w:sz w:val="24"/>
          <w:szCs w:val="24"/>
          <w:bdr w:val="none" w:sz="0" w:space="0" w:color="auto" w:frame="1"/>
          <w:shd w:val="clear" w:color="auto" w:fill="FFFFFF"/>
        </w:rPr>
        <w:t>План мероприятий («дорожная карта») введения обновленных федеральных государственных образовательных стандартов начального общего и основного общего образования в Свердловской области. URL:</w:t>
      </w:r>
      <w:r w:rsidRPr="00845AA0">
        <w:t xml:space="preserve"> </w:t>
      </w:r>
      <w:hyperlink r:id="rId2" w:history="1">
        <w:r w:rsidRPr="00687A91">
          <w:rPr>
            <w:rStyle w:val="a7"/>
            <w:sz w:val="24"/>
            <w:szCs w:val="24"/>
            <w:bdr w:val="none" w:sz="0" w:space="0" w:color="auto" w:frame="1"/>
            <w:shd w:val="clear" w:color="auto" w:fill="FFFFFF"/>
          </w:rPr>
          <w:t>https://cloud.mail.ru/public/YAAd/auUDz66ip</w:t>
        </w:r>
      </w:hyperlink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</w:footnote>
  <w:footnote w:id="3">
    <w:p w:rsidR="00E866DE" w:rsidRPr="00986ECF" w:rsidRDefault="00E866DE" w:rsidP="00193E48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CF">
        <w:rPr>
          <w:rStyle w:val="a5"/>
          <w:rFonts w:ascii="Times New Roman" w:hAnsi="Times New Roman" w:cs="Times New Roman"/>
        </w:rPr>
        <w:footnoteRef/>
      </w:r>
      <w:r w:rsidRPr="00986ECF">
        <w:rPr>
          <w:rFonts w:ascii="Times New Roman" w:hAnsi="Times New Roman" w:cs="Times New Roman"/>
        </w:rPr>
        <w:t xml:space="preserve"> </w:t>
      </w:r>
      <w:hyperlink r:id="rId3" w:tgtFrame="_blank" w:history="1">
        <w:r w:rsidRPr="00986EC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Интернет-педсовет «ФГОС: мера ответственности за результат»</w:t>
        </w:r>
      </w:hyperlink>
      <w:r w:rsidRPr="00986E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URL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hyperlink r:id="rId4" w:history="1">
        <w:r w:rsidRPr="00986EC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https://irontf.wixsite.com/obnovlennii-fgos/home</w:t>
        </w:r>
      </w:hyperlink>
      <w:r w:rsidRPr="00986ECF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6DE" w:rsidRDefault="00E866DE">
      <w:pPr>
        <w:pStyle w:val="a3"/>
      </w:pPr>
    </w:p>
  </w:footnote>
  <w:footnote w:id="4">
    <w:p w:rsidR="00E866DE" w:rsidRDefault="00E866DE" w:rsidP="003C7E20">
      <w:pPr>
        <w:pStyle w:val="a3"/>
        <w:jc w:val="both"/>
      </w:pPr>
      <w:r w:rsidRPr="00193E48">
        <w:rPr>
          <w:sz w:val="24"/>
          <w:szCs w:val="24"/>
          <w:bdr w:val="none" w:sz="0" w:space="0" w:color="auto" w:frame="1"/>
          <w:shd w:val="clear" w:color="auto" w:fill="FFFFFF"/>
          <w:vertAlign w:val="superscript"/>
        </w:rPr>
        <w:footnoteRef/>
      </w:r>
      <w:r w:rsidRPr="00193E48">
        <w:rPr>
          <w:sz w:val="24"/>
          <w:szCs w:val="24"/>
          <w:bdr w:val="none" w:sz="0" w:space="0" w:color="auto" w:frame="1"/>
          <w:shd w:val="clear" w:color="auto" w:fill="FFFFFF"/>
        </w:rPr>
        <w:t xml:space="preserve"> Решение Координационного совета по вопросам организации реализации федеральных государственных образовательных стандартов общего образования в Свердловской области от 28.12.2021г. по теме: «</w:t>
      </w:r>
      <w:hyperlink r:id="rId5" w:tgtFrame="_blank" w:history="1">
        <w:r w:rsidRPr="00193E48">
          <w:rPr>
            <w:sz w:val="24"/>
            <w:szCs w:val="24"/>
          </w:rPr>
          <w:t>О введении обновленных федеральных государственных образовательных стандартов начального и основного общего образования</w:t>
        </w:r>
      </w:hyperlink>
      <w:r w:rsidRPr="00193E48">
        <w:rPr>
          <w:sz w:val="24"/>
          <w:szCs w:val="24"/>
          <w:bdr w:val="none" w:sz="0" w:space="0" w:color="auto" w:frame="1"/>
          <w:shd w:val="clear" w:color="auto" w:fill="FFFFFF"/>
        </w:rPr>
        <w:t xml:space="preserve">» URL: </w:t>
      </w:r>
      <w:hyperlink r:id="rId6" w:history="1">
        <w:r w:rsidRPr="00687A91">
          <w:rPr>
            <w:rStyle w:val="a7"/>
            <w:sz w:val="24"/>
            <w:szCs w:val="24"/>
            <w:bdr w:val="none" w:sz="0" w:space="0" w:color="auto" w:frame="1"/>
            <w:shd w:val="clear" w:color="auto" w:fill="FFFFFF"/>
          </w:rPr>
          <w:t>https://cloud.mail.ru/public/M3vY/bdjFdjWTz</w:t>
        </w:r>
      </w:hyperlink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</w:footnote>
  <w:footnote w:id="5">
    <w:p w:rsidR="00E866DE" w:rsidRPr="00B27114" w:rsidRDefault="00E866DE" w:rsidP="003C7E20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4C1AC7">
        <w:rPr>
          <w:sz w:val="24"/>
          <w:szCs w:val="24"/>
          <w:bdr w:val="none" w:sz="0" w:space="0" w:color="auto" w:frame="1"/>
          <w:shd w:val="clear" w:color="auto" w:fill="FFFFFF"/>
        </w:rPr>
        <w:t>План проведения региональных научно-практических конференций, педагогических чтений, семинаров, совещаний педагогов, иных мероприятий по актуальным вопросам ведения обновленных ФГОС НОО и ФГОС ООО на 2022 год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B27114">
        <w:rPr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URL: </w:t>
      </w:r>
      <w:hyperlink r:id="rId7" w:history="1">
        <w:r w:rsidRPr="00B27114">
          <w:rPr>
            <w:rStyle w:val="a7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https://www.irro.ru/upload/medialibrary/be9/dzzvzt4l8u6d9cgp6r2sbqbi88jre9fd.pdf</w:t>
        </w:r>
      </w:hyperlink>
      <w:r w:rsidRPr="00B27114">
        <w:rPr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</w:p>
  </w:footnote>
  <w:footnote w:id="6">
    <w:p w:rsidR="00E866DE" w:rsidRDefault="00E866DE" w:rsidP="003C7E2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C7E20">
        <w:rPr>
          <w:sz w:val="24"/>
          <w:szCs w:val="24"/>
          <w:bdr w:val="none" w:sz="0" w:space="0" w:color="auto" w:frame="1"/>
          <w:shd w:val="clear" w:color="auto" w:fill="FFFFFF"/>
        </w:rPr>
        <w:t xml:space="preserve">Введение обновленных ФГОС начального и основного общего образования. </w:t>
      </w:r>
      <w:r w:rsidRPr="00193E48">
        <w:rPr>
          <w:sz w:val="24"/>
          <w:szCs w:val="24"/>
          <w:bdr w:val="none" w:sz="0" w:space="0" w:color="auto" w:frame="1"/>
          <w:shd w:val="clear" w:color="auto" w:fill="FFFFFF"/>
        </w:rPr>
        <w:t>URL: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687A91">
          <w:rPr>
            <w:rStyle w:val="a7"/>
            <w:sz w:val="24"/>
            <w:szCs w:val="24"/>
            <w:bdr w:val="none" w:sz="0" w:space="0" w:color="auto" w:frame="1"/>
            <w:shd w:val="clear" w:color="auto" w:fill="FFFFFF"/>
          </w:rPr>
          <w:t>https://minobraz.egov66.ru/site/section?id=1031</w:t>
        </w:r>
      </w:hyperlink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CB6"/>
    <w:multiLevelType w:val="hybridMultilevel"/>
    <w:tmpl w:val="BF8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3169"/>
    <w:multiLevelType w:val="hybridMultilevel"/>
    <w:tmpl w:val="6DC48070"/>
    <w:lvl w:ilvl="0" w:tplc="AE9AFF28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4B48"/>
    <w:multiLevelType w:val="hybridMultilevel"/>
    <w:tmpl w:val="B9D4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30A8"/>
    <w:multiLevelType w:val="hybridMultilevel"/>
    <w:tmpl w:val="4304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B3B"/>
    <w:multiLevelType w:val="hybridMultilevel"/>
    <w:tmpl w:val="4304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2598E"/>
    <w:rsid w:val="00031D00"/>
    <w:rsid w:val="00037B78"/>
    <w:rsid w:val="00045695"/>
    <w:rsid w:val="00047399"/>
    <w:rsid w:val="00081D0D"/>
    <w:rsid w:val="000901D5"/>
    <w:rsid w:val="000921CF"/>
    <w:rsid w:val="00094F53"/>
    <w:rsid w:val="000A3569"/>
    <w:rsid w:val="000A4936"/>
    <w:rsid w:val="000A6FBB"/>
    <w:rsid w:val="000C382E"/>
    <w:rsid w:val="000C7E97"/>
    <w:rsid w:val="000D4447"/>
    <w:rsid w:val="000E4C2F"/>
    <w:rsid w:val="000F163C"/>
    <w:rsid w:val="000F3A4B"/>
    <w:rsid w:val="000F3B64"/>
    <w:rsid w:val="00117B66"/>
    <w:rsid w:val="00142EBF"/>
    <w:rsid w:val="00144606"/>
    <w:rsid w:val="001551FF"/>
    <w:rsid w:val="00156853"/>
    <w:rsid w:val="0016108C"/>
    <w:rsid w:val="00161FA8"/>
    <w:rsid w:val="00163A06"/>
    <w:rsid w:val="0019081D"/>
    <w:rsid w:val="00190D30"/>
    <w:rsid w:val="00193E48"/>
    <w:rsid w:val="001B1218"/>
    <w:rsid w:val="001B1577"/>
    <w:rsid w:val="001B3DF1"/>
    <w:rsid w:val="001B47E4"/>
    <w:rsid w:val="001E208E"/>
    <w:rsid w:val="001F166F"/>
    <w:rsid w:val="0020477E"/>
    <w:rsid w:val="002056A5"/>
    <w:rsid w:val="00253221"/>
    <w:rsid w:val="0027760B"/>
    <w:rsid w:val="00294230"/>
    <w:rsid w:val="00296AE1"/>
    <w:rsid w:val="002A1775"/>
    <w:rsid w:val="002A78CE"/>
    <w:rsid w:val="002B35E0"/>
    <w:rsid w:val="002C2555"/>
    <w:rsid w:val="002C42E4"/>
    <w:rsid w:val="002D6747"/>
    <w:rsid w:val="002E2764"/>
    <w:rsid w:val="002E276F"/>
    <w:rsid w:val="002E3922"/>
    <w:rsid w:val="002F0135"/>
    <w:rsid w:val="003045A0"/>
    <w:rsid w:val="003231E3"/>
    <w:rsid w:val="003231FB"/>
    <w:rsid w:val="00330D8E"/>
    <w:rsid w:val="0033251A"/>
    <w:rsid w:val="00337F69"/>
    <w:rsid w:val="00346EA1"/>
    <w:rsid w:val="00364E02"/>
    <w:rsid w:val="00366BDE"/>
    <w:rsid w:val="00371EC3"/>
    <w:rsid w:val="003A5E8E"/>
    <w:rsid w:val="003A7DBE"/>
    <w:rsid w:val="003C2D6F"/>
    <w:rsid w:val="003C7E20"/>
    <w:rsid w:val="00407597"/>
    <w:rsid w:val="00411F5E"/>
    <w:rsid w:val="0041708D"/>
    <w:rsid w:val="0043267E"/>
    <w:rsid w:val="00435B3E"/>
    <w:rsid w:val="00443C90"/>
    <w:rsid w:val="004442D7"/>
    <w:rsid w:val="00444DE2"/>
    <w:rsid w:val="004457A6"/>
    <w:rsid w:val="00460C24"/>
    <w:rsid w:val="00464D0D"/>
    <w:rsid w:val="004665C6"/>
    <w:rsid w:val="00470796"/>
    <w:rsid w:val="00473F8F"/>
    <w:rsid w:val="00476217"/>
    <w:rsid w:val="00483BC6"/>
    <w:rsid w:val="00487542"/>
    <w:rsid w:val="004907C6"/>
    <w:rsid w:val="004A2423"/>
    <w:rsid w:val="004B207A"/>
    <w:rsid w:val="004C0754"/>
    <w:rsid w:val="004C1AC7"/>
    <w:rsid w:val="004E10F8"/>
    <w:rsid w:val="004E6F32"/>
    <w:rsid w:val="004F006E"/>
    <w:rsid w:val="005076E0"/>
    <w:rsid w:val="00514BBF"/>
    <w:rsid w:val="005210E2"/>
    <w:rsid w:val="00524E73"/>
    <w:rsid w:val="005309B3"/>
    <w:rsid w:val="00535F4A"/>
    <w:rsid w:val="00536129"/>
    <w:rsid w:val="00543E7B"/>
    <w:rsid w:val="00550045"/>
    <w:rsid w:val="0055750F"/>
    <w:rsid w:val="00562016"/>
    <w:rsid w:val="005624BC"/>
    <w:rsid w:val="00584A27"/>
    <w:rsid w:val="00596A74"/>
    <w:rsid w:val="005B5440"/>
    <w:rsid w:val="005C00CC"/>
    <w:rsid w:val="005D0E59"/>
    <w:rsid w:val="005F3F57"/>
    <w:rsid w:val="00604198"/>
    <w:rsid w:val="00632BCE"/>
    <w:rsid w:val="00633A80"/>
    <w:rsid w:val="00636C8E"/>
    <w:rsid w:val="006461E5"/>
    <w:rsid w:val="00654EAB"/>
    <w:rsid w:val="00657B51"/>
    <w:rsid w:val="00671F07"/>
    <w:rsid w:val="006801F7"/>
    <w:rsid w:val="00681250"/>
    <w:rsid w:val="00683227"/>
    <w:rsid w:val="006A6BC1"/>
    <w:rsid w:val="006C1203"/>
    <w:rsid w:val="006C4AE4"/>
    <w:rsid w:val="006D33AA"/>
    <w:rsid w:val="006D66FF"/>
    <w:rsid w:val="006D6CE3"/>
    <w:rsid w:val="006E201D"/>
    <w:rsid w:val="006F14DD"/>
    <w:rsid w:val="0070529D"/>
    <w:rsid w:val="00715BD1"/>
    <w:rsid w:val="0072287C"/>
    <w:rsid w:val="00727D6C"/>
    <w:rsid w:val="007350F8"/>
    <w:rsid w:val="007351A5"/>
    <w:rsid w:val="007366D8"/>
    <w:rsid w:val="0074299E"/>
    <w:rsid w:val="007439E6"/>
    <w:rsid w:val="00761825"/>
    <w:rsid w:val="00774537"/>
    <w:rsid w:val="00796566"/>
    <w:rsid w:val="007A4101"/>
    <w:rsid w:val="007B255A"/>
    <w:rsid w:val="007B478B"/>
    <w:rsid w:val="007B4FE8"/>
    <w:rsid w:val="007C09B9"/>
    <w:rsid w:val="007C3876"/>
    <w:rsid w:val="007C3DC7"/>
    <w:rsid w:val="007C7837"/>
    <w:rsid w:val="007D4868"/>
    <w:rsid w:val="007E0C82"/>
    <w:rsid w:val="007F5375"/>
    <w:rsid w:val="007F6554"/>
    <w:rsid w:val="00801B5F"/>
    <w:rsid w:val="008020E2"/>
    <w:rsid w:val="00802434"/>
    <w:rsid w:val="00803630"/>
    <w:rsid w:val="0080733E"/>
    <w:rsid w:val="00814217"/>
    <w:rsid w:val="00822EDE"/>
    <w:rsid w:val="00834DD2"/>
    <w:rsid w:val="00845AA0"/>
    <w:rsid w:val="00855601"/>
    <w:rsid w:val="00860FC8"/>
    <w:rsid w:val="008768FF"/>
    <w:rsid w:val="00880DDF"/>
    <w:rsid w:val="0088289B"/>
    <w:rsid w:val="0088390A"/>
    <w:rsid w:val="00885DFA"/>
    <w:rsid w:val="008866B5"/>
    <w:rsid w:val="00890FBE"/>
    <w:rsid w:val="00892537"/>
    <w:rsid w:val="008A6A84"/>
    <w:rsid w:val="008B7B6D"/>
    <w:rsid w:val="008C09C5"/>
    <w:rsid w:val="008C3338"/>
    <w:rsid w:val="008E2324"/>
    <w:rsid w:val="009068C6"/>
    <w:rsid w:val="009459FA"/>
    <w:rsid w:val="00946BE8"/>
    <w:rsid w:val="00967DDC"/>
    <w:rsid w:val="00972929"/>
    <w:rsid w:val="00974630"/>
    <w:rsid w:val="00983B2A"/>
    <w:rsid w:val="00983F66"/>
    <w:rsid w:val="00986ECF"/>
    <w:rsid w:val="0098785A"/>
    <w:rsid w:val="009906D9"/>
    <w:rsid w:val="00995CD1"/>
    <w:rsid w:val="009A025A"/>
    <w:rsid w:val="009A163E"/>
    <w:rsid w:val="009A381D"/>
    <w:rsid w:val="009B0C91"/>
    <w:rsid w:val="009C2FD0"/>
    <w:rsid w:val="009D7D6F"/>
    <w:rsid w:val="009E582B"/>
    <w:rsid w:val="009F1AF2"/>
    <w:rsid w:val="009F33D3"/>
    <w:rsid w:val="00A06231"/>
    <w:rsid w:val="00A10E1B"/>
    <w:rsid w:val="00A15AD2"/>
    <w:rsid w:val="00A16273"/>
    <w:rsid w:val="00A21168"/>
    <w:rsid w:val="00A24823"/>
    <w:rsid w:val="00A250CA"/>
    <w:rsid w:val="00A3555B"/>
    <w:rsid w:val="00A3656C"/>
    <w:rsid w:val="00A40580"/>
    <w:rsid w:val="00A424BB"/>
    <w:rsid w:val="00A52F8E"/>
    <w:rsid w:val="00A60D07"/>
    <w:rsid w:val="00A64814"/>
    <w:rsid w:val="00A90F91"/>
    <w:rsid w:val="00A92FC4"/>
    <w:rsid w:val="00AA5168"/>
    <w:rsid w:val="00AC2C60"/>
    <w:rsid w:val="00AC4789"/>
    <w:rsid w:val="00AE0F70"/>
    <w:rsid w:val="00AF06A4"/>
    <w:rsid w:val="00B01411"/>
    <w:rsid w:val="00B01AFB"/>
    <w:rsid w:val="00B10BE0"/>
    <w:rsid w:val="00B14F71"/>
    <w:rsid w:val="00B15B4C"/>
    <w:rsid w:val="00B27114"/>
    <w:rsid w:val="00B41818"/>
    <w:rsid w:val="00B43DBB"/>
    <w:rsid w:val="00B47EB0"/>
    <w:rsid w:val="00B60DA9"/>
    <w:rsid w:val="00B71468"/>
    <w:rsid w:val="00B770AE"/>
    <w:rsid w:val="00B801C5"/>
    <w:rsid w:val="00B82025"/>
    <w:rsid w:val="00BB0751"/>
    <w:rsid w:val="00BC46EF"/>
    <w:rsid w:val="00BC5361"/>
    <w:rsid w:val="00BC78C2"/>
    <w:rsid w:val="00BD2416"/>
    <w:rsid w:val="00BD3F76"/>
    <w:rsid w:val="00BF53F9"/>
    <w:rsid w:val="00C07E38"/>
    <w:rsid w:val="00C43267"/>
    <w:rsid w:val="00C445C3"/>
    <w:rsid w:val="00C50AFB"/>
    <w:rsid w:val="00C51654"/>
    <w:rsid w:val="00C52451"/>
    <w:rsid w:val="00C62F2D"/>
    <w:rsid w:val="00C66FD9"/>
    <w:rsid w:val="00C71290"/>
    <w:rsid w:val="00C867AB"/>
    <w:rsid w:val="00C91F3D"/>
    <w:rsid w:val="00C9285B"/>
    <w:rsid w:val="00CB0214"/>
    <w:rsid w:val="00CB0701"/>
    <w:rsid w:val="00CC0A75"/>
    <w:rsid w:val="00CC23C0"/>
    <w:rsid w:val="00CC5836"/>
    <w:rsid w:val="00CD598A"/>
    <w:rsid w:val="00CE009D"/>
    <w:rsid w:val="00CE153D"/>
    <w:rsid w:val="00CE1964"/>
    <w:rsid w:val="00CE6921"/>
    <w:rsid w:val="00CF4399"/>
    <w:rsid w:val="00CF4AB0"/>
    <w:rsid w:val="00D00AEB"/>
    <w:rsid w:val="00D0114F"/>
    <w:rsid w:val="00D024FA"/>
    <w:rsid w:val="00D06A39"/>
    <w:rsid w:val="00D0733E"/>
    <w:rsid w:val="00D15DC8"/>
    <w:rsid w:val="00D171F4"/>
    <w:rsid w:val="00D263E9"/>
    <w:rsid w:val="00D44EA6"/>
    <w:rsid w:val="00D60D1C"/>
    <w:rsid w:val="00D7217C"/>
    <w:rsid w:val="00D80CE5"/>
    <w:rsid w:val="00D97532"/>
    <w:rsid w:val="00DA55F8"/>
    <w:rsid w:val="00DB3185"/>
    <w:rsid w:val="00DB7DA4"/>
    <w:rsid w:val="00DC27EA"/>
    <w:rsid w:val="00DC619F"/>
    <w:rsid w:val="00DD54C9"/>
    <w:rsid w:val="00DE1A2C"/>
    <w:rsid w:val="00DE40B0"/>
    <w:rsid w:val="00E05EAB"/>
    <w:rsid w:val="00E17AAA"/>
    <w:rsid w:val="00E21E4B"/>
    <w:rsid w:val="00E3117B"/>
    <w:rsid w:val="00E35290"/>
    <w:rsid w:val="00E55B11"/>
    <w:rsid w:val="00E57244"/>
    <w:rsid w:val="00E710DA"/>
    <w:rsid w:val="00E727F3"/>
    <w:rsid w:val="00E72B94"/>
    <w:rsid w:val="00E73597"/>
    <w:rsid w:val="00E7710D"/>
    <w:rsid w:val="00E83CF3"/>
    <w:rsid w:val="00E866DE"/>
    <w:rsid w:val="00E87B8F"/>
    <w:rsid w:val="00E94BBA"/>
    <w:rsid w:val="00EA3468"/>
    <w:rsid w:val="00EA4DB5"/>
    <w:rsid w:val="00EC2FA5"/>
    <w:rsid w:val="00EC5CEB"/>
    <w:rsid w:val="00ED2A36"/>
    <w:rsid w:val="00ED6BD8"/>
    <w:rsid w:val="00F00C0C"/>
    <w:rsid w:val="00F04D13"/>
    <w:rsid w:val="00F06E52"/>
    <w:rsid w:val="00F120FA"/>
    <w:rsid w:val="00F1269B"/>
    <w:rsid w:val="00F14EA5"/>
    <w:rsid w:val="00F15BF2"/>
    <w:rsid w:val="00F302B7"/>
    <w:rsid w:val="00F36C4B"/>
    <w:rsid w:val="00F373CF"/>
    <w:rsid w:val="00F4053A"/>
    <w:rsid w:val="00F4180B"/>
    <w:rsid w:val="00F431C9"/>
    <w:rsid w:val="00F43457"/>
    <w:rsid w:val="00F54B0C"/>
    <w:rsid w:val="00F73E24"/>
    <w:rsid w:val="00F8624E"/>
    <w:rsid w:val="00FA3FDF"/>
    <w:rsid w:val="00FB6647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7416-D92C-418D-A6D9-D635FCF3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21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1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15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15BF2"/>
    <w:rPr>
      <w:vertAlign w:val="superscript"/>
    </w:rPr>
  </w:style>
  <w:style w:type="paragraph" w:customStyle="1" w:styleId="11">
    <w:name w:val="Обычный1"/>
    <w:rsid w:val="008866B5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6"/>
    <w:uiPriority w:val="59"/>
    <w:rsid w:val="00CB021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B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5A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5AA0"/>
    <w:rPr>
      <w:color w:val="954F72" w:themeColor="followed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3045A0"/>
    <w:pPr>
      <w:spacing w:line="259" w:lineRule="auto"/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1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81D"/>
  </w:style>
  <w:style w:type="paragraph" w:styleId="ac">
    <w:name w:val="footer"/>
    <w:basedOn w:val="a"/>
    <w:link w:val="ad"/>
    <w:uiPriority w:val="99"/>
    <w:unhideWhenUsed/>
    <w:rsid w:val="001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81D"/>
  </w:style>
  <w:style w:type="paragraph" w:styleId="13">
    <w:name w:val="toc 1"/>
    <w:basedOn w:val="a"/>
    <w:next w:val="a"/>
    <w:autoRedefine/>
    <w:uiPriority w:val="39"/>
    <w:unhideWhenUsed/>
    <w:rsid w:val="006C4AE4"/>
    <w:pPr>
      <w:spacing w:after="100"/>
    </w:pPr>
  </w:style>
  <w:style w:type="paragraph" w:styleId="ae">
    <w:name w:val="List Paragraph"/>
    <w:basedOn w:val="a"/>
    <w:uiPriority w:val="34"/>
    <w:qFormat/>
    <w:rsid w:val="00892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hyperlink" Target="https://cloud.mail.ru/public/M3vY/bdjFdjWTz" TargetMode="Externa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8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1031" TargetMode="External"/><Relationship Id="rId3" Type="http://schemas.openxmlformats.org/officeDocument/2006/relationships/hyperlink" Target="https://irontf.wixsite.com/obnovlennii-fgos" TargetMode="External"/><Relationship Id="rId7" Type="http://schemas.openxmlformats.org/officeDocument/2006/relationships/hyperlink" Target="https://www.irro.ru/upload/medialibrary/be9/dzzvzt4l8u6d9cgp6r2sbqbi88jre9fd.pdf" TargetMode="External"/><Relationship Id="rId2" Type="http://schemas.openxmlformats.org/officeDocument/2006/relationships/hyperlink" Target="https://cloud.mail.ru/public/YAAd/auUDz66ip" TargetMode="External"/><Relationship Id="rId1" Type="http://schemas.openxmlformats.org/officeDocument/2006/relationships/hyperlink" Target="https://cloud.mail.ru/public/2w1P/JMsVeixkD" TargetMode="External"/><Relationship Id="rId6" Type="http://schemas.openxmlformats.org/officeDocument/2006/relationships/hyperlink" Target="https://cloud.mail.ru/public/M3vY/bdjFdjWTz" TargetMode="External"/><Relationship Id="rId5" Type="http://schemas.openxmlformats.org/officeDocument/2006/relationships/hyperlink" Target="https://cloud.mail.ru/public/M3vY/bdjFdjWTz" TargetMode="External"/><Relationship Id="rId4" Type="http://schemas.openxmlformats.org/officeDocument/2006/relationships/hyperlink" Target="https://irontf.wixsite.com/obnovlennii-fgos/hom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&#1086;&#1073;&#1088;&#1072;&#1073;&#1086;&#1090;&#1082;&#1072;%20&#1076;&#1083;&#1103;%20&#1086;&#1090;&#1095;&#1077;&#1090;&#1072;%20&#1048;&#1056;&#1054;\&#1048;&#1050;%20&#1054;&#1054;%20&#1086;&#1076;&#1085;&#1086;&#1084;&#1077;&#1088;&#1085;&#1099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3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&#1086;&#1073;&#1088;&#1072;&#1073;&#1086;&#1090;&#1082;&#1072;%20&#1076;&#1083;&#1103;%20&#1086;&#1090;&#1095;&#1077;&#1090;&#1072;%20&#1048;&#1056;&#1054;\&#1048;&#1050;%20&#1054;&#1054;%20&#1086;&#1076;&#1085;&#1086;&#1084;&#1077;&#1088;&#1085;&#1099;&#1077;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&#1086;&#1073;&#1088;&#1072;&#1073;&#1086;&#1090;&#1082;&#1072;%20&#1076;&#1083;&#1103;%20&#1086;&#1090;&#1095;&#1077;&#1090;&#1072;%20&#1048;&#1056;&#1054;\&#1048;&#1050;%20&#1054;&#1054;%20&#1086;&#1076;&#1085;&#1086;&#1084;&#1077;&#1088;&#1085;&#1099;&#1077;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_____Microsoft_Excel7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.151\&#1086;&#1073;&#1084;&#1077;&#1085;%20&#1076;&#1086;&#1082;&#1091;&#1084;&#1077;&#1085;&#1090;&#1072;&#1084;&#1080;\&#1062;&#1077;&#1085;&#1090;&#1088;%20&#1089;&#1086;&#1094;&#1080;&#1072;&#1083;&#1086;&#1075;&#1080;&#1095;&#1077;&#1089;&#1082;&#1080;&#1093;%20&#1080;&#1089;&#1083;&#1077;&#1076;&#1086;&#1074;&#1072;&#1085;&#1080;&#1081;\&#1074;&#1089;&#1077;%20&#1076;&#1086;&#1082;&#1091;&#1084;&#1077;&#1085;&#1090;&#1099;\2022_&#1048;&#1089;&#1089;&#1083;&#1077;&#1076;&#1086;&#1074;&#1072;&#1085;&#1080;&#1103;\&#1060;&#1043;&#1054;&#1057;\&#1086;&#1073;&#1088;&#1072;&#1073;&#1086;&#1090;&#1082;&#1072;\!2022-06-06%20Informatsionnaia%20karta%20MOU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'[ИК ОО одномерные.xlsx]Лист1'!$B$9:$B$13</c:f>
              <c:strCache>
                <c:ptCount val="5"/>
                <c:pt idx="0">
                  <c:v>г. Екатеринбург</c:v>
                </c:pt>
                <c:pt idx="1">
                  <c:v>Крупный город</c:v>
                </c:pt>
                <c:pt idx="2">
                  <c:v>Средний город</c:v>
                </c:pt>
                <c:pt idx="3">
                  <c:v>Малый город</c:v>
                </c:pt>
                <c:pt idx="4">
                  <c:v>Сельские территории</c:v>
                </c:pt>
              </c:strCache>
            </c:strRef>
          </c:cat>
          <c:val>
            <c:numRef>
              <c:f>'[ИК ОО одномерные.xlsx]Лист1'!$E$9:$E$13</c:f>
              <c:numCache>
                <c:formatCode>###0.0</c:formatCode>
                <c:ptCount val="5"/>
                <c:pt idx="0">
                  <c:v>17.784552845528456</c:v>
                </c:pt>
                <c:pt idx="1">
                  <c:v>11.280487804878049</c:v>
                </c:pt>
                <c:pt idx="2">
                  <c:v>9.4512195121951219</c:v>
                </c:pt>
                <c:pt idx="3">
                  <c:v>19.004065040650406</c:v>
                </c:pt>
                <c:pt idx="4">
                  <c:v>42.479674796747972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Обработка!$D$50:$D$51</c:f>
              <c:strCache>
                <c:ptCount val="2"/>
                <c:pt idx="0">
                  <c:v>На официальном муниципальном сайте размещены публикации о подготовке к введению обновленных ФГОС НОО и ООО</c:v>
                </c:pt>
                <c:pt idx="1">
                  <c:v>Публикации о подготовке к введению обновленных ФГОС НОО и ООО не размещены на официальном муниципальном сайте</c:v>
                </c:pt>
              </c:strCache>
            </c:strRef>
          </c:cat>
          <c:val>
            <c:numRef>
              <c:f>Обработка!$E$50:$E$51</c:f>
              <c:numCache>
                <c:formatCode>0.0</c:formatCode>
                <c:ptCount val="2"/>
                <c:pt idx="0">
                  <c:v>80.281690140845072</c:v>
                </c:pt>
                <c:pt idx="1">
                  <c:v>19.718309859154932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252807572281815"/>
          <c:y val="5.0948305374871598E-2"/>
          <c:w val="0.43487349908033152"/>
          <c:h val="0.88071208490243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Обработка!$P$50:$P$52</c:f>
              <c:strCache>
                <c:ptCount val="3"/>
                <c:pt idx="0">
                  <c:v>На официальном муниципальном сайте размещены публикации о подготовке к введению обновленных ФГОС НОО и ООО</c:v>
                </c:pt>
                <c:pt idx="1">
                  <c:v>Наличие публикаций не подтверждено ссылкой</c:v>
                </c:pt>
                <c:pt idx="2">
                  <c:v>Публикации о подготовке к введению обновленных ФГОС НОО и ООО не размещены на официальном муниципальном сайте</c:v>
                </c:pt>
              </c:strCache>
            </c:strRef>
          </c:cat>
          <c:val>
            <c:numRef>
              <c:f>Обработка!$Q$50:$Q$52</c:f>
              <c:numCache>
                <c:formatCode>0.0</c:formatCode>
                <c:ptCount val="3"/>
                <c:pt idx="0">
                  <c:v>80.3</c:v>
                </c:pt>
                <c:pt idx="1">
                  <c:v>5.6</c:v>
                </c:pt>
                <c:pt idx="2" formatCode="General">
                  <c:v>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pos"/>
        <c:splitPos val="2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889194622903005E-3"/>
          <c:y val="0.66746864975211428"/>
          <c:w val="0.98558191146543495"/>
          <c:h val="0.304753572470107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Обработка!$G$60:$G$61</c:f>
              <c:strCache>
                <c:ptCount val="2"/>
                <c:pt idx="0">
                  <c:v>Обеспечено проведение муниципальных мероприятий для родительской общественности </c:v>
                </c:pt>
                <c:pt idx="1">
                  <c:v>Не обеспечено проведение муниципальных мероприятий для родительской общественности </c:v>
                </c:pt>
              </c:strCache>
            </c:strRef>
          </c:cat>
          <c:val>
            <c:numRef>
              <c:f>Обработка!$H$60:$H$61</c:f>
              <c:numCache>
                <c:formatCode>0.0</c:formatCode>
                <c:ptCount val="2"/>
                <c:pt idx="0" formatCode="General">
                  <c:v>33.799999999999997</c:v>
                </c:pt>
                <c:pt idx="1">
                  <c:v>66.2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842977427821527"/>
          <c:y val="0.11761081948089824"/>
          <c:w val="0.43877022572178476"/>
          <c:h val="0.768595314474579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227368130707802E-2"/>
          <c:y val="9.5888552392489404E-2"/>
          <c:w val="0.94287093423666868"/>
          <c:h val="0.50141893801736326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Обработка!$O$58:$O$60</c:f>
              <c:strCache>
                <c:ptCount val="3"/>
                <c:pt idx="0">
                  <c:v>Обеспечено проведение муниципальных мероприятий для родительской общественности </c:v>
                </c:pt>
                <c:pt idx="1">
                  <c:v>Не предоставлено подвтерждение проведения муниципальных мероприятий для родительской общественности </c:v>
                </c:pt>
                <c:pt idx="2">
                  <c:v> Муниципальные мероприятия для родительской общественности не предусмотрены</c:v>
                </c:pt>
              </c:strCache>
            </c:strRef>
          </c:cat>
          <c:val>
            <c:numRef>
              <c:f>Обработка!$P$58:$P$60</c:f>
              <c:numCache>
                <c:formatCode>0.0</c:formatCode>
                <c:ptCount val="3"/>
                <c:pt idx="0">
                  <c:v>33.802816901408448</c:v>
                </c:pt>
                <c:pt idx="1">
                  <c:v>35.200000000000003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pos"/>
        <c:splitPos val="2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946269647328568E-2"/>
          <c:y val="0.66746864975211428"/>
          <c:w val="0.9628648143120041"/>
          <c:h val="0.304753572470107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Обработка!$A$71</c:f>
              <c:strCache>
                <c:ptCount val="1"/>
                <c:pt idx="0">
                  <c:v>Полностью готовы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Обработка!$C$71</c:f>
              <c:numCache>
                <c:formatCode>0.0</c:formatCode>
                <c:ptCount val="1"/>
                <c:pt idx="0">
                  <c:v>7.042253521126761</c:v>
                </c:pt>
              </c:numCache>
            </c:numRef>
          </c:val>
        </c:ser>
        <c:ser>
          <c:idx val="1"/>
          <c:order val="1"/>
          <c:tx>
            <c:strRef>
              <c:f>Обработка!$A$72</c:f>
              <c:strCache>
                <c:ptCount val="1"/>
                <c:pt idx="0">
                  <c:v>Скоррее готовы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Обработка!$C$72</c:f>
              <c:numCache>
                <c:formatCode>0.0</c:formatCode>
                <c:ptCount val="1"/>
                <c:pt idx="0">
                  <c:v>64.788732394366207</c:v>
                </c:pt>
              </c:numCache>
            </c:numRef>
          </c:val>
        </c:ser>
        <c:ser>
          <c:idx val="2"/>
          <c:order val="2"/>
          <c:tx>
            <c:strRef>
              <c:f>Обработка!$A$73</c:f>
              <c:strCache>
                <c:ptCount val="1"/>
                <c:pt idx="0">
                  <c:v>Отчасти готовы, отчасти нет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Обработка!$C$73</c:f>
              <c:numCache>
                <c:formatCode>0.0</c:formatCode>
                <c:ptCount val="1"/>
                <c:pt idx="0">
                  <c:v>28.169014084507044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67319344"/>
        <c:axId val="-667319888"/>
      </c:barChart>
      <c:catAx>
        <c:axId val="-667319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667319888"/>
        <c:crosses val="autoZero"/>
        <c:auto val="1"/>
        <c:lblAlgn val="ctr"/>
        <c:lblOffset val="100"/>
        <c:noMultiLvlLbl val="0"/>
      </c:catAx>
      <c:valAx>
        <c:axId val="-667319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1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Реализуется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ООП ООО (ФГОС ООО)</c:v>
                </c:pt>
                <c:pt idx="1">
                  <c:v>ООП НОО (ФГОС НОО)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97.4</c:v>
                </c:pt>
                <c:pt idx="1">
                  <c:v>95.7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реализуется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ООП ООО (ФГОС ООО)</c:v>
                </c:pt>
                <c:pt idx="1">
                  <c:v>ООП НОО (ФГОС НОО)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2.6</c:v>
                </c:pt>
                <c:pt idx="1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667323696"/>
        <c:axId val="-667324784"/>
      </c:barChart>
      <c:catAx>
        <c:axId val="-667323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4784"/>
        <c:crosses val="autoZero"/>
        <c:auto val="1"/>
        <c:lblAlgn val="ctr"/>
        <c:lblOffset val="100"/>
        <c:noMultiLvlLbl val="0"/>
      </c:catAx>
      <c:valAx>
        <c:axId val="-66732478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классы переходят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98.1</c:v>
                </c:pt>
                <c:pt idx="1">
                  <c:v>4.4000000000000004</c:v>
                </c:pt>
                <c:pt idx="2">
                  <c:v>1.7</c:v>
                </c:pt>
                <c:pt idx="3">
                  <c:v>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Переходят отдельные классы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 один из классов не переходит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0.4</c:v>
                </c:pt>
                <c:pt idx="1">
                  <c:v>93.8</c:v>
                </c:pt>
                <c:pt idx="2">
                  <c:v>96.9</c:v>
                </c:pt>
                <c:pt idx="3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 в 2022/23 учебном году не набран и не будет набираться</c:v>
                </c:pt>
              </c:strCache>
            </c:strRef>
          </c:tx>
          <c:spPr>
            <a:solidFill>
              <a:srgbClr val="33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Лист1!$E$2:$E$5</c:f>
              <c:numCache>
                <c:formatCode>0.0</c:formatCode>
                <c:ptCount val="4"/>
                <c:pt idx="0" formatCode="General">
                  <c:v>1.3</c:v>
                </c:pt>
                <c:pt idx="1">
                  <c:v>1</c:v>
                </c:pt>
                <c:pt idx="2" formatCode="General">
                  <c:v>0.7</c:v>
                </c:pt>
                <c:pt idx="3" formatCode="General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axId val="-667323152"/>
        <c:axId val="-667334032"/>
      </c:barChart>
      <c:catAx>
        <c:axId val="-66732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34032"/>
        <c:crosses val="autoZero"/>
        <c:auto val="1"/>
        <c:lblAlgn val="ctr"/>
        <c:lblOffset val="100"/>
        <c:noMultiLvlLbl val="0"/>
      </c:catAx>
      <c:valAx>
        <c:axId val="-66733403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85185466480177E-3"/>
          <c:y val="0.7255747332007485"/>
          <c:w val="0.99331148145335202"/>
          <c:h val="0.25019752603607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744404345290174"/>
          <c:y val="5.702436495593572E-2"/>
          <c:w val="0.50436734470691169"/>
          <c:h val="0.716552577117595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Начнется реализация программы в соответствии с обновленнмы ФГОС НОО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Иностранный язык во 2-х классах</c:v>
                </c:pt>
                <c:pt idx="1">
                  <c:v>Основы религиозных культур и светской этики в 4-х классах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7.2</c:v>
                </c:pt>
                <c:pt idx="1">
                  <c:v>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начнется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Иностранный язык во 2-х классах</c:v>
                </c:pt>
                <c:pt idx="1">
                  <c:v>Основы религиозных культур и светской этики в 4-х классах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92.8</c:v>
                </c:pt>
                <c:pt idx="1">
                  <c:v>94.2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67326416"/>
        <c:axId val="-667325872"/>
      </c:barChart>
      <c:catAx>
        <c:axId val="-66732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5872"/>
        <c:crosses val="autoZero"/>
        <c:auto val="1"/>
        <c:lblAlgn val="ctr"/>
        <c:lblOffset val="100"/>
        <c:noMultiLvlLbl val="0"/>
      </c:catAx>
      <c:valAx>
        <c:axId val="-66732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39661708953049E-2"/>
          <c:y val="4.3650793650793648E-2"/>
          <c:w val="0.90849737532808394"/>
          <c:h val="0.5785764279465066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классы переходят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97.1</c:v>
                </c:pt>
                <c:pt idx="1">
                  <c:v>3.7</c:v>
                </c:pt>
                <c:pt idx="2">
                  <c:v>1.8</c:v>
                </c:pt>
                <c:pt idx="3">
                  <c:v>1.5</c:v>
                </c:pt>
                <c:pt idx="4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Переходят отдельные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 один из классов не переходит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94.7</c:v>
                </c:pt>
                <c:pt idx="2">
                  <c:v>96.5</c:v>
                </c:pt>
                <c:pt idx="3">
                  <c:v>97.3</c:v>
                </c:pt>
                <c:pt idx="4">
                  <c:v>97.1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 в 2022/23 учебном году не набран и не будет набираться</c:v>
                </c:pt>
              </c:strCache>
            </c:strRef>
          </c:tx>
          <c:spPr>
            <a:solidFill>
              <a:srgbClr val="33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2.7</c:v>
                </c:pt>
                <c:pt idx="1">
                  <c:v>1.4</c:v>
                </c:pt>
                <c:pt idx="2">
                  <c:v>1.6</c:v>
                </c:pt>
                <c:pt idx="3">
                  <c:v>0.9</c:v>
                </c:pt>
                <c:pt idx="4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-667322608"/>
        <c:axId val="-667322064"/>
      </c:barChart>
      <c:catAx>
        <c:axId val="-66732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2064"/>
        <c:crosses val="autoZero"/>
        <c:auto val="1"/>
        <c:lblAlgn val="ctr"/>
        <c:lblOffset val="100"/>
        <c:noMultiLvlLbl val="0"/>
      </c:catAx>
      <c:valAx>
        <c:axId val="-6673220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32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51232137649462E-2"/>
          <c:y val="0.71428383952006003"/>
          <c:w val="0.95427238261883929"/>
          <c:h val="0.245878640169978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Начнется реализация образовательных программ в соответствии с обновленным ФГОС ООО</c:v>
                </c:pt>
              </c:strCache>
            </c:strRef>
          </c:tx>
          <c:spPr>
            <a:solidFill>
              <a:srgbClr val="00CC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Основы безопасности жизнедеятельности в 5-х классах</c:v>
                </c:pt>
                <c:pt idx="1">
                  <c:v>Обществознание в 6-х классах</c:v>
                </c:pt>
                <c:pt idx="2">
                  <c:v>Информатика в 7-классах</c:v>
                </c:pt>
                <c:pt idx="3">
                  <c:v>Физика в 7-х классах</c:v>
                </c:pt>
                <c:pt idx="4">
                  <c:v>Химия в 8-х классах</c:v>
                </c:pt>
                <c:pt idx="5">
                  <c:v>Основы безопасности жизнедеятельности в 8-х классах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38.700000000000003</c:v>
                </c:pt>
                <c:pt idx="1">
                  <c:v>4.8</c:v>
                </c:pt>
                <c:pt idx="2">
                  <c:v>2.7</c:v>
                </c:pt>
                <c:pt idx="3">
                  <c:v>2.5</c:v>
                </c:pt>
                <c:pt idx="4">
                  <c:v>2.1</c:v>
                </c:pt>
                <c:pt idx="5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начнется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Основы безопасности жизнедеятельности в 5-х классах</c:v>
                </c:pt>
                <c:pt idx="1">
                  <c:v>Обществознание в 6-х классах</c:v>
                </c:pt>
                <c:pt idx="2">
                  <c:v>Информатика в 7-классах</c:v>
                </c:pt>
                <c:pt idx="3">
                  <c:v>Физика в 7-х классах</c:v>
                </c:pt>
                <c:pt idx="4">
                  <c:v>Химия в 8-х классах</c:v>
                </c:pt>
                <c:pt idx="5">
                  <c:v>Основы безопасности жизнедеятельности в 8-х классах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61.3</c:v>
                </c:pt>
                <c:pt idx="1">
                  <c:v>95.2</c:v>
                </c:pt>
                <c:pt idx="2">
                  <c:v>97.3</c:v>
                </c:pt>
                <c:pt idx="3">
                  <c:v>97.5</c:v>
                </c:pt>
                <c:pt idx="4">
                  <c:v>97.9</c:v>
                </c:pt>
                <c:pt idx="5">
                  <c:v>97.6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65680272"/>
        <c:axId val="-665679184"/>
      </c:barChart>
      <c:catAx>
        <c:axId val="-66568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5679184"/>
        <c:crosses val="autoZero"/>
        <c:auto val="1"/>
        <c:lblAlgn val="ctr"/>
        <c:lblOffset val="100"/>
        <c:noMultiLvlLbl val="0"/>
      </c:catAx>
      <c:valAx>
        <c:axId val="-665679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568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Обработка!$E$78:$E$82</c:f>
              <c:strCache>
                <c:ptCount val="5"/>
                <c:pt idx="0">
                  <c:v>От 1 до 5</c:v>
                </c:pt>
                <c:pt idx="1">
                  <c:v>От 6 до 11</c:v>
                </c:pt>
                <c:pt idx="2">
                  <c:v>От 12 до 15</c:v>
                </c:pt>
                <c:pt idx="3">
                  <c:v>От 16 до 20</c:v>
                </c:pt>
                <c:pt idx="4">
                  <c:v>От 21 до 163</c:v>
                </c:pt>
              </c:strCache>
            </c:strRef>
          </c:cat>
          <c:val>
            <c:numRef>
              <c:f>Обработка!$F$78:$F$82</c:f>
              <c:numCache>
                <c:formatCode>0.0</c:formatCode>
                <c:ptCount val="5"/>
                <c:pt idx="0">
                  <c:v>25.352112676056336</c:v>
                </c:pt>
                <c:pt idx="1">
                  <c:v>26.760563380281688</c:v>
                </c:pt>
                <c:pt idx="2">
                  <c:v>25.352112676056336</c:v>
                </c:pt>
                <c:pt idx="3">
                  <c:v>12.676056338028168</c:v>
                </c:pt>
                <c:pt idx="4">
                  <c:v>9.8591549295774641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67830192"/>
        <c:axId val="-667820400"/>
      </c:barChart>
      <c:catAx>
        <c:axId val="-667830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820400"/>
        <c:crosses val="autoZero"/>
        <c:auto val="1"/>
        <c:lblAlgn val="ctr"/>
        <c:lblOffset val="100"/>
        <c:noMultiLvlLbl val="0"/>
      </c:catAx>
      <c:valAx>
        <c:axId val="-66782040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83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педагоги!$B$2</c:f>
              <c:strCache>
                <c:ptCount val="1"/>
                <c:pt idx="0">
                  <c:v>Доля ОО, в которых в 2022/23 учебном году есть учителя начальных классов, приступающие к работе по обновленным ФГОС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педагоги!$A$3:$A$4</c:f>
              <c:strCache>
                <c:ptCount val="2"/>
                <c:pt idx="0">
                  <c:v>Учителя 1-х классов</c:v>
                </c:pt>
                <c:pt idx="1">
                  <c:v>Учителя 5-х классов</c:v>
                </c:pt>
              </c:strCache>
            </c:strRef>
          </c:cat>
          <c:val>
            <c:numRef>
              <c:f>педагоги!$B$3:$B$4</c:f>
              <c:numCache>
                <c:formatCode>0.0</c:formatCode>
                <c:ptCount val="2"/>
                <c:pt idx="0">
                  <c:v>98.1</c:v>
                </c:pt>
                <c:pt idx="1">
                  <c:v>96.8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54070048"/>
        <c:axId val="-354069504"/>
      </c:barChart>
      <c:catAx>
        <c:axId val="-35407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54069504"/>
        <c:crosses val="autoZero"/>
        <c:auto val="1"/>
        <c:lblAlgn val="ctr"/>
        <c:lblOffset val="100"/>
        <c:noMultiLvlLbl val="0"/>
      </c:catAx>
      <c:valAx>
        <c:axId val="-35406950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5407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педагоги!$A$3</c:f>
              <c:strCache>
                <c:ptCount val="1"/>
                <c:pt idx="0">
                  <c:v>Учителя 1-х классов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педагоги!$B$2:$C$2</c:f>
              <c:strCache>
                <c:ptCount val="2"/>
                <c:pt idx="0">
                  <c:v>Доля ОО, в которых в 2022/23 учебном году есть учителя начальных классов, приступающие к работе по обновленным ФГОС</c:v>
                </c:pt>
                <c:pt idx="1">
                  <c:v>Доля ОО, в которых в 2022/23 учебном году есть учителя, по плану приступающие к работе по обновленным ФГОС и прошедшие повышение квалификации</c:v>
                </c:pt>
              </c:strCache>
            </c:strRef>
          </c:cat>
          <c:val>
            <c:numRef>
              <c:f>педагоги!$B$3:$C$3</c:f>
              <c:numCache>
                <c:formatCode>0.0</c:formatCode>
                <c:ptCount val="2"/>
                <c:pt idx="0">
                  <c:v>98.1</c:v>
                </c:pt>
                <c:pt idx="1">
                  <c:v>95.1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354093984"/>
        <c:axId val="-354067872"/>
      </c:barChart>
      <c:catAx>
        <c:axId val="-35409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54067872"/>
        <c:crosses val="autoZero"/>
        <c:auto val="1"/>
        <c:lblAlgn val="ctr"/>
        <c:lblOffset val="100"/>
        <c:noMultiLvlLbl val="0"/>
      </c:catAx>
      <c:valAx>
        <c:axId val="-354067872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5409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44826978418487"/>
          <c:y val="2.3337222870478413E-2"/>
          <c:w val="0.49110876852834207"/>
          <c:h val="0.832592093910187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ОО, в которых в 2022/23 учебном году есть учителя, по плану переходящие на обновленные ФГОС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Учителя русского языка и литературы</c:v>
                </c:pt>
                <c:pt idx="1">
                  <c:v>Учителя родного языка и родной литературы (в том числе, родного русского языка родной русской литературы)</c:v>
                </c:pt>
                <c:pt idx="2">
                  <c:v>Учителя родного языка и родной литературы (без учета родного русского языка и родной русской литературы)</c:v>
                </c:pt>
                <c:pt idx="3">
                  <c:v>Учителя иностранного языка </c:v>
                </c:pt>
                <c:pt idx="4">
                  <c:v>Учителя математики </c:v>
                </c:pt>
                <c:pt idx="5">
                  <c:v>Учителя истории </c:v>
                </c:pt>
                <c:pt idx="6">
                  <c:v>Учителя географии </c:v>
                </c:pt>
                <c:pt idx="7">
                  <c:v>Учителя биологии </c:v>
                </c:pt>
                <c:pt idx="8">
                  <c:v>Учителя изобразительного искусства  </c:v>
                </c:pt>
                <c:pt idx="9">
                  <c:v>Учителя музыки</c:v>
                </c:pt>
                <c:pt idx="10">
                  <c:v>Учителя технологии</c:v>
                </c:pt>
                <c:pt idx="11">
                  <c:v>Учителя физической культуры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97.1</c:v>
                </c:pt>
                <c:pt idx="1">
                  <c:v>65.5</c:v>
                </c:pt>
                <c:pt idx="2">
                  <c:v>22.1</c:v>
                </c:pt>
                <c:pt idx="3">
                  <c:v>95.2</c:v>
                </c:pt>
                <c:pt idx="4">
                  <c:v>96.7</c:v>
                </c:pt>
                <c:pt idx="5">
                  <c:v>95.6</c:v>
                </c:pt>
                <c:pt idx="6">
                  <c:v>94.6</c:v>
                </c:pt>
                <c:pt idx="7">
                  <c:v>94.9</c:v>
                </c:pt>
                <c:pt idx="8">
                  <c:v>91.7</c:v>
                </c:pt>
                <c:pt idx="9">
                  <c:v>87.4</c:v>
                </c:pt>
                <c:pt idx="10">
                  <c:v>94.6</c:v>
                </c:pt>
                <c:pt idx="11">
                  <c:v>95.3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ОО, в которых в 2022/23 учебном году есть учителя, по плану переходящие на обновленные ФГОС, прошедшие повышение квалификации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Учителя русского языка и литературы</c:v>
                </c:pt>
                <c:pt idx="1">
                  <c:v>Учителя родного языка и родной литературы (в том числе, родного русского языка родной русской литературы)</c:v>
                </c:pt>
                <c:pt idx="2">
                  <c:v>Учителя родного языка и родной литературы (без учета родного русского языка и родной русской литературы)</c:v>
                </c:pt>
                <c:pt idx="3">
                  <c:v>Учителя иностранного языка </c:v>
                </c:pt>
                <c:pt idx="4">
                  <c:v>Учителя математики </c:v>
                </c:pt>
                <c:pt idx="5">
                  <c:v>Учителя истории </c:v>
                </c:pt>
                <c:pt idx="6">
                  <c:v>Учителя географии </c:v>
                </c:pt>
                <c:pt idx="7">
                  <c:v>Учителя биологии </c:v>
                </c:pt>
                <c:pt idx="8">
                  <c:v>Учителя изобразительного искусства  </c:v>
                </c:pt>
                <c:pt idx="9">
                  <c:v>Учителя музыки</c:v>
                </c:pt>
                <c:pt idx="10">
                  <c:v>Учителя технологии</c:v>
                </c:pt>
                <c:pt idx="11">
                  <c:v>Учителя физической культуры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88.3</c:v>
                </c:pt>
                <c:pt idx="1">
                  <c:v>57.1</c:v>
                </c:pt>
                <c:pt idx="2">
                  <c:v>19.2</c:v>
                </c:pt>
                <c:pt idx="3">
                  <c:v>84.8</c:v>
                </c:pt>
                <c:pt idx="4">
                  <c:v>87</c:v>
                </c:pt>
                <c:pt idx="5">
                  <c:v>84.8</c:v>
                </c:pt>
                <c:pt idx="6">
                  <c:v>83.8</c:v>
                </c:pt>
                <c:pt idx="7">
                  <c:v>82.9</c:v>
                </c:pt>
                <c:pt idx="8">
                  <c:v>77.5</c:v>
                </c:pt>
                <c:pt idx="9">
                  <c:v>72.3</c:v>
                </c:pt>
                <c:pt idx="10">
                  <c:v>81.599999999999994</c:v>
                </c:pt>
                <c:pt idx="11">
                  <c:v>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40230592"/>
        <c:axId val="-240244192"/>
      </c:barChart>
      <c:catAx>
        <c:axId val="-24023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40244192"/>
        <c:crosses val="autoZero"/>
        <c:auto val="1"/>
        <c:lblAlgn val="ctr"/>
        <c:lblOffset val="100"/>
        <c:noMultiLvlLbl val="0"/>
      </c:catAx>
      <c:valAx>
        <c:axId val="-24024419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4023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93862470807163E-2"/>
          <c:y val="0.89377938556449932"/>
          <c:w val="0.94198272090988622"/>
          <c:h val="0.10040418332666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068095654709829"/>
          <c:y val="4.4480388192478772E-2"/>
          <c:w val="0.49904126567512397"/>
          <c:h val="0.760114751123153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учителей, по плану переходящих на обучение по обновленному ФГОС с 01.09.2022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Учителя русского языка и литературы</c:v>
                </c:pt>
                <c:pt idx="1">
                  <c:v>Учителя родного языка и родной литературы (в том числе, родного русского языка родной русской литературы)</c:v>
                </c:pt>
                <c:pt idx="2">
                  <c:v>Учителя родного языка и родной литературы (без учета родного русского языка и родной русской литературы)</c:v>
                </c:pt>
                <c:pt idx="3">
                  <c:v>Учителя иностранного языка </c:v>
                </c:pt>
                <c:pt idx="4">
                  <c:v>Учителя математики </c:v>
                </c:pt>
                <c:pt idx="5">
                  <c:v>Учителя истории </c:v>
                </c:pt>
                <c:pt idx="6">
                  <c:v>Учителя географии </c:v>
                </c:pt>
                <c:pt idx="7">
                  <c:v>Учителя биологии </c:v>
                </c:pt>
                <c:pt idx="8">
                  <c:v>Учителя изобразительного искусства</c:v>
                </c:pt>
                <c:pt idx="9">
                  <c:v>Учителя музыки </c:v>
                </c:pt>
                <c:pt idx="10">
                  <c:v>Учителя технологии </c:v>
                </c:pt>
                <c:pt idx="11">
                  <c:v>Учителя физической культуры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1726</c:v>
                </c:pt>
                <c:pt idx="1">
                  <c:v>1122</c:v>
                </c:pt>
                <c:pt idx="2">
                  <c:v>356</c:v>
                </c:pt>
                <c:pt idx="3">
                  <c:v>1745</c:v>
                </c:pt>
                <c:pt idx="4">
                  <c:v>1480</c:v>
                </c:pt>
                <c:pt idx="5">
                  <c:v>1073</c:v>
                </c:pt>
                <c:pt idx="6">
                  <c:v>955</c:v>
                </c:pt>
                <c:pt idx="7">
                  <c:v>961</c:v>
                </c:pt>
                <c:pt idx="8">
                  <c:v>912</c:v>
                </c:pt>
                <c:pt idx="9">
                  <c:v>871</c:v>
                </c:pt>
                <c:pt idx="10">
                  <c:v>1458</c:v>
                </c:pt>
                <c:pt idx="11">
                  <c:v>1207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них, прошедших обучение по программам повышения квалификации по вопросам обучения по обновленному ФГОС по состоянию на 30.06.2022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Учителя русского языка и литературы</c:v>
                </c:pt>
                <c:pt idx="1">
                  <c:v>Учителя родного языка и родной литературы (в том числе, родного русского языка родной русской литературы)</c:v>
                </c:pt>
                <c:pt idx="2">
                  <c:v>Учителя родного языка и родной литературы (без учета родного русского языка и родной русской литературы)</c:v>
                </c:pt>
                <c:pt idx="3">
                  <c:v>Учителя иностранного языка </c:v>
                </c:pt>
                <c:pt idx="4">
                  <c:v>Учителя математики </c:v>
                </c:pt>
                <c:pt idx="5">
                  <c:v>Учителя истории </c:v>
                </c:pt>
                <c:pt idx="6">
                  <c:v>Учителя географии </c:v>
                </c:pt>
                <c:pt idx="7">
                  <c:v>Учителя биологии </c:v>
                </c:pt>
                <c:pt idx="8">
                  <c:v>Учителя изобразительного искусства</c:v>
                </c:pt>
                <c:pt idx="9">
                  <c:v>Учителя музыки </c:v>
                </c:pt>
                <c:pt idx="10">
                  <c:v>Учителя технологии </c:v>
                </c:pt>
                <c:pt idx="11">
                  <c:v>Учителя физической культуры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1508</c:v>
                </c:pt>
                <c:pt idx="1">
                  <c:v>975</c:v>
                </c:pt>
                <c:pt idx="2">
                  <c:v>307</c:v>
                </c:pt>
                <c:pt idx="3">
                  <c:v>1518</c:v>
                </c:pt>
                <c:pt idx="4">
                  <c:v>1292</c:v>
                </c:pt>
                <c:pt idx="5">
                  <c:v>941</c:v>
                </c:pt>
                <c:pt idx="6">
                  <c:v>840</c:v>
                </c:pt>
                <c:pt idx="7">
                  <c:v>834</c:v>
                </c:pt>
                <c:pt idx="8">
                  <c:v>768</c:v>
                </c:pt>
                <c:pt idx="9">
                  <c:v>715</c:v>
                </c:pt>
                <c:pt idx="10">
                  <c:v>1213</c:v>
                </c:pt>
                <c:pt idx="11">
                  <c:v>1016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40252352"/>
        <c:axId val="-240263776"/>
      </c:barChart>
      <c:catAx>
        <c:axId val="-240252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40263776"/>
        <c:crosses val="autoZero"/>
        <c:auto val="1"/>
        <c:lblAlgn val="ctr"/>
        <c:lblOffset val="100"/>
        <c:noMultiLvlLbl val="0"/>
      </c:catAx>
      <c:valAx>
        <c:axId val="-24026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4025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212343248760577E-2"/>
          <c:y val="0.86299887936146813"/>
          <c:w val="0.9087536453776609"/>
          <c:h val="0.115586583571987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'[!2022-06-06 Informatsionnaia karta MOUO.xlsx]Обработка'!$D$7:$D$8</c:f>
              <c:strCache>
                <c:ptCount val="2"/>
                <c:pt idx="0">
                  <c:v>Документ разработан</c:v>
                </c:pt>
                <c:pt idx="1">
                  <c:v>Документ не разработан</c:v>
                </c:pt>
              </c:strCache>
            </c:strRef>
          </c:cat>
          <c:val>
            <c:numRef>
              <c:f>'[!2022-06-06 Informatsionnaia karta MOUO.xlsx]Обработка'!$E$7:$E$8</c:f>
              <c:numCache>
                <c:formatCode>General</c:formatCode>
                <c:ptCount val="2"/>
                <c:pt idx="0">
                  <c:v>78.900000000000006</c:v>
                </c:pt>
                <c:pt idx="1">
                  <c:v>21.2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Обработка!$O$6:$O$8</c:f>
              <c:strCache>
                <c:ptCount val="3"/>
                <c:pt idx="0">
                  <c:v>Документ разработан</c:v>
                </c:pt>
                <c:pt idx="1">
                  <c:v>Наличие документа не подтверждено ссылкой</c:v>
                </c:pt>
                <c:pt idx="2">
                  <c:v>Документ не разработан</c:v>
                </c:pt>
              </c:strCache>
            </c:strRef>
          </c:cat>
          <c:val>
            <c:numRef>
              <c:f>Обработка!$P$6:$P$8</c:f>
              <c:numCache>
                <c:formatCode>0.0</c:formatCode>
                <c:ptCount val="3"/>
                <c:pt idx="0">
                  <c:v>78.873239436619713</c:v>
                </c:pt>
                <c:pt idx="1">
                  <c:v>12.676056338028168</c:v>
                </c:pt>
                <c:pt idx="2">
                  <c:v>8.4507042253521121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pos"/>
        <c:splitPos val="2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'[!2022-06-06 Informatsionnaia karta MOUO.xlsx]Обработка'!$D$14:$D$15</c:f>
              <c:strCache>
                <c:ptCount val="2"/>
                <c:pt idx="0">
                  <c:v>Документ разработан</c:v>
                </c:pt>
                <c:pt idx="1">
                  <c:v>Документ не разработан</c:v>
                </c:pt>
              </c:strCache>
            </c:strRef>
          </c:cat>
          <c:val>
            <c:numRef>
              <c:f>'[!2022-06-06 Informatsionnaia karta MOUO.xlsx]Обработка'!$E$14:$E$15</c:f>
              <c:numCache>
                <c:formatCode>0.0</c:formatCode>
                <c:ptCount val="2"/>
                <c:pt idx="0">
                  <c:v>81.690140845070431</c:v>
                </c:pt>
                <c:pt idx="1">
                  <c:v>18.30985915492958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Обработка!$O$12:$O$14</c:f>
              <c:strCache>
                <c:ptCount val="3"/>
                <c:pt idx="0">
                  <c:v>Документ разработан</c:v>
                </c:pt>
                <c:pt idx="1">
                  <c:v>Наличие документа не подтверждено ссылкой</c:v>
                </c:pt>
                <c:pt idx="2">
                  <c:v>Документ не разработан</c:v>
                </c:pt>
              </c:strCache>
            </c:strRef>
          </c:cat>
          <c:val>
            <c:numRef>
              <c:f>Обработка!$P$12:$P$14</c:f>
              <c:numCache>
                <c:formatCode>0.0</c:formatCode>
                <c:ptCount val="3"/>
                <c:pt idx="0">
                  <c:v>81.7</c:v>
                </c:pt>
                <c:pt idx="1">
                  <c:v>14.1</c:v>
                </c:pt>
                <c:pt idx="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pos"/>
        <c:splitPos val="2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0830312877556976"/>
          <c:w val="0.99028964795770635"/>
          <c:h val="0.159950839478398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'[!2022-06-06 Informatsionnaia karta MOUO.xlsx]Обработка'!$D$22:$D$24</c:f>
              <c:strCache>
                <c:ptCount val="3"/>
                <c:pt idx="0">
                  <c:v>Функционирует</c:v>
                </c:pt>
                <c:pt idx="1">
                  <c:v>Планируется создание до 01.09.2022</c:v>
                </c:pt>
                <c:pt idx="2">
                  <c:v>Не функционирует и создание не планируется</c:v>
                </c:pt>
              </c:strCache>
            </c:strRef>
          </c:cat>
          <c:val>
            <c:numRef>
              <c:f>'[!2022-06-06 Informatsionnaia karta MOUO.xlsx]Обработка'!$E$22:$E$24</c:f>
              <c:numCache>
                <c:formatCode>0.0</c:formatCode>
                <c:ptCount val="3"/>
                <c:pt idx="0">
                  <c:v>42.25352112676056</c:v>
                </c:pt>
                <c:pt idx="1">
                  <c:v>4.225352112676056</c:v>
                </c:pt>
                <c:pt idx="2">
                  <c:v>53.521126760563376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293598521991273E-2"/>
          <c:y val="8.3109384054265947E-2"/>
          <c:w val="0.91398325877357256"/>
          <c:h val="0.51851382213586938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Обработка!$A$22:$A$26</c:f>
              <c:strCache>
                <c:ptCount val="5"/>
                <c:pt idx="0">
                  <c:v>Функционирует</c:v>
                </c:pt>
                <c:pt idx="1">
                  <c:v>Функционирование не подтверждено ссылкой</c:v>
                </c:pt>
                <c:pt idx="2">
                  <c:v>Не функционирует и создание не планируется</c:v>
                </c:pt>
                <c:pt idx="3">
                  <c:v>Планируется создание до 01.09.2022</c:v>
                </c:pt>
                <c:pt idx="4">
                  <c:v>Создание запланировано, но не подтверждено документально</c:v>
                </c:pt>
              </c:strCache>
            </c:strRef>
          </c:cat>
          <c:val>
            <c:numRef>
              <c:f>Обработка!$C$22:$C$26</c:f>
              <c:numCache>
                <c:formatCode>0.0</c:formatCode>
                <c:ptCount val="5"/>
                <c:pt idx="0">
                  <c:v>42.25352112676056</c:v>
                </c:pt>
                <c:pt idx="1">
                  <c:v>9.8591549295774641</c:v>
                </c:pt>
                <c:pt idx="2">
                  <c:v>23.943661971830984</c:v>
                </c:pt>
                <c:pt idx="3">
                  <c:v>4.225352112676056</c:v>
                </c:pt>
                <c:pt idx="4">
                  <c:v>19.718309859154928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cust"/>
        <c:custSplit>
          <c:secondPiePt val="1"/>
          <c:secondPiePt val="2"/>
          <c:secondPiePt val="4"/>
        </c:custSplit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prstDash val="dash"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62105404916315E-2"/>
          <c:y val="0.70766600992661444"/>
          <c:w val="0.951103161810813"/>
          <c:h val="0.271409840116977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'[!2022-06-06 Informatsionnaia karta MOUO.xlsx]Обработка'!$A$32:$A$36</c:f>
              <c:strCache>
                <c:ptCount val="5"/>
                <c:pt idx="0">
                  <c:v>Другие мероприятия </c:v>
                </c:pt>
                <c:pt idx="1">
                  <c:v>Научно-практические конференции</c:v>
                </c:pt>
                <c:pt idx="2">
                  <c:v>Педагогические чтения</c:v>
                </c:pt>
                <c:pt idx="3">
                  <c:v>Семинары, вебинары</c:v>
                </c:pt>
                <c:pt idx="4">
                  <c:v>Совещания педагогов</c:v>
                </c:pt>
              </c:strCache>
            </c:strRef>
          </c:cat>
          <c:val>
            <c:numRef>
              <c:f>'[!2022-06-06 Informatsionnaia karta MOUO.xlsx]Обработка'!$C$32:$C$36</c:f>
              <c:numCache>
                <c:formatCode>0.0</c:formatCode>
                <c:ptCount val="5"/>
                <c:pt idx="0">
                  <c:v>35.2112676056338</c:v>
                </c:pt>
                <c:pt idx="1">
                  <c:v>8.4507042253521121</c:v>
                </c:pt>
                <c:pt idx="2">
                  <c:v>18.30985915492958</c:v>
                </c:pt>
                <c:pt idx="3">
                  <c:v>64.788732394366207</c:v>
                </c:pt>
                <c:pt idx="4">
                  <c:v>84.507042253521121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667819856"/>
        <c:axId val="-667828560"/>
      </c:barChart>
      <c:catAx>
        <c:axId val="-66781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828560"/>
        <c:crosses val="autoZero"/>
        <c:auto val="1"/>
        <c:lblAlgn val="ctr"/>
        <c:lblOffset val="100"/>
        <c:noMultiLvlLbl val="0"/>
      </c:catAx>
      <c:valAx>
        <c:axId val="-6678285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6781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3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0893-C7FE-42FE-9B8A-2DBAF6F2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социологических исследований</dc:creator>
  <cp:keywords/>
  <dc:description/>
  <cp:lastModifiedBy>Отдел социологических исследований</cp:lastModifiedBy>
  <cp:revision>2</cp:revision>
  <dcterms:created xsi:type="dcterms:W3CDTF">2022-06-17T11:14:00Z</dcterms:created>
  <dcterms:modified xsi:type="dcterms:W3CDTF">2022-06-17T11:14:00Z</dcterms:modified>
</cp:coreProperties>
</file>