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380E5" w14:textId="544534C0" w:rsidR="003F4399" w:rsidRPr="00CB1267" w:rsidRDefault="00CB1267" w:rsidP="00CB1267">
      <w:pPr>
        <w:spacing w:after="0" w:line="240" w:lineRule="auto"/>
        <w:jc w:val="right"/>
        <w:rPr>
          <w:rFonts w:ascii="Arial" w:hAnsi="Arial" w:cs="Arial"/>
          <w:i/>
          <w:sz w:val="18"/>
        </w:rPr>
      </w:pPr>
      <w:r w:rsidRPr="00CB1267">
        <w:rPr>
          <w:rFonts w:ascii="Arial" w:hAnsi="Arial" w:cs="Arial"/>
          <w:b/>
          <w:i/>
        </w:rPr>
        <w:t xml:space="preserve">   </w:t>
      </w:r>
      <w:proofErr w:type="gramStart"/>
      <w:r w:rsidRPr="00CB1267">
        <w:rPr>
          <w:rFonts w:ascii="Arial" w:hAnsi="Arial" w:cs="Arial"/>
          <w:b/>
          <w:i/>
        </w:rPr>
        <w:t>Подготовить  для комиссии по приемке ОУ к НУГ</w:t>
      </w:r>
      <w:r>
        <w:rPr>
          <w:rFonts w:ascii="Arial" w:hAnsi="Arial" w:cs="Arial"/>
          <w:i/>
        </w:rPr>
        <w:t xml:space="preserve">                                                 (</w:t>
      </w:r>
      <w:r w:rsidR="003F4399" w:rsidRPr="00CB1267">
        <w:rPr>
          <w:rFonts w:ascii="Arial" w:hAnsi="Arial" w:cs="Arial"/>
          <w:i/>
          <w:sz w:val="18"/>
        </w:rPr>
        <w:t>Приложение</w:t>
      </w:r>
      <w:r>
        <w:rPr>
          <w:rFonts w:ascii="Arial" w:hAnsi="Arial" w:cs="Arial"/>
          <w:i/>
          <w:sz w:val="18"/>
        </w:rPr>
        <w:t xml:space="preserve"> </w:t>
      </w:r>
      <w:r w:rsidR="003F4399" w:rsidRPr="00CB1267">
        <w:rPr>
          <w:rFonts w:ascii="Arial" w:hAnsi="Arial" w:cs="Arial"/>
          <w:i/>
          <w:sz w:val="18"/>
        </w:rPr>
        <w:t>к по</w:t>
      </w:r>
      <w:r w:rsidR="003176C3" w:rsidRPr="00CB1267">
        <w:rPr>
          <w:rFonts w:ascii="Arial" w:hAnsi="Arial" w:cs="Arial"/>
          <w:i/>
          <w:sz w:val="18"/>
        </w:rPr>
        <w:t xml:space="preserve">становлению президиума  городской </w:t>
      </w:r>
      <w:proofErr w:type="gramEnd"/>
    </w:p>
    <w:p w14:paraId="5CB4B931" w14:textId="1377408B" w:rsidR="003F4399" w:rsidRPr="00CB1267" w:rsidRDefault="003F4399" w:rsidP="003F4399">
      <w:pPr>
        <w:spacing w:after="0" w:line="240" w:lineRule="auto"/>
        <w:jc w:val="right"/>
        <w:rPr>
          <w:rFonts w:ascii="Arial" w:hAnsi="Arial" w:cs="Arial"/>
          <w:i/>
          <w:sz w:val="18"/>
        </w:rPr>
      </w:pPr>
      <w:r w:rsidRPr="00CB1267">
        <w:rPr>
          <w:rFonts w:ascii="Arial" w:hAnsi="Arial" w:cs="Arial"/>
          <w:i/>
          <w:sz w:val="18"/>
        </w:rPr>
        <w:t xml:space="preserve">организации Профсоюза от </w:t>
      </w:r>
      <w:r w:rsidR="00DE632E">
        <w:rPr>
          <w:rFonts w:ascii="Arial" w:hAnsi="Arial" w:cs="Arial"/>
          <w:i/>
          <w:sz w:val="18"/>
        </w:rPr>
        <w:t>02</w:t>
      </w:r>
      <w:r w:rsidR="003176C3" w:rsidRPr="00CB1267">
        <w:rPr>
          <w:rFonts w:ascii="Arial" w:hAnsi="Arial" w:cs="Arial"/>
          <w:i/>
          <w:sz w:val="18"/>
        </w:rPr>
        <w:t>.05</w:t>
      </w:r>
      <w:r w:rsidRPr="00CB1267">
        <w:rPr>
          <w:rFonts w:ascii="Arial" w:hAnsi="Arial" w:cs="Arial"/>
          <w:i/>
          <w:sz w:val="18"/>
        </w:rPr>
        <w:t>.202</w:t>
      </w:r>
      <w:r w:rsidR="00DE632E">
        <w:rPr>
          <w:rFonts w:ascii="Arial" w:hAnsi="Arial" w:cs="Arial"/>
          <w:i/>
          <w:sz w:val="18"/>
        </w:rPr>
        <w:t>4</w:t>
      </w:r>
      <w:r w:rsidRPr="00CB1267">
        <w:rPr>
          <w:rFonts w:ascii="Arial" w:hAnsi="Arial" w:cs="Arial"/>
          <w:i/>
          <w:sz w:val="18"/>
        </w:rPr>
        <w:t xml:space="preserve"> № </w:t>
      </w:r>
      <w:r w:rsidR="00DE632E">
        <w:rPr>
          <w:rFonts w:ascii="Arial" w:hAnsi="Arial" w:cs="Arial"/>
          <w:i/>
          <w:sz w:val="18"/>
        </w:rPr>
        <w:t>4</w:t>
      </w:r>
      <w:r w:rsidR="003176C3" w:rsidRPr="00CB1267">
        <w:rPr>
          <w:rFonts w:ascii="Arial" w:hAnsi="Arial" w:cs="Arial"/>
          <w:i/>
          <w:sz w:val="18"/>
        </w:rPr>
        <w:t>2</w:t>
      </w:r>
      <w:r w:rsidR="00517F9B" w:rsidRPr="00CB1267">
        <w:rPr>
          <w:rFonts w:ascii="Arial" w:hAnsi="Arial" w:cs="Arial"/>
          <w:i/>
          <w:sz w:val="18"/>
        </w:rPr>
        <w:t>-</w:t>
      </w:r>
      <w:r w:rsidR="00DE632E">
        <w:rPr>
          <w:rFonts w:ascii="Arial" w:hAnsi="Arial" w:cs="Arial"/>
          <w:i/>
          <w:sz w:val="18"/>
        </w:rPr>
        <w:t>2</w:t>
      </w:r>
      <w:bookmarkStart w:id="0" w:name="_GoBack"/>
      <w:bookmarkEnd w:id="0"/>
      <w:r w:rsidR="00CB1267">
        <w:rPr>
          <w:rFonts w:ascii="Arial" w:hAnsi="Arial" w:cs="Arial"/>
          <w:i/>
          <w:sz w:val="18"/>
        </w:rPr>
        <w:t>)</w:t>
      </w:r>
    </w:p>
    <w:p w14:paraId="1C316B23" w14:textId="77777777" w:rsidR="003F4399" w:rsidRPr="003176C3" w:rsidRDefault="003F4399" w:rsidP="00141747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0A6328F9" w14:textId="4168C837" w:rsidR="009E2D04" w:rsidRPr="00CB1267" w:rsidRDefault="00B14E39" w:rsidP="005735EA">
      <w:pPr>
        <w:spacing w:after="0" w:line="240" w:lineRule="auto"/>
        <w:jc w:val="center"/>
        <w:rPr>
          <w:rFonts w:ascii="Arial" w:hAnsi="Arial" w:cs="Arial"/>
          <w:i/>
        </w:rPr>
      </w:pPr>
      <w:r w:rsidRPr="00CB1267">
        <w:rPr>
          <w:rFonts w:ascii="Arial" w:hAnsi="Arial" w:cs="Arial"/>
          <w:i/>
        </w:rPr>
        <w:t xml:space="preserve">Перечень </w:t>
      </w:r>
      <w:r w:rsidR="005735EA" w:rsidRPr="00CB1267">
        <w:rPr>
          <w:rFonts w:ascii="Arial" w:hAnsi="Arial" w:cs="Arial"/>
          <w:i/>
        </w:rPr>
        <w:t>вопросов по охране труда, которые должны быть отражены в локальных нормативных актах</w:t>
      </w:r>
      <w:r w:rsidR="0078197A" w:rsidRPr="00CB1267">
        <w:rPr>
          <w:rFonts w:ascii="Arial" w:hAnsi="Arial" w:cs="Arial"/>
          <w:i/>
        </w:rPr>
        <w:t>,</w:t>
      </w:r>
      <w:r w:rsidR="00A514D2" w:rsidRPr="00CB1267">
        <w:rPr>
          <w:rFonts w:ascii="Arial" w:hAnsi="Arial" w:cs="Arial"/>
          <w:i/>
        </w:rPr>
        <w:t xml:space="preserve"> проверяе</w:t>
      </w:r>
      <w:r w:rsidR="00BF0105" w:rsidRPr="00CB1267">
        <w:rPr>
          <w:rFonts w:ascii="Arial" w:hAnsi="Arial" w:cs="Arial"/>
          <w:i/>
        </w:rPr>
        <w:t>мых</w:t>
      </w:r>
      <w:r w:rsidR="00A514D2" w:rsidRPr="00CB1267">
        <w:rPr>
          <w:rFonts w:ascii="Arial" w:hAnsi="Arial" w:cs="Arial"/>
          <w:i/>
        </w:rPr>
        <w:t xml:space="preserve"> </w:t>
      </w:r>
      <w:r w:rsidR="00342502" w:rsidRPr="00CB1267">
        <w:rPr>
          <w:rFonts w:ascii="Arial" w:hAnsi="Arial" w:cs="Arial"/>
          <w:i/>
        </w:rPr>
        <w:t>профсоюзным активом</w:t>
      </w:r>
      <w:r w:rsidR="00A514D2" w:rsidRPr="00CB1267">
        <w:rPr>
          <w:rFonts w:ascii="Arial" w:hAnsi="Arial" w:cs="Arial"/>
          <w:i/>
        </w:rPr>
        <w:t xml:space="preserve"> </w:t>
      </w:r>
      <w:r w:rsidR="00BD7EB0" w:rsidRPr="00CB1267">
        <w:rPr>
          <w:rFonts w:ascii="Arial" w:hAnsi="Arial" w:cs="Arial"/>
          <w:i/>
        </w:rPr>
        <w:t>при оценке готовности</w:t>
      </w:r>
      <w:r w:rsidR="00517F9B" w:rsidRPr="00CB1267">
        <w:rPr>
          <w:rFonts w:ascii="Arial" w:hAnsi="Arial" w:cs="Arial"/>
          <w:i/>
        </w:rPr>
        <w:t xml:space="preserve"> </w:t>
      </w:r>
      <w:r w:rsidR="00342502" w:rsidRPr="00CB1267">
        <w:rPr>
          <w:rFonts w:ascii="Arial" w:hAnsi="Arial" w:cs="Arial"/>
          <w:i/>
        </w:rPr>
        <w:t xml:space="preserve">образовательных организаций </w:t>
      </w:r>
      <w:r w:rsidRPr="00CB1267">
        <w:rPr>
          <w:rFonts w:ascii="Arial" w:hAnsi="Arial" w:cs="Arial"/>
          <w:i/>
        </w:rPr>
        <w:t xml:space="preserve">к </w:t>
      </w:r>
      <w:r w:rsidR="00342502" w:rsidRPr="00CB1267">
        <w:rPr>
          <w:rFonts w:ascii="Arial" w:hAnsi="Arial" w:cs="Arial"/>
          <w:i/>
        </w:rPr>
        <w:t>новому учебному году</w:t>
      </w:r>
    </w:p>
    <w:p w14:paraId="192790BB" w14:textId="77777777" w:rsidR="003F4399" w:rsidRPr="003176C3" w:rsidRDefault="003F4399" w:rsidP="00141747">
      <w:pPr>
        <w:spacing w:after="0" w:line="240" w:lineRule="auto"/>
        <w:jc w:val="center"/>
        <w:rPr>
          <w:rFonts w:ascii="Arial" w:hAnsi="Arial" w:cs="Arial"/>
          <w:b/>
          <w:i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60"/>
        <w:gridCol w:w="6638"/>
        <w:gridCol w:w="567"/>
        <w:gridCol w:w="2202"/>
      </w:tblGrid>
      <w:tr w:rsidR="008874D8" w:rsidRPr="003176C3" w14:paraId="20C8A418" w14:textId="77777777" w:rsidTr="008B0714">
        <w:trPr>
          <w:cantSplit/>
          <w:trHeight w:val="473"/>
          <w:jc w:val="center"/>
        </w:trPr>
        <w:tc>
          <w:tcPr>
            <w:tcW w:w="560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1DE81939" w14:textId="77777777" w:rsidR="003F4399" w:rsidRPr="003176C3" w:rsidRDefault="003F4399" w:rsidP="00D108C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№</w:t>
            </w:r>
          </w:p>
          <w:p w14:paraId="6C1C5787" w14:textId="77777777" w:rsidR="001A3B09" w:rsidRPr="003176C3" w:rsidRDefault="001A3B09" w:rsidP="00D108C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proofErr w:type="gramStart"/>
            <w:r w:rsidRPr="003176C3">
              <w:rPr>
                <w:rFonts w:ascii="Arial" w:hAnsi="Arial" w:cs="Arial"/>
                <w:b/>
                <w:bCs/>
                <w:i/>
              </w:rPr>
              <w:t>п</w:t>
            </w:r>
            <w:proofErr w:type="gramEnd"/>
            <w:r w:rsidRPr="003176C3">
              <w:rPr>
                <w:rFonts w:ascii="Arial" w:hAnsi="Arial" w:cs="Arial"/>
                <w:b/>
                <w:bCs/>
                <w:i/>
              </w:rPr>
              <w:t>/п</w:t>
            </w:r>
          </w:p>
        </w:tc>
        <w:tc>
          <w:tcPr>
            <w:tcW w:w="663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18808D70" w14:textId="66CEF440" w:rsidR="001A3B09" w:rsidRPr="003176C3" w:rsidRDefault="007847DC" w:rsidP="00ED33C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Вопросы по охране труда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16BEBF48" w14:textId="0E6FDABA" w:rsidR="001A3B09" w:rsidRPr="003176C3" w:rsidRDefault="00D108CD" w:rsidP="00D108C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+/-</w:t>
            </w:r>
          </w:p>
        </w:tc>
        <w:tc>
          <w:tcPr>
            <w:tcW w:w="2202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2EBCEC79" w14:textId="101CDB1E" w:rsidR="001A3B09" w:rsidRPr="003176C3" w:rsidRDefault="00D108CD" w:rsidP="00D108C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Примечания</w:t>
            </w:r>
          </w:p>
        </w:tc>
      </w:tr>
      <w:tr w:rsidR="008874D8" w:rsidRPr="003176C3" w14:paraId="63062A8A" w14:textId="77777777" w:rsidTr="00BF0105">
        <w:trPr>
          <w:cantSplit/>
          <w:trHeight w:val="474"/>
          <w:jc w:val="center"/>
        </w:trPr>
        <w:tc>
          <w:tcPr>
            <w:tcW w:w="56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8DC8775" w14:textId="6F5CB4B7" w:rsidR="008B0714" w:rsidRPr="003176C3" w:rsidRDefault="008B0714" w:rsidP="00BF010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1</w:t>
            </w:r>
          </w:p>
        </w:tc>
        <w:tc>
          <w:tcPr>
            <w:tcW w:w="6638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F458399" w14:textId="2E7D2093" w:rsidR="00F81CCA" w:rsidRPr="003176C3" w:rsidRDefault="008B0714" w:rsidP="00BF0105">
            <w:pPr>
              <w:jc w:val="center"/>
              <w:rPr>
                <w:rFonts w:ascii="Arial" w:hAnsi="Arial" w:cs="Arial"/>
                <w:b/>
                <w:i/>
              </w:rPr>
            </w:pPr>
            <w:r w:rsidRPr="003176C3">
              <w:rPr>
                <w:rFonts w:ascii="Arial" w:hAnsi="Arial" w:cs="Arial"/>
                <w:b/>
                <w:i/>
              </w:rPr>
              <w:t xml:space="preserve">Социальное партнёрство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8D6543B" w14:textId="23F60F82" w:rsidR="008B0714" w:rsidRPr="003176C3" w:rsidRDefault="00963B66" w:rsidP="00BF010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  <w:tc>
          <w:tcPr>
            <w:tcW w:w="2202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16A3880" w14:textId="31BDA959" w:rsidR="008B0714" w:rsidRPr="003176C3" w:rsidRDefault="00963B66" w:rsidP="00BF010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</w:tr>
      <w:tr w:rsidR="008874D8" w:rsidRPr="003176C3" w14:paraId="1CA6C180" w14:textId="77777777" w:rsidTr="003B2A06">
        <w:trPr>
          <w:cantSplit/>
          <w:trHeight w:val="473"/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06CCA817" w14:textId="77777777" w:rsidR="00963B66" w:rsidRPr="003176C3" w:rsidRDefault="00963B66" w:rsidP="00963B66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663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45936F8" w14:textId="36457232" w:rsidR="00963B66" w:rsidRPr="003176C3" w:rsidRDefault="00963B66" w:rsidP="00963B66">
            <w:pPr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i/>
              </w:rPr>
              <w:t>Наличие в Коллективном договоре порядка принятия локальных нормативных актов по согласованию с профсоюзным выборным органом.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D9EC647" w14:textId="0DDEF8AD" w:rsidR="00963B66" w:rsidRPr="003176C3" w:rsidRDefault="00963B66" w:rsidP="00963B66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20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F2940C5" w14:textId="77777777" w:rsidR="00963B66" w:rsidRPr="003176C3" w:rsidRDefault="00963B66" w:rsidP="00963B66">
            <w:pPr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8874D8" w:rsidRPr="003176C3" w14:paraId="517CCD5B" w14:textId="77777777" w:rsidTr="003B2A06">
        <w:trPr>
          <w:cantSplit/>
          <w:trHeight w:val="473"/>
          <w:jc w:val="center"/>
        </w:trPr>
        <w:tc>
          <w:tcPr>
            <w:tcW w:w="560" w:type="dxa"/>
            <w:vMerge/>
            <w:shd w:val="clear" w:color="auto" w:fill="auto"/>
          </w:tcPr>
          <w:p w14:paraId="15FA225E" w14:textId="77777777" w:rsidR="00963B66" w:rsidRPr="003176C3" w:rsidRDefault="00963B66" w:rsidP="00963B66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663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8052F50" w14:textId="213AB784" w:rsidR="00963B66" w:rsidRPr="003176C3" w:rsidRDefault="00963B66" w:rsidP="00963B66">
            <w:pPr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i/>
              </w:rPr>
              <w:t>Наличие в Коллективном договоре пункта о компенсационных выплатах председателю первичной профсоюзной организации и уполномоченному по охране труда из средств работодателя.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9F4EE9F" w14:textId="77777777" w:rsidR="00963B66" w:rsidRPr="003176C3" w:rsidRDefault="00963B66" w:rsidP="00963B66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20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4732C72" w14:textId="77777777" w:rsidR="00963B66" w:rsidRPr="003176C3" w:rsidRDefault="00963B66" w:rsidP="00963B66">
            <w:pPr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8874D8" w:rsidRPr="003176C3" w14:paraId="0E295CA3" w14:textId="77777777" w:rsidTr="003B2A06">
        <w:trPr>
          <w:cantSplit/>
          <w:trHeight w:val="60"/>
          <w:jc w:val="center"/>
        </w:trPr>
        <w:tc>
          <w:tcPr>
            <w:tcW w:w="560" w:type="dxa"/>
            <w:vMerge/>
            <w:shd w:val="clear" w:color="auto" w:fill="auto"/>
          </w:tcPr>
          <w:p w14:paraId="1A941462" w14:textId="77777777" w:rsidR="00963B66" w:rsidRPr="003176C3" w:rsidRDefault="00963B66" w:rsidP="00963B66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663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DDEBDDB" w14:textId="61A79FFE" w:rsidR="00963B66" w:rsidRPr="003176C3" w:rsidRDefault="00963B66" w:rsidP="00963B66">
            <w:pPr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i/>
              </w:rPr>
              <w:t>Правила внутреннего трудового распорядка</w:t>
            </w:r>
            <w:r w:rsidR="00BF0105" w:rsidRPr="003176C3">
              <w:rPr>
                <w:rFonts w:ascii="Arial" w:hAnsi="Arial" w:cs="Arial"/>
                <w:i/>
              </w:rPr>
              <w:t>,</w:t>
            </w:r>
            <w:r w:rsidRPr="003176C3">
              <w:rPr>
                <w:rFonts w:ascii="Arial" w:hAnsi="Arial" w:cs="Arial"/>
                <w:i/>
              </w:rPr>
              <w:t xml:space="preserve"> принятые по согласованию с профсоюзным выборным органом.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52654A0" w14:textId="77777777" w:rsidR="00963B66" w:rsidRPr="003176C3" w:rsidRDefault="00963B66" w:rsidP="00963B66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20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A893E57" w14:textId="77777777" w:rsidR="00963B66" w:rsidRPr="003176C3" w:rsidRDefault="00963B66" w:rsidP="00963B66">
            <w:pPr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8874D8" w:rsidRPr="003176C3" w14:paraId="3A86EC0C" w14:textId="77777777" w:rsidTr="00963B66">
        <w:trPr>
          <w:cantSplit/>
          <w:trHeight w:val="60"/>
          <w:jc w:val="center"/>
        </w:trPr>
        <w:tc>
          <w:tcPr>
            <w:tcW w:w="560" w:type="dxa"/>
            <w:vMerge/>
            <w:shd w:val="clear" w:color="auto" w:fill="auto"/>
          </w:tcPr>
          <w:p w14:paraId="244F9A8B" w14:textId="77777777" w:rsidR="00963B66" w:rsidRPr="003176C3" w:rsidRDefault="00963B66" w:rsidP="00963B66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663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CF57E38" w14:textId="77777777" w:rsidR="00963B66" w:rsidRPr="003176C3" w:rsidRDefault="00963B66" w:rsidP="00963B66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Положение о совместной комиссии по охране труда.</w:t>
            </w:r>
          </w:p>
          <w:p w14:paraId="1CE899F8" w14:textId="50EBB116" w:rsidR="00F81CCA" w:rsidRPr="003176C3" w:rsidRDefault="00F81CCA" w:rsidP="00963B66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2677FE9" w14:textId="77777777" w:rsidR="00963B66" w:rsidRPr="003176C3" w:rsidRDefault="00963B66" w:rsidP="00963B66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20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7A2C5B0" w14:textId="77777777" w:rsidR="00963B66" w:rsidRPr="003176C3" w:rsidRDefault="00963B66" w:rsidP="00963B66">
            <w:pPr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8874D8" w:rsidRPr="003176C3" w14:paraId="21B71FE8" w14:textId="77777777" w:rsidTr="00963B66">
        <w:trPr>
          <w:cantSplit/>
          <w:trHeight w:val="60"/>
          <w:jc w:val="center"/>
        </w:trPr>
        <w:tc>
          <w:tcPr>
            <w:tcW w:w="560" w:type="dxa"/>
            <w:vMerge/>
            <w:shd w:val="clear" w:color="auto" w:fill="auto"/>
          </w:tcPr>
          <w:p w14:paraId="0EC8FE96" w14:textId="77777777" w:rsidR="00963B66" w:rsidRPr="003176C3" w:rsidRDefault="00963B66" w:rsidP="00963B66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663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0CD6A4" w14:textId="77777777" w:rsidR="00963B66" w:rsidRPr="003176C3" w:rsidRDefault="00963B66" w:rsidP="00963B66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Приказ о создании совместной комиссии по охране труда.</w:t>
            </w:r>
          </w:p>
          <w:p w14:paraId="4FDB85E0" w14:textId="70F81364" w:rsidR="00F81CCA" w:rsidRPr="003176C3" w:rsidRDefault="00F81CCA" w:rsidP="00963B66">
            <w:pPr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3ABC3DC" w14:textId="77777777" w:rsidR="00963B66" w:rsidRPr="003176C3" w:rsidRDefault="00963B66" w:rsidP="00963B66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20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F858E76" w14:textId="77777777" w:rsidR="00963B66" w:rsidRPr="003176C3" w:rsidRDefault="00963B66" w:rsidP="00963B66">
            <w:pPr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8874D8" w:rsidRPr="003176C3" w14:paraId="076F4C04" w14:textId="77777777" w:rsidTr="008B0714">
        <w:trPr>
          <w:cantSplit/>
          <w:trHeight w:val="473"/>
          <w:jc w:val="center"/>
        </w:trPr>
        <w:tc>
          <w:tcPr>
            <w:tcW w:w="56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1D05578A" w14:textId="77777777" w:rsidR="00963B66" w:rsidRPr="003176C3" w:rsidRDefault="00963B66" w:rsidP="00963B66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663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0FBFD35" w14:textId="121A29C0" w:rsidR="00963B66" w:rsidRPr="003176C3" w:rsidRDefault="00963B66" w:rsidP="00963B66">
            <w:pPr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i/>
              </w:rPr>
              <w:t>Соглашение по охране труда (</w:t>
            </w:r>
            <w:r w:rsidR="00BF0105" w:rsidRPr="003176C3">
              <w:rPr>
                <w:rFonts w:ascii="Arial" w:hAnsi="Arial" w:cs="Arial"/>
                <w:i/>
              </w:rPr>
              <w:t>отметить, у</w:t>
            </w:r>
            <w:r w:rsidRPr="003176C3">
              <w:rPr>
                <w:rFonts w:ascii="Arial" w:hAnsi="Arial" w:cs="Arial"/>
                <w:i/>
              </w:rPr>
              <w:t>ч</w:t>
            </w:r>
            <w:r w:rsidR="00BF0105" w:rsidRPr="003176C3">
              <w:rPr>
                <w:rFonts w:ascii="Arial" w:hAnsi="Arial" w:cs="Arial"/>
                <w:i/>
              </w:rPr>
              <w:t>тены ли</w:t>
            </w:r>
            <w:r w:rsidRPr="003176C3">
              <w:rPr>
                <w:rFonts w:ascii="Arial" w:hAnsi="Arial" w:cs="Arial"/>
                <w:i/>
              </w:rPr>
              <w:t xml:space="preserve"> рекомендаци</w:t>
            </w:r>
            <w:r w:rsidR="003A67E1" w:rsidRPr="003176C3">
              <w:rPr>
                <w:rFonts w:ascii="Arial" w:hAnsi="Arial" w:cs="Arial"/>
                <w:i/>
              </w:rPr>
              <w:t>и</w:t>
            </w:r>
            <w:r w:rsidRPr="003176C3">
              <w:rPr>
                <w:rFonts w:ascii="Arial" w:hAnsi="Arial" w:cs="Arial"/>
                <w:i/>
              </w:rPr>
              <w:t xml:space="preserve"> областного отраслевого Соглашения и примерного </w:t>
            </w:r>
            <w:proofErr w:type="gramStart"/>
            <w:r w:rsidRPr="003176C3">
              <w:rPr>
                <w:rFonts w:ascii="Arial" w:hAnsi="Arial" w:cs="Arial"/>
                <w:i/>
              </w:rPr>
              <w:t>перечня</w:t>
            </w:r>
            <w:proofErr w:type="gramEnd"/>
            <w:r w:rsidRPr="003176C3">
              <w:rPr>
                <w:rFonts w:ascii="Arial" w:hAnsi="Arial" w:cs="Arial"/>
                <w:i/>
              </w:rPr>
              <w:t xml:space="preserve"> ежегодно реализуемых работодателем мероприятий по улучшению условий и охраны труда, утвержденного Приказом Министерства труда и социальной защиты России от 29 октября 2021 г. № 771н).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E2DBD50" w14:textId="77777777" w:rsidR="00963B66" w:rsidRPr="003176C3" w:rsidRDefault="00963B66" w:rsidP="00963B66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20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BC45EA3" w14:textId="77777777" w:rsidR="00963B66" w:rsidRPr="003176C3" w:rsidRDefault="00963B66" w:rsidP="00963B66">
            <w:pPr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8874D8" w:rsidRPr="003176C3" w14:paraId="1E90428C" w14:textId="77777777" w:rsidTr="003A67E1">
        <w:trPr>
          <w:cantSplit/>
          <w:trHeight w:val="473"/>
          <w:jc w:val="center"/>
        </w:trPr>
        <w:tc>
          <w:tcPr>
            <w:tcW w:w="56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6AC80D22" w14:textId="3390C812" w:rsidR="00963B66" w:rsidRPr="003176C3" w:rsidRDefault="00963B66" w:rsidP="008B071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2</w:t>
            </w:r>
          </w:p>
        </w:tc>
        <w:tc>
          <w:tcPr>
            <w:tcW w:w="6638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7ACCB56" w14:textId="0A5384E3" w:rsidR="00963B66" w:rsidRPr="003176C3" w:rsidRDefault="00963B66" w:rsidP="008B0714">
            <w:pPr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Положение о системе управления охраной труда, утвержденное приказом руководителя образовательной организации.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B0170FE" w14:textId="77777777" w:rsidR="00963B66" w:rsidRPr="003176C3" w:rsidRDefault="00963B66" w:rsidP="008B071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202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1589670" w14:textId="77777777" w:rsidR="00963B66" w:rsidRPr="003176C3" w:rsidRDefault="00963B66" w:rsidP="008B071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8874D8" w:rsidRPr="003176C3" w14:paraId="3D39A7AD" w14:textId="77777777" w:rsidTr="003A67E1">
        <w:trPr>
          <w:cantSplit/>
          <w:trHeight w:val="512"/>
          <w:jc w:val="center"/>
        </w:trPr>
        <w:tc>
          <w:tcPr>
            <w:tcW w:w="7198" w:type="dxa"/>
            <w:gridSpan w:val="2"/>
            <w:shd w:val="clear" w:color="auto" w:fill="FFFFFF" w:themeFill="background1"/>
            <w:vAlign w:val="center"/>
          </w:tcPr>
          <w:p w14:paraId="5ED0E616" w14:textId="108CCDB9" w:rsidR="003A67E1" w:rsidRPr="003176C3" w:rsidRDefault="003A67E1" w:rsidP="003A67E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Процедуры системы управления охраной труда: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17B422" w14:textId="3EEE2D29" w:rsidR="003A67E1" w:rsidRPr="003176C3" w:rsidRDefault="003A67E1" w:rsidP="00F81CC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  <w:tc>
          <w:tcPr>
            <w:tcW w:w="2202" w:type="dxa"/>
            <w:shd w:val="clear" w:color="auto" w:fill="FFFFFF" w:themeFill="background1"/>
            <w:vAlign w:val="center"/>
          </w:tcPr>
          <w:p w14:paraId="1B664389" w14:textId="52476645" w:rsidR="003A67E1" w:rsidRPr="003176C3" w:rsidRDefault="003A67E1" w:rsidP="00F81CC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</w:tr>
      <w:tr w:rsidR="00C078FD" w:rsidRPr="003176C3" w14:paraId="75C13078" w14:textId="77777777" w:rsidTr="00284687">
        <w:trPr>
          <w:cantSplit/>
          <w:trHeight w:val="556"/>
          <w:jc w:val="center"/>
        </w:trPr>
        <w:tc>
          <w:tcPr>
            <w:tcW w:w="560" w:type="dxa"/>
            <w:vMerge w:val="restart"/>
          </w:tcPr>
          <w:p w14:paraId="4C4BE0CB" w14:textId="6F7F4A36" w:rsidR="00C078FD" w:rsidRPr="003176C3" w:rsidRDefault="00C078FD" w:rsidP="003F651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3.</w:t>
            </w:r>
          </w:p>
        </w:tc>
        <w:tc>
          <w:tcPr>
            <w:tcW w:w="6638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5FBAECE" w14:textId="7D87A17B" w:rsidR="00C078FD" w:rsidRPr="003176C3" w:rsidRDefault="00C078FD" w:rsidP="008B0714">
            <w:pPr>
              <w:jc w:val="center"/>
              <w:rPr>
                <w:rFonts w:ascii="Arial" w:hAnsi="Arial" w:cs="Arial"/>
                <w:b/>
                <w:i/>
              </w:rPr>
            </w:pPr>
            <w:r w:rsidRPr="003176C3">
              <w:rPr>
                <w:rFonts w:ascii="Arial" w:hAnsi="Arial" w:cs="Arial"/>
                <w:b/>
                <w:i/>
              </w:rPr>
              <w:t>Подготовка (обучение) работников по охране труда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736DCD41" w14:textId="77777777" w:rsidR="00C078FD" w:rsidRPr="003176C3" w:rsidRDefault="00C078FD" w:rsidP="008B0714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56682E33" w14:textId="77777777" w:rsidR="00C078FD" w:rsidRPr="003176C3" w:rsidRDefault="00C078FD" w:rsidP="008B0714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2CADDFC9" w14:textId="77777777" w:rsidTr="00FC1B29">
        <w:trPr>
          <w:cantSplit/>
          <w:jc w:val="center"/>
        </w:trPr>
        <w:tc>
          <w:tcPr>
            <w:tcW w:w="560" w:type="dxa"/>
            <w:vMerge/>
          </w:tcPr>
          <w:p w14:paraId="0F6D528C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  <w:shd w:val="solid" w:color="FFFFFF" w:themeColor="background1" w:fill="auto"/>
            <w:vAlign w:val="center"/>
          </w:tcPr>
          <w:p w14:paraId="79DC26A1" w14:textId="0E67951D" w:rsidR="00C078FD" w:rsidRPr="003176C3" w:rsidRDefault="00C078FD" w:rsidP="00FC1B29">
            <w:pPr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3.1. Организация проведения инструктажей по охране труда:</w:t>
            </w: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14:paraId="0DC2F630" w14:textId="51B0BFC7" w:rsidR="00C078FD" w:rsidRPr="003176C3" w:rsidRDefault="00C078FD" w:rsidP="00F81CCA">
            <w:pPr>
              <w:jc w:val="center"/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  <w:tc>
          <w:tcPr>
            <w:tcW w:w="2202" w:type="dxa"/>
            <w:shd w:val="solid" w:color="FFFFFF" w:themeColor="background1" w:fill="auto"/>
            <w:vAlign w:val="center"/>
          </w:tcPr>
          <w:p w14:paraId="0B6B411E" w14:textId="04BA0E03" w:rsidR="00C078FD" w:rsidRPr="003176C3" w:rsidRDefault="00C078FD" w:rsidP="00F81CCA">
            <w:pPr>
              <w:jc w:val="center"/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</w:tr>
      <w:tr w:rsidR="00C078FD" w:rsidRPr="003176C3" w14:paraId="214AAD64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256EEB3A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2B42D54E" w14:textId="33AC865A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 xml:space="preserve">Порядок проведения инструктажей по охране труда (с указанием формы и метода проведения инструктажа и формы </w:t>
            </w:r>
            <w:proofErr w:type="gramStart"/>
            <w:r w:rsidRPr="003176C3">
              <w:rPr>
                <w:rFonts w:ascii="Arial" w:hAnsi="Arial" w:cs="Arial"/>
                <w:i/>
              </w:rPr>
              <w:t>проведения проверки знания требований охраны труда работников</w:t>
            </w:r>
            <w:proofErr w:type="gramEnd"/>
            <w:r w:rsidRPr="003176C3">
              <w:rPr>
                <w:rFonts w:ascii="Arial" w:hAnsi="Arial" w:cs="Arial"/>
                <w:i/>
              </w:rPr>
              <w:t xml:space="preserve"> при инструктаже по охране труда).</w:t>
            </w:r>
          </w:p>
        </w:tc>
        <w:tc>
          <w:tcPr>
            <w:tcW w:w="567" w:type="dxa"/>
          </w:tcPr>
          <w:p w14:paraId="3DFDE4E2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504279E2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3CE0107D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48EAAA72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05EC7042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Программа вводного инструктажа по охране труда.</w:t>
            </w:r>
          </w:p>
          <w:p w14:paraId="3E2BC586" w14:textId="60E32AC3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304582D1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75B85D4C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3ED03E4D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7AE56A31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4E27D163" w14:textId="15D45CFA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Перечень профессий и должностей работников, освобожденных от прохождения первичного инструктажа по охране труда (при решении работодателя об освобождении работников от инструктажа).</w:t>
            </w:r>
          </w:p>
        </w:tc>
        <w:tc>
          <w:tcPr>
            <w:tcW w:w="567" w:type="dxa"/>
          </w:tcPr>
          <w:p w14:paraId="689898E8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412EE33C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7D15645C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55F2F114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730AD094" w14:textId="4743EC5F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Программа вводного инструктажа по охране труда для работников, освобожденных от прохождения первичного инструктажа по охране труда.</w:t>
            </w:r>
          </w:p>
        </w:tc>
        <w:tc>
          <w:tcPr>
            <w:tcW w:w="567" w:type="dxa"/>
          </w:tcPr>
          <w:p w14:paraId="00F0B056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2CA97C61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48A2B658" w14:textId="77777777" w:rsidTr="00A514D2">
        <w:trPr>
          <w:cantSplit/>
          <w:trHeight w:val="60"/>
          <w:jc w:val="center"/>
        </w:trPr>
        <w:tc>
          <w:tcPr>
            <w:tcW w:w="560" w:type="dxa"/>
            <w:vMerge/>
          </w:tcPr>
          <w:p w14:paraId="38B821EF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0AFA9D7A" w14:textId="3FFB1FA5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Перечень работ, перед которыми проводится целевой инструктаж.</w:t>
            </w:r>
          </w:p>
        </w:tc>
        <w:tc>
          <w:tcPr>
            <w:tcW w:w="567" w:type="dxa"/>
          </w:tcPr>
          <w:p w14:paraId="4B780805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56D87238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72CF9946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1F188208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7259E910" w14:textId="5AAC6D51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Порядок разработки инструкций по охране труда.</w:t>
            </w:r>
          </w:p>
          <w:p w14:paraId="0A4124BB" w14:textId="18A7A461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002AD9C7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06F1517B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02719462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2138067D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0B24C478" w14:textId="6A75C475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Инструкции по охране труда по должностям и по видам выполняемых работ.</w:t>
            </w:r>
          </w:p>
        </w:tc>
        <w:tc>
          <w:tcPr>
            <w:tcW w:w="567" w:type="dxa"/>
          </w:tcPr>
          <w:p w14:paraId="1C91E013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234E0063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42A40915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5A5632D7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0B6E076B" w14:textId="56E064BE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Приказ о назначении лиц, ответственных за проведение инструктажей по охране труда.</w:t>
            </w:r>
          </w:p>
        </w:tc>
        <w:tc>
          <w:tcPr>
            <w:tcW w:w="567" w:type="dxa"/>
          </w:tcPr>
          <w:p w14:paraId="171F4720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25F85365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72D957E1" w14:textId="77777777" w:rsidTr="00FC1B29">
        <w:trPr>
          <w:cantSplit/>
          <w:jc w:val="center"/>
        </w:trPr>
        <w:tc>
          <w:tcPr>
            <w:tcW w:w="560" w:type="dxa"/>
            <w:vMerge/>
          </w:tcPr>
          <w:p w14:paraId="29FD37BB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  <w:tcBorders>
              <w:bottom w:val="single" w:sz="4" w:space="0" w:color="000000" w:themeColor="text1"/>
            </w:tcBorders>
          </w:tcPr>
          <w:p w14:paraId="724FD740" w14:textId="068F6F58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Журналы (или иная форма) регистрации прохождения инструктажей по охране труда.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C0195AD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  <w:tcBorders>
              <w:bottom w:val="single" w:sz="4" w:space="0" w:color="000000" w:themeColor="text1"/>
            </w:tcBorders>
          </w:tcPr>
          <w:p w14:paraId="63D80F8C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062E207C" w14:textId="77777777" w:rsidTr="00FC1B29">
        <w:trPr>
          <w:cantSplit/>
          <w:trHeight w:val="438"/>
          <w:jc w:val="center"/>
        </w:trPr>
        <w:tc>
          <w:tcPr>
            <w:tcW w:w="560" w:type="dxa"/>
            <w:vMerge/>
          </w:tcPr>
          <w:p w14:paraId="30C42DD3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  <w:shd w:val="clear" w:color="C6D9F1" w:themeColor="text2" w:themeTint="33" w:fill="auto"/>
            <w:vAlign w:val="center"/>
          </w:tcPr>
          <w:p w14:paraId="711ECAAC" w14:textId="15E70342" w:rsidR="00C078FD" w:rsidRPr="003176C3" w:rsidRDefault="00C078FD" w:rsidP="00FC1B29">
            <w:pPr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3.2. Организация проведения стажировок по охране труда:</w:t>
            </w:r>
          </w:p>
        </w:tc>
        <w:tc>
          <w:tcPr>
            <w:tcW w:w="567" w:type="dxa"/>
            <w:shd w:val="clear" w:color="C6D9F1" w:themeColor="text2" w:themeTint="33" w:fill="auto"/>
            <w:vAlign w:val="center"/>
          </w:tcPr>
          <w:p w14:paraId="45520C37" w14:textId="6A63D7AA" w:rsidR="00C078FD" w:rsidRPr="003176C3" w:rsidRDefault="00C078FD" w:rsidP="00F81CC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  <w:tc>
          <w:tcPr>
            <w:tcW w:w="2202" w:type="dxa"/>
            <w:shd w:val="clear" w:color="C6D9F1" w:themeColor="text2" w:themeTint="33" w:fill="auto"/>
            <w:vAlign w:val="center"/>
          </w:tcPr>
          <w:p w14:paraId="77AB6AD3" w14:textId="135580A8" w:rsidR="00C078FD" w:rsidRPr="003176C3" w:rsidRDefault="00C078FD" w:rsidP="00F81CC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</w:tr>
      <w:tr w:rsidR="00C078FD" w:rsidRPr="003176C3" w14:paraId="0DB88F92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76285542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045BC781" w14:textId="0772474E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Порядок проведения стажировок по охране труда на рабочем месте.</w:t>
            </w:r>
          </w:p>
        </w:tc>
        <w:tc>
          <w:tcPr>
            <w:tcW w:w="567" w:type="dxa"/>
          </w:tcPr>
          <w:p w14:paraId="50016386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6053E657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42BBA56E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7429B944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7FB55172" w14:textId="1863C7BF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Перечень профессий и должностей работников, которым необходимо пройти стажировку по охране труда.</w:t>
            </w:r>
          </w:p>
        </w:tc>
        <w:tc>
          <w:tcPr>
            <w:tcW w:w="567" w:type="dxa"/>
          </w:tcPr>
          <w:p w14:paraId="6A028A68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7E84ABB1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7704244A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33CD43A7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25241EF6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Программа стажировки по охране труда.</w:t>
            </w:r>
          </w:p>
          <w:p w14:paraId="64A91B1B" w14:textId="323E8FEC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4681D8EA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7E6B5761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78CD45B3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7859E42E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2B93C26E" w14:textId="661554E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Приказ о назначении лиц, ответственных за проведение стажировок по охране труда.</w:t>
            </w:r>
          </w:p>
        </w:tc>
        <w:tc>
          <w:tcPr>
            <w:tcW w:w="567" w:type="dxa"/>
          </w:tcPr>
          <w:p w14:paraId="5E96CA67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59DFC674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38D8E13F" w14:textId="77777777" w:rsidTr="00926D1A">
        <w:trPr>
          <w:cantSplit/>
          <w:jc w:val="center"/>
        </w:trPr>
        <w:tc>
          <w:tcPr>
            <w:tcW w:w="560" w:type="dxa"/>
            <w:vMerge/>
          </w:tcPr>
          <w:p w14:paraId="330D4228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  <w:tcBorders>
              <w:bottom w:val="single" w:sz="4" w:space="0" w:color="000000" w:themeColor="text1"/>
            </w:tcBorders>
          </w:tcPr>
          <w:p w14:paraId="1EAFC735" w14:textId="402A6B9B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Журнал (или иная форма) регистрации прохождения стажировки по охране труда.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587A0B74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  <w:tcBorders>
              <w:bottom w:val="single" w:sz="4" w:space="0" w:color="000000" w:themeColor="text1"/>
            </w:tcBorders>
          </w:tcPr>
          <w:p w14:paraId="5D163AC1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0666ABF7" w14:textId="77777777" w:rsidTr="00926D1A">
        <w:trPr>
          <w:cantSplit/>
          <w:jc w:val="center"/>
        </w:trPr>
        <w:tc>
          <w:tcPr>
            <w:tcW w:w="560" w:type="dxa"/>
            <w:vMerge/>
          </w:tcPr>
          <w:p w14:paraId="26C715E8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  <w:shd w:val="clear" w:color="C6D9F1" w:themeColor="text2" w:themeTint="33" w:fill="auto"/>
          </w:tcPr>
          <w:p w14:paraId="3EA03DEC" w14:textId="6A2F5235" w:rsidR="00C078FD" w:rsidRPr="003176C3" w:rsidRDefault="00C078FD" w:rsidP="00F81CCA">
            <w:pPr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 xml:space="preserve">3.3. Организация </w:t>
            </w:r>
            <w:proofErr w:type="gramStart"/>
            <w:r w:rsidRPr="003176C3">
              <w:rPr>
                <w:rFonts w:ascii="Arial" w:hAnsi="Arial" w:cs="Arial"/>
                <w:b/>
                <w:bCs/>
                <w:i/>
              </w:rPr>
              <w:t>обучения по оказанию</w:t>
            </w:r>
            <w:proofErr w:type="gramEnd"/>
            <w:r w:rsidRPr="003176C3">
              <w:rPr>
                <w:rFonts w:ascii="Arial" w:hAnsi="Arial" w:cs="Arial"/>
                <w:b/>
                <w:bCs/>
                <w:i/>
              </w:rPr>
              <w:t xml:space="preserve"> первой помощи пострадавшим:*</w:t>
            </w:r>
          </w:p>
        </w:tc>
        <w:tc>
          <w:tcPr>
            <w:tcW w:w="567" w:type="dxa"/>
            <w:shd w:val="clear" w:color="C6D9F1" w:themeColor="text2" w:themeTint="33" w:fill="auto"/>
            <w:vAlign w:val="center"/>
          </w:tcPr>
          <w:p w14:paraId="24745C01" w14:textId="2DEEB11A" w:rsidR="00C078FD" w:rsidRPr="003176C3" w:rsidRDefault="00C078FD" w:rsidP="00F81CC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  <w:tc>
          <w:tcPr>
            <w:tcW w:w="2202" w:type="dxa"/>
            <w:shd w:val="clear" w:color="C6D9F1" w:themeColor="text2" w:themeTint="33" w:fill="auto"/>
            <w:vAlign w:val="center"/>
          </w:tcPr>
          <w:p w14:paraId="1EFA60F7" w14:textId="390D0A7D" w:rsidR="00C078FD" w:rsidRPr="003176C3" w:rsidRDefault="00C078FD" w:rsidP="00F81CC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</w:tr>
      <w:tr w:rsidR="00C078FD" w:rsidRPr="003176C3" w14:paraId="76FF3A82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633C59EE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1D52F9F9" w14:textId="27B42248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 xml:space="preserve">Порядок </w:t>
            </w:r>
            <w:proofErr w:type="gramStart"/>
            <w:r w:rsidRPr="003176C3">
              <w:rPr>
                <w:rFonts w:ascii="Arial" w:hAnsi="Arial" w:cs="Arial"/>
                <w:i/>
              </w:rPr>
              <w:t>обучения по оказанию</w:t>
            </w:r>
            <w:proofErr w:type="gramEnd"/>
            <w:r w:rsidRPr="003176C3">
              <w:rPr>
                <w:rFonts w:ascii="Arial" w:hAnsi="Arial" w:cs="Arial"/>
                <w:i/>
              </w:rPr>
              <w:t xml:space="preserve"> первой помощи пострадавшим (или раздел в положении по обучению по охране труда).</w:t>
            </w:r>
          </w:p>
        </w:tc>
        <w:tc>
          <w:tcPr>
            <w:tcW w:w="567" w:type="dxa"/>
          </w:tcPr>
          <w:p w14:paraId="134C7843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77AE5BA8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11000F9B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27BB636A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5AE199F2" w14:textId="7D436C6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proofErr w:type="gramStart"/>
            <w:r w:rsidRPr="003176C3">
              <w:rPr>
                <w:rFonts w:ascii="Arial" w:hAnsi="Arial" w:cs="Arial"/>
                <w:i/>
              </w:rPr>
              <w:t>Перечень профессий и должностей работников, которым необходимо пройти обучение по оказанию первой помощи пострадавшим (с разбивкой на обучающихся внутри организации и в сторонней организации).</w:t>
            </w:r>
            <w:proofErr w:type="gramEnd"/>
          </w:p>
        </w:tc>
        <w:tc>
          <w:tcPr>
            <w:tcW w:w="567" w:type="dxa"/>
          </w:tcPr>
          <w:p w14:paraId="1BDBBAD9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579BD9D1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31C1C5BF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2F441A46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62B0B8EF" w14:textId="70C59866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 xml:space="preserve">Программа </w:t>
            </w:r>
            <w:proofErr w:type="gramStart"/>
            <w:r w:rsidRPr="003176C3">
              <w:rPr>
                <w:rFonts w:ascii="Arial" w:hAnsi="Arial" w:cs="Arial"/>
                <w:i/>
              </w:rPr>
              <w:t>обучения по оказанию</w:t>
            </w:r>
            <w:proofErr w:type="gramEnd"/>
            <w:r w:rsidRPr="003176C3">
              <w:rPr>
                <w:rFonts w:ascii="Arial" w:hAnsi="Arial" w:cs="Arial"/>
                <w:i/>
              </w:rPr>
              <w:t xml:space="preserve"> первой помощи пострадавшим (или раздел в программе обучения по охране труда).</w:t>
            </w:r>
          </w:p>
        </w:tc>
        <w:tc>
          <w:tcPr>
            <w:tcW w:w="567" w:type="dxa"/>
          </w:tcPr>
          <w:p w14:paraId="30B389EF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72BF58E2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7D04993D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39A82E26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03FF3AC1" w14:textId="77D4B6A2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 xml:space="preserve">Приказ о назначении лиц, ответственных за проведение </w:t>
            </w:r>
            <w:proofErr w:type="gramStart"/>
            <w:r w:rsidRPr="003176C3">
              <w:rPr>
                <w:rFonts w:ascii="Arial" w:hAnsi="Arial" w:cs="Arial"/>
                <w:i/>
              </w:rPr>
              <w:t>обучения по оказанию</w:t>
            </w:r>
            <w:proofErr w:type="gramEnd"/>
            <w:r w:rsidRPr="003176C3">
              <w:rPr>
                <w:rFonts w:ascii="Arial" w:hAnsi="Arial" w:cs="Arial"/>
                <w:i/>
              </w:rPr>
              <w:t xml:space="preserve"> первой помощи пострадавшим.</w:t>
            </w:r>
          </w:p>
        </w:tc>
        <w:tc>
          <w:tcPr>
            <w:tcW w:w="567" w:type="dxa"/>
          </w:tcPr>
          <w:p w14:paraId="717DB482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7E82DA7B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149C1C9C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170D53C5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1961E5A3" w14:textId="7DA3EF08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Приказ о создании комиссии по проверке знаний по оказанию первой помощи пострадавшим (если создается отдельная комиссия).</w:t>
            </w:r>
          </w:p>
        </w:tc>
        <w:tc>
          <w:tcPr>
            <w:tcW w:w="567" w:type="dxa"/>
          </w:tcPr>
          <w:p w14:paraId="5BB36878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0CBB9DA9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5F768F34" w14:textId="77777777" w:rsidTr="00926D1A">
        <w:trPr>
          <w:cantSplit/>
          <w:jc w:val="center"/>
        </w:trPr>
        <w:tc>
          <w:tcPr>
            <w:tcW w:w="560" w:type="dxa"/>
            <w:vMerge/>
          </w:tcPr>
          <w:p w14:paraId="13E89343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  <w:tcBorders>
              <w:bottom w:val="single" w:sz="4" w:space="0" w:color="000000" w:themeColor="text1"/>
            </w:tcBorders>
          </w:tcPr>
          <w:p w14:paraId="5C663DC4" w14:textId="74E9380E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Протоколы заседания комиссии по проверке знаний по оказанию первой помощи пострадавшим.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595C6C88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  <w:tcBorders>
              <w:bottom w:val="single" w:sz="4" w:space="0" w:color="000000" w:themeColor="text1"/>
            </w:tcBorders>
          </w:tcPr>
          <w:p w14:paraId="49BC7F90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545C3E0F" w14:textId="77777777" w:rsidTr="00926D1A">
        <w:trPr>
          <w:cantSplit/>
          <w:jc w:val="center"/>
        </w:trPr>
        <w:tc>
          <w:tcPr>
            <w:tcW w:w="560" w:type="dxa"/>
            <w:vMerge/>
          </w:tcPr>
          <w:p w14:paraId="62E3E3F2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  <w:shd w:val="clear" w:color="C6D9F1" w:themeColor="text2" w:themeTint="33" w:fill="auto"/>
          </w:tcPr>
          <w:p w14:paraId="5BACA77C" w14:textId="090656A1" w:rsidR="00C078FD" w:rsidRPr="003176C3" w:rsidRDefault="00C078FD" w:rsidP="00F81CCA">
            <w:pPr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 xml:space="preserve">3.4. Организация </w:t>
            </w:r>
            <w:proofErr w:type="gramStart"/>
            <w:r w:rsidRPr="003176C3">
              <w:rPr>
                <w:rFonts w:ascii="Arial" w:hAnsi="Arial" w:cs="Arial"/>
                <w:b/>
                <w:bCs/>
                <w:i/>
              </w:rPr>
              <w:t>обучения по использованию</w:t>
            </w:r>
            <w:proofErr w:type="gramEnd"/>
            <w:r w:rsidRPr="003176C3">
              <w:rPr>
                <w:rFonts w:ascii="Arial" w:hAnsi="Arial" w:cs="Arial"/>
                <w:b/>
                <w:bCs/>
                <w:i/>
              </w:rPr>
              <w:t xml:space="preserve"> (применению) средств индивидуальной защиты:*</w:t>
            </w:r>
          </w:p>
        </w:tc>
        <w:tc>
          <w:tcPr>
            <w:tcW w:w="567" w:type="dxa"/>
            <w:shd w:val="clear" w:color="C6D9F1" w:themeColor="text2" w:themeTint="33" w:fill="auto"/>
            <w:vAlign w:val="center"/>
          </w:tcPr>
          <w:p w14:paraId="09A22175" w14:textId="5C7DAAD5" w:rsidR="00C078FD" w:rsidRPr="003176C3" w:rsidRDefault="00C078FD" w:rsidP="00F81CC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  <w:tc>
          <w:tcPr>
            <w:tcW w:w="2202" w:type="dxa"/>
            <w:shd w:val="clear" w:color="C6D9F1" w:themeColor="text2" w:themeTint="33" w:fill="auto"/>
            <w:vAlign w:val="center"/>
          </w:tcPr>
          <w:p w14:paraId="2BEA3E14" w14:textId="5C0F87AB" w:rsidR="00C078FD" w:rsidRPr="003176C3" w:rsidRDefault="00C078FD" w:rsidP="00F81CC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</w:tr>
      <w:tr w:rsidR="00C078FD" w:rsidRPr="003176C3" w14:paraId="10CFA3DB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4302916E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5491F1DE" w14:textId="237B3F33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 xml:space="preserve">Порядок </w:t>
            </w:r>
            <w:proofErr w:type="gramStart"/>
            <w:r w:rsidRPr="003176C3">
              <w:rPr>
                <w:rFonts w:ascii="Arial" w:hAnsi="Arial" w:cs="Arial"/>
                <w:i/>
              </w:rPr>
              <w:t>обучения по использованию</w:t>
            </w:r>
            <w:proofErr w:type="gramEnd"/>
            <w:r w:rsidRPr="003176C3">
              <w:rPr>
                <w:rFonts w:ascii="Arial" w:hAnsi="Arial" w:cs="Arial"/>
                <w:i/>
              </w:rPr>
              <w:t xml:space="preserve"> (применению) средств индивидуальной защиты (или раздел в положении по обучению по охране труда).</w:t>
            </w:r>
          </w:p>
        </w:tc>
        <w:tc>
          <w:tcPr>
            <w:tcW w:w="567" w:type="dxa"/>
          </w:tcPr>
          <w:p w14:paraId="7DF8A15E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46539D8A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1CFBA272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0ED58EA6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31CE3DB6" w14:textId="332477B3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Перечень средств индивидуальной защиты, применение которых требует от работников практических навыков.</w:t>
            </w:r>
          </w:p>
        </w:tc>
        <w:tc>
          <w:tcPr>
            <w:tcW w:w="567" w:type="dxa"/>
          </w:tcPr>
          <w:p w14:paraId="50224CED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4EEE09D2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1420DD1F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07166D82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0273B772" w14:textId="36D9E2C6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Программ</w:t>
            </w:r>
            <w:proofErr w:type="gramStart"/>
            <w:r w:rsidRPr="003176C3">
              <w:rPr>
                <w:rFonts w:ascii="Arial" w:hAnsi="Arial" w:cs="Arial"/>
                <w:i/>
              </w:rPr>
              <w:t>а(</w:t>
            </w:r>
            <w:proofErr w:type="gramEnd"/>
            <w:r w:rsidRPr="003176C3">
              <w:rPr>
                <w:rFonts w:ascii="Arial" w:hAnsi="Arial" w:cs="Arial"/>
                <w:i/>
              </w:rPr>
              <w:t>ы) обучения по использованию (применению) средств индивидуальной защиты (или раздел в программе по обучению по охране труда).</w:t>
            </w:r>
          </w:p>
        </w:tc>
        <w:tc>
          <w:tcPr>
            <w:tcW w:w="567" w:type="dxa"/>
          </w:tcPr>
          <w:p w14:paraId="2C515221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46C87AEE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76C9B5DC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7FEBA97A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0ED1AC54" w14:textId="352654B4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proofErr w:type="gramStart"/>
            <w:r w:rsidRPr="003176C3">
              <w:rPr>
                <w:rFonts w:ascii="Arial" w:hAnsi="Arial" w:cs="Arial"/>
                <w:i/>
              </w:rPr>
              <w:t>Перечень профессий и должностей работников, которым необходимо пройти обучение по использованию (применению) средств индивидуальной защиты (с разбивкой на обучающихся внутри организации и в сторонней организации).</w:t>
            </w:r>
            <w:proofErr w:type="gramEnd"/>
          </w:p>
        </w:tc>
        <w:tc>
          <w:tcPr>
            <w:tcW w:w="567" w:type="dxa"/>
          </w:tcPr>
          <w:p w14:paraId="1CCCC180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7627FAB4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53B02DF0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3CE52DBE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3F18B754" w14:textId="675F54A0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 xml:space="preserve">Приказ о назначении лиц, ответственных за проведение </w:t>
            </w:r>
            <w:proofErr w:type="gramStart"/>
            <w:r w:rsidRPr="003176C3">
              <w:rPr>
                <w:rFonts w:ascii="Arial" w:hAnsi="Arial" w:cs="Arial"/>
                <w:i/>
              </w:rPr>
              <w:t>обучения по использованию</w:t>
            </w:r>
            <w:proofErr w:type="gramEnd"/>
            <w:r w:rsidRPr="003176C3">
              <w:rPr>
                <w:rFonts w:ascii="Arial" w:hAnsi="Arial" w:cs="Arial"/>
                <w:i/>
              </w:rPr>
              <w:t xml:space="preserve"> (применению) средств индивидуальной защиты.</w:t>
            </w:r>
          </w:p>
        </w:tc>
        <w:tc>
          <w:tcPr>
            <w:tcW w:w="567" w:type="dxa"/>
          </w:tcPr>
          <w:p w14:paraId="323DDB2C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0A0DEFAB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38588CAB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7D8A390C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3ABB8396" w14:textId="74491A62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Приказ о создании комиссии по проверке знаний по вопросам использования (применения) средств индивидуальной защиты (если создается отдельная комиссия).</w:t>
            </w:r>
          </w:p>
        </w:tc>
        <w:tc>
          <w:tcPr>
            <w:tcW w:w="567" w:type="dxa"/>
          </w:tcPr>
          <w:p w14:paraId="46B3DFA4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7D9781B9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6535BF1D" w14:textId="77777777" w:rsidTr="00926D1A">
        <w:trPr>
          <w:cantSplit/>
          <w:jc w:val="center"/>
        </w:trPr>
        <w:tc>
          <w:tcPr>
            <w:tcW w:w="560" w:type="dxa"/>
            <w:vMerge/>
          </w:tcPr>
          <w:p w14:paraId="1244EC45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  <w:tcBorders>
              <w:bottom w:val="single" w:sz="4" w:space="0" w:color="000000" w:themeColor="text1"/>
            </w:tcBorders>
          </w:tcPr>
          <w:p w14:paraId="7928C4AA" w14:textId="32689DB5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Протоколы заседания комиссии по проверке знаний по вопросам использования (применения) средств индивидуальной защиты.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2C0DB767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  <w:tcBorders>
              <w:bottom w:val="single" w:sz="4" w:space="0" w:color="000000" w:themeColor="text1"/>
            </w:tcBorders>
          </w:tcPr>
          <w:p w14:paraId="2541B7D2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416A6D3A" w14:textId="77777777" w:rsidTr="00926D1A">
        <w:trPr>
          <w:cantSplit/>
          <w:jc w:val="center"/>
        </w:trPr>
        <w:tc>
          <w:tcPr>
            <w:tcW w:w="560" w:type="dxa"/>
            <w:vMerge/>
          </w:tcPr>
          <w:p w14:paraId="2FE5CE28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  <w:shd w:val="clear" w:color="C6D9F1" w:themeColor="text2" w:themeTint="33" w:fill="auto"/>
          </w:tcPr>
          <w:p w14:paraId="1E229D4A" w14:textId="5D47B7CC" w:rsidR="00C078FD" w:rsidRPr="003176C3" w:rsidRDefault="00C078FD" w:rsidP="00F81CCA">
            <w:pPr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3.5. Организация обучения безопасным методам и приемам выполнения работ:*</w:t>
            </w:r>
          </w:p>
        </w:tc>
        <w:tc>
          <w:tcPr>
            <w:tcW w:w="567" w:type="dxa"/>
            <w:shd w:val="clear" w:color="C6D9F1" w:themeColor="text2" w:themeTint="33" w:fill="auto"/>
            <w:vAlign w:val="center"/>
          </w:tcPr>
          <w:p w14:paraId="30F8E1AC" w14:textId="517ED55C" w:rsidR="00C078FD" w:rsidRPr="003176C3" w:rsidRDefault="00C078FD" w:rsidP="00F81CC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  <w:tc>
          <w:tcPr>
            <w:tcW w:w="2202" w:type="dxa"/>
            <w:shd w:val="clear" w:color="C6D9F1" w:themeColor="text2" w:themeTint="33" w:fill="auto"/>
            <w:vAlign w:val="center"/>
          </w:tcPr>
          <w:p w14:paraId="56F64964" w14:textId="09CC1D97" w:rsidR="00C078FD" w:rsidRPr="003176C3" w:rsidRDefault="00C078FD" w:rsidP="00F81CC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</w:tr>
      <w:tr w:rsidR="00C078FD" w:rsidRPr="003176C3" w14:paraId="1D78CA53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0B1AB718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1AEECB2B" w14:textId="3BC8C41F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Порядок обучения безопасным методам и приемам выполнения работ (по программам 46«а», 46«б» и 46«в</w:t>
            </w:r>
            <w:proofErr w:type="gramStart"/>
            <w:r w:rsidRPr="003176C3">
              <w:rPr>
                <w:rFonts w:ascii="Arial" w:hAnsi="Arial" w:cs="Arial"/>
                <w:i/>
              </w:rPr>
              <w:t>»,) (</w:t>
            </w:r>
            <w:proofErr w:type="gramEnd"/>
            <w:r w:rsidRPr="003176C3">
              <w:rPr>
                <w:rFonts w:ascii="Arial" w:hAnsi="Arial" w:cs="Arial"/>
                <w:i/>
              </w:rPr>
              <w:t>или раздел в положении по обучению по охране труда).</w:t>
            </w:r>
          </w:p>
        </w:tc>
        <w:tc>
          <w:tcPr>
            <w:tcW w:w="567" w:type="dxa"/>
          </w:tcPr>
          <w:p w14:paraId="55F4F3FB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3140C957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26D0CF1C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3F38914B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782AB219" w14:textId="45943CE2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Перечень профессий и должностей работников, которым необходимо пройти обучение безопасным методам и приемам выполнения работ (с указанием места проведения обучения и программ обучения).</w:t>
            </w:r>
          </w:p>
        </w:tc>
        <w:tc>
          <w:tcPr>
            <w:tcW w:w="567" w:type="dxa"/>
          </w:tcPr>
          <w:p w14:paraId="18FF70B4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1A937A8A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1C54AC44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25921305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6FF06DEC" w14:textId="293E8EA3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 xml:space="preserve">Приказ об утверждении программ обучения безопасным методам и приемам выполнения работ (или раздел в программе </w:t>
            </w:r>
            <w:proofErr w:type="gramStart"/>
            <w:r w:rsidRPr="003176C3">
              <w:rPr>
                <w:rFonts w:ascii="Arial" w:hAnsi="Arial" w:cs="Arial"/>
                <w:i/>
              </w:rPr>
              <w:t>обучения по охране</w:t>
            </w:r>
            <w:proofErr w:type="gramEnd"/>
            <w:r w:rsidRPr="003176C3">
              <w:rPr>
                <w:rFonts w:ascii="Arial" w:hAnsi="Arial" w:cs="Arial"/>
                <w:i/>
              </w:rPr>
              <w:t xml:space="preserve"> труда).</w:t>
            </w:r>
          </w:p>
        </w:tc>
        <w:tc>
          <w:tcPr>
            <w:tcW w:w="567" w:type="dxa"/>
          </w:tcPr>
          <w:p w14:paraId="75B5DF08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5D3A301D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6613BCF9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37A8880F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57787F6A" w14:textId="2D02A90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Приказ о назначении лиц, ответственных за проведение обучения безопасным методам и приемам выполнения работ.</w:t>
            </w:r>
          </w:p>
        </w:tc>
        <w:tc>
          <w:tcPr>
            <w:tcW w:w="567" w:type="dxa"/>
          </w:tcPr>
          <w:p w14:paraId="44BCE8CA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1E3B5AB6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5A5ED270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4D54876A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13642F8E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Перечень работ повышенной опасности.</w:t>
            </w:r>
          </w:p>
          <w:p w14:paraId="3EDBBF41" w14:textId="5A9B504B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0F4500F9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65431A8F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7A087DA3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1A7C2633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27D23C2F" w14:textId="2558041D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Приказ о назначении лиц, ответственных за организацию работ повышенной опасности.</w:t>
            </w:r>
          </w:p>
        </w:tc>
        <w:tc>
          <w:tcPr>
            <w:tcW w:w="567" w:type="dxa"/>
          </w:tcPr>
          <w:p w14:paraId="475B9FC1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210C904C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09F8D88D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440259B3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2937F761" w14:textId="70F1B8E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Приказ о создании комиссии по проверке знаний безопасных методов и приемов выполнения работ (или единой комиссии по проверке знаний по охране труда).</w:t>
            </w:r>
          </w:p>
        </w:tc>
        <w:tc>
          <w:tcPr>
            <w:tcW w:w="567" w:type="dxa"/>
          </w:tcPr>
          <w:p w14:paraId="631A056D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784F017C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245E3856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0FDAB209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53ECAC08" w14:textId="0306FEC1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Протоколы заседания комиссии по проверке знаний безопасных методов и приемов выполнения работ.</w:t>
            </w:r>
          </w:p>
        </w:tc>
        <w:tc>
          <w:tcPr>
            <w:tcW w:w="567" w:type="dxa"/>
          </w:tcPr>
          <w:p w14:paraId="3990818E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77C6E579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4BCCC8E7" w14:textId="77777777" w:rsidTr="00E25209">
        <w:trPr>
          <w:cantSplit/>
          <w:trHeight w:val="465"/>
          <w:jc w:val="center"/>
        </w:trPr>
        <w:tc>
          <w:tcPr>
            <w:tcW w:w="560" w:type="dxa"/>
            <w:vMerge/>
          </w:tcPr>
          <w:p w14:paraId="7BB09990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41002505" w14:textId="74B7AC72" w:rsidR="00C078FD" w:rsidRPr="003176C3" w:rsidRDefault="00E25209" w:rsidP="00C078FD">
            <w:pPr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 xml:space="preserve">3.6. </w:t>
            </w:r>
            <w:r w:rsidR="00C078FD" w:rsidRPr="003176C3">
              <w:rPr>
                <w:rFonts w:ascii="Arial" w:hAnsi="Arial" w:cs="Arial"/>
                <w:b/>
                <w:bCs/>
                <w:i/>
              </w:rPr>
              <w:t xml:space="preserve">Наличие удостоверений (выписки из протокола </w:t>
            </w:r>
            <w:proofErr w:type="gramStart"/>
            <w:r w:rsidR="00C078FD" w:rsidRPr="003176C3">
              <w:rPr>
                <w:rFonts w:ascii="Arial" w:hAnsi="Arial" w:cs="Arial"/>
                <w:b/>
                <w:bCs/>
                <w:i/>
              </w:rPr>
              <w:t>заседании</w:t>
            </w:r>
            <w:proofErr w:type="gramEnd"/>
            <w:r w:rsidR="00C078FD" w:rsidRPr="003176C3">
              <w:rPr>
                <w:rFonts w:ascii="Arial" w:hAnsi="Arial" w:cs="Arial"/>
                <w:b/>
                <w:bCs/>
                <w:i/>
              </w:rPr>
              <w:t xml:space="preserve"> комиссии по проверке знания требований охраны труда) о прохождении обучения и проверки знаний требований охраны труда в образовательных организациях, аккредитованных в Минтруде:</w:t>
            </w:r>
          </w:p>
        </w:tc>
        <w:tc>
          <w:tcPr>
            <w:tcW w:w="567" w:type="dxa"/>
            <w:vAlign w:val="center"/>
          </w:tcPr>
          <w:p w14:paraId="7E9753FC" w14:textId="3EC0438A" w:rsidR="00C078FD" w:rsidRPr="003176C3" w:rsidRDefault="00C078FD" w:rsidP="00E25209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  <w:tc>
          <w:tcPr>
            <w:tcW w:w="2202" w:type="dxa"/>
            <w:vAlign w:val="center"/>
          </w:tcPr>
          <w:p w14:paraId="3299A7F2" w14:textId="70EBEBB5" w:rsidR="00C078FD" w:rsidRPr="003176C3" w:rsidRDefault="00C078FD" w:rsidP="00E25209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</w:tr>
      <w:tr w:rsidR="00C078FD" w:rsidRPr="003176C3" w14:paraId="063378C2" w14:textId="77777777" w:rsidTr="00C078FD">
        <w:trPr>
          <w:cantSplit/>
          <w:trHeight w:val="461"/>
          <w:jc w:val="center"/>
        </w:trPr>
        <w:tc>
          <w:tcPr>
            <w:tcW w:w="560" w:type="dxa"/>
            <w:vMerge/>
          </w:tcPr>
          <w:p w14:paraId="4390DCBF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7B49CC20" w14:textId="77777777" w:rsidR="00C078FD" w:rsidRPr="003176C3" w:rsidRDefault="00C078FD" w:rsidP="00C078FD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- у руководителя образовательной организации;</w:t>
            </w:r>
          </w:p>
          <w:p w14:paraId="2771606F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13D711CE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1C44606A" w14:textId="2D96F8E4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6641BE9E" w14:textId="77777777" w:rsidTr="00C078FD">
        <w:trPr>
          <w:cantSplit/>
          <w:trHeight w:val="461"/>
          <w:jc w:val="center"/>
        </w:trPr>
        <w:tc>
          <w:tcPr>
            <w:tcW w:w="560" w:type="dxa"/>
            <w:vMerge/>
          </w:tcPr>
          <w:p w14:paraId="7FAC716E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158889B1" w14:textId="395628B4" w:rsidR="00C078FD" w:rsidRPr="003176C3" w:rsidRDefault="00C078FD" w:rsidP="00C078FD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- у специалиста по охране труда (ответственного за охрану труда);</w:t>
            </w:r>
          </w:p>
        </w:tc>
        <w:tc>
          <w:tcPr>
            <w:tcW w:w="567" w:type="dxa"/>
          </w:tcPr>
          <w:p w14:paraId="0A850ED7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3794E5D4" w14:textId="787062A3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365D7270" w14:textId="77777777" w:rsidTr="00C078FD">
        <w:trPr>
          <w:cantSplit/>
          <w:trHeight w:val="461"/>
          <w:jc w:val="center"/>
        </w:trPr>
        <w:tc>
          <w:tcPr>
            <w:tcW w:w="560" w:type="dxa"/>
            <w:vMerge/>
          </w:tcPr>
          <w:p w14:paraId="033AB3FB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7E174BF8" w14:textId="26579A1A" w:rsidR="00C078FD" w:rsidRPr="003176C3" w:rsidRDefault="00C078FD" w:rsidP="00C078FD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- у членов комиссии по проверке знания требований охраны труда;</w:t>
            </w:r>
          </w:p>
        </w:tc>
        <w:tc>
          <w:tcPr>
            <w:tcW w:w="567" w:type="dxa"/>
          </w:tcPr>
          <w:p w14:paraId="129BA75D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130EB5B4" w14:textId="496714F4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19CBA4D3" w14:textId="77777777" w:rsidTr="00C078FD">
        <w:trPr>
          <w:cantSplit/>
          <w:trHeight w:val="461"/>
          <w:jc w:val="center"/>
        </w:trPr>
        <w:tc>
          <w:tcPr>
            <w:tcW w:w="560" w:type="dxa"/>
            <w:vMerge/>
          </w:tcPr>
          <w:p w14:paraId="39FC076F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5DBFE8EC" w14:textId="77777777" w:rsidR="00C078FD" w:rsidRPr="003176C3" w:rsidRDefault="00C078FD" w:rsidP="00C078FD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- у членов комиссии по охране труда;</w:t>
            </w:r>
          </w:p>
          <w:p w14:paraId="14B5F183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092AC8D4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28E2A473" w14:textId="4B11E92A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1D4B4A45" w14:textId="77777777" w:rsidTr="00C078FD">
        <w:trPr>
          <w:cantSplit/>
          <w:trHeight w:val="461"/>
          <w:jc w:val="center"/>
        </w:trPr>
        <w:tc>
          <w:tcPr>
            <w:tcW w:w="560" w:type="dxa"/>
            <w:vMerge/>
          </w:tcPr>
          <w:p w14:paraId="347EEC59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4137EEE9" w14:textId="77777777" w:rsidR="00C078FD" w:rsidRPr="003176C3" w:rsidRDefault="00C078FD" w:rsidP="00C078FD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- у уполномоченного по охране труда ППО;</w:t>
            </w:r>
          </w:p>
          <w:p w14:paraId="043DE6EE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5717E751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4B628313" w14:textId="064318B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C078FD" w:rsidRPr="003176C3" w14:paraId="1E269640" w14:textId="77777777" w:rsidTr="00C078FD">
        <w:trPr>
          <w:cantSplit/>
          <w:trHeight w:val="461"/>
          <w:jc w:val="center"/>
        </w:trPr>
        <w:tc>
          <w:tcPr>
            <w:tcW w:w="560" w:type="dxa"/>
            <w:vMerge/>
          </w:tcPr>
          <w:p w14:paraId="6C6CEECA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2A119E4A" w14:textId="308E30C8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 xml:space="preserve">- у лиц, проводящих инструктажи и </w:t>
            </w:r>
            <w:proofErr w:type="gramStart"/>
            <w:r w:rsidRPr="003176C3">
              <w:rPr>
                <w:rFonts w:ascii="Arial" w:hAnsi="Arial" w:cs="Arial"/>
                <w:i/>
              </w:rPr>
              <w:t>обучение по охране</w:t>
            </w:r>
            <w:proofErr w:type="gramEnd"/>
            <w:r w:rsidRPr="003176C3">
              <w:rPr>
                <w:rFonts w:ascii="Arial" w:hAnsi="Arial" w:cs="Arial"/>
                <w:i/>
              </w:rPr>
              <w:t xml:space="preserve"> труда.</w:t>
            </w:r>
          </w:p>
        </w:tc>
        <w:tc>
          <w:tcPr>
            <w:tcW w:w="567" w:type="dxa"/>
          </w:tcPr>
          <w:p w14:paraId="1FA1338B" w14:textId="77777777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6A9CD865" w14:textId="26E44E6B" w:rsidR="00C078FD" w:rsidRPr="003176C3" w:rsidRDefault="00C078FD" w:rsidP="00F81CCA">
            <w:pPr>
              <w:rPr>
                <w:rFonts w:ascii="Arial" w:hAnsi="Arial" w:cs="Arial"/>
                <w:i/>
              </w:rPr>
            </w:pPr>
          </w:p>
        </w:tc>
      </w:tr>
      <w:tr w:rsidR="008874D8" w:rsidRPr="003176C3" w14:paraId="51379558" w14:textId="77777777" w:rsidTr="003F651D">
        <w:trPr>
          <w:cantSplit/>
          <w:trHeight w:val="490"/>
          <w:jc w:val="center"/>
        </w:trPr>
        <w:tc>
          <w:tcPr>
            <w:tcW w:w="560" w:type="dxa"/>
            <w:vMerge w:val="restart"/>
          </w:tcPr>
          <w:p w14:paraId="2A985F48" w14:textId="1A18F134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6638" w:type="dxa"/>
            <w:shd w:val="clear" w:color="auto" w:fill="C6D9F1" w:themeFill="text2" w:themeFillTint="33"/>
            <w:vAlign w:val="center"/>
          </w:tcPr>
          <w:p w14:paraId="328C20A1" w14:textId="50AC0608" w:rsidR="00F81CCA" w:rsidRPr="003176C3" w:rsidRDefault="003F651D" w:rsidP="00926D1A">
            <w:pPr>
              <w:rPr>
                <w:rFonts w:ascii="Arial" w:hAnsi="Arial" w:cs="Arial"/>
                <w:b/>
                <w:i/>
              </w:rPr>
            </w:pPr>
            <w:r w:rsidRPr="003176C3">
              <w:rPr>
                <w:rFonts w:ascii="Arial" w:hAnsi="Arial" w:cs="Arial"/>
                <w:b/>
                <w:i/>
              </w:rPr>
              <w:t>П</w:t>
            </w:r>
            <w:r w:rsidR="00F81CCA" w:rsidRPr="003176C3">
              <w:rPr>
                <w:rFonts w:ascii="Arial" w:hAnsi="Arial" w:cs="Arial"/>
                <w:b/>
                <w:i/>
              </w:rPr>
              <w:t>роведени</w:t>
            </w:r>
            <w:r w:rsidRPr="003176C3">
              <w:rPr>
                <w:rFonts w:ascii="Arial" w:hAnsi="Arial" w:cs="Arial"/>
                <w:b/>
                <w:i/>
              </w:rPr>
              <w:t>е</w:t>
            </w:r>
            <w:r w:rsidR="00F81CCA" w:rsidRPr="003176C3">
              <w:rPr>
                <w:rFonts w:ascii="Arial" w:hAnsi="Arial" w:cs="Arial"/>
                <w:b/>
                <w:i/>
              </w:rPr>
              <w:t xml:space="preserve"> специальной оценки условий труда (СОУТ).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44CC814D" w14:textId="3031DB73" w:rsidR="00F81CCA" w:rsidRPr="003176C3" w:rsidRDefault="00F81CCA" w:rsidP="003F651D">
            <w:pPr>
              <w:jc w:val="center"/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  <w:tc>
          <w:tcPr>
            <w:tcW w:w="2202" w:type="dxa"/>
            <w:shd w:val="clear" w:color="auto" w:fill="C6D9F1" w:themeFill="text2" w:themeFillTint="33"/>
            <w:vAlign w:val="center"/>
          </w:tcPr>
          <w:p w14:paraId="74894561" w14:textId="03BCA6F1" w:rsidR="00F81CCA" w:rsidRPr="003176C3" w:rsidRDefault="00F81CCA" w:rsidP="003F651D">
            <w:pPr>
              <w:jc w:val="center"/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</w:tr>
      <w:tr w:rsidR="008874D8" w:rsidRPr="003176C3" w14:paraId="27553CB0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5C693B97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2B91225B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Отчет о проведении специальной оценки условий труда.</w:t>
            </w:r>
          </w:p>
          <w:p w14:paraId="020FA3EA" w14:textId="297C95F2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2D0FF710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5885FD5A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</w:tr>
      <w:tr w:rsidR="008874D8" w:rsidRPr="003176C3" w14:paraId="1AE07465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0C06015C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44D138CB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Заключительный акт о проведении СОУТ.</w:t>
            </w:r>
          </w:p>
          <w:p w14:paraId="5D6EDC98" w14:textId="05811A0E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01119993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1B3D5487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</w:tr>
      <w:tr w:rsidR="008874D8" w:rsidRPr="003176C3" w14:paraId="3A17A1BE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2FDE1242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756F3BB6" w14:textId="186C1902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Документы, подтверждающие ознакомление работников с результатами СОУТ под роспись (карты СОУТ, листы ознакомления работников с результатами СОУТ на их рабочих местах).</w:t>
            </w:r>
          </w:p>
        </w:tc>
        <w:tc>
          <w:tcPr>
            <w:tcW w:w="567" w:type="dxa"/>
          </w:tcPr>
          <w:p w14:paraId="4752B37C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4ABC6FBE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</w:tr>
      <w:tr w:rsidR="008874D8" w:rsidRPr="003176C3" w14:paraId="4E4C6EBF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37A4C812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479C3068" w14:textId="79386117" w:rsidR="00F81CCA" w:rsidRPr="003176C3" w:rsidRDefault="003F651D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Наличие</w:t>
            </w:r>
            <w:r w:rsidR="00F81CCA" w:rsidRPr="003176C3">
              <w:rPr>
                <w:rFonts w:ascii="Arial" w:hAnsi="Arial" w:cs="Arial"/>
                <w:i/>
              </w:rPr>
              <w:t xml:space="preserve"> соответствующей информации (условия труда на рабочем месте</w:t>
            </w:r>
            <w:r w:rsidRPr="003176C3">
              <w:rPr>
                <w:rFonts w:ascii="Arial" w:hAnsi="Arial" w:cs="Arial"/>
                <w:i/>
              </w:rPr>
              <w:t xml:space="preserve"> и</w:t>
            </w:r>
            <w:r w:rsidR="00F81CCA" w:rsidRPr="003176C3">
              <w:rPr>
                <w:rFonts w:ascii="Arial" w:hAnsi="Arial" w:cs="Arial"/>
                <w:i/>
              </w:rPr>
              <w:t xml:space="preserve"> </w:t>
            </w:r>
            <w:r w:rsidRPr="003176C3">
              <w:rPr>
                <w:rFonts w:ascii="Arial" w:hAnsi="Arial" w:cs="Arial"/>
                <w:i/>
              </w:rPr>
              <w:t>(</w:t>
            </w:r>
            <w:r w:rsidR="00F81CCA" w:rsidRPr="003176C3">
              <w:rPr>
                <w:rFonts w:ascii="Arial" w:hAnsi="Arial" w:cs="Arial"/>
                <w:i/>
              </w:rPr>
              <w:t xml:space="preserve">при наличии вредных </w:t>
            </w:r>
            <w:proofErr w:type="gramStart"/>
            <w:r w:rsidR="00F81CCA" w:rsidRPr="003176C3">
              <w:rPr>
                <w:rFonts w:ascii="Arial" w:hAnsi="Arial" w:cs="Arial"/>
                <w:i/>
              </w:rPr>
              <w:t>и(</w:t>
            </w:r>
            <w:proofErr w:type="gramEnd"/>
            <w:r w:rsidR="00F81CCA" w:rsidRPr="003176C3">
              <w:rPr>
                <w:rFonts w:ascii="Arial" w:hAnsi="Arial" w:cs="Arial"/>
                <w:i/>
              </w:rPr>
              <w:t>или) опасных условий труда</w:t>
            </w:r>
            <w:r w:rsidRPr="003176C3">
              <w:rPr>
                <w:rFonts w:ascii="Arial" w:hAnsi="Arial" w:cs="Arial"/>
                <w:i/>
              </w:rPr>
              <w:t>)</w:t>
            </w:r>
            <w:r w:rsidR="00F81CCA" w:rsidRPr="003176C3">
              <w:rPr>
                <w:rFonts w:ascii="Arial" w:hAnsi="Arial" w:cs="Arial"/>
                <w:i/>
              </w:rPr>
              <w:t xml:space="preserve"> - о предоставляемых им гарантиях, полагающихся компенсациях в трудовой договор работника.</w:t>
            </w:r>
          </w:p>
        </w:tc>
        <w:tc>
          <w:tcPr>
            <w:tcW w:w="567" w:type="dxa"/>
          </w:tcPr>
          <w:p w14:paraId="4DF9E5C4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06F05DD5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</w:tr>
      <w:tr w:rsidR="008874D8" w:rsidRPr="003176C3" w14:paraId="2CF6FA25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65418255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1D31D4C4" w14:textId="03526D54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Размещение сводных данных о результатах проведения СОУТ на официальном сайте образовательной организации.</w:t>
            </w:r>
          </w:p>
        </w:tc>
        <w:tc>
          <w:tcPr>
            <w:tcW w:w="567" w:type="dxa"/>
          </w:tcPr>
          <w:p w14:paraId="1BBC2D89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1D2B9B71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</w:tr>
      <w:tr w:rsidR="008874D8" w:rsidRPr="003176C3" w14:paraId="4E0AC13A" w14:textId="77777777" w:rsidTr="00284687">
        <w:trPr>
          <w:cantSplit/>
          <w:trHeight w:val="460"/>
          <w:jc w:val="center"/>
        </w:trPr>
        <w:tc>
          <w:tcPr>
            <w:tcW w:w="560" w:type="dxa"/>
            <w:vMerge w:val="restart"/>
          </w:tcPr>
          <w:p w14:paraId="19E72AD8" w14:textId="33979D40" w:rsidR="00F81CCA" w:rsidRPr="003176C3" w:rsidRDefault="00F81CCA" w:rsidP="00F81CCA">
            <w:pPr>
              <w:keepNext/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lastRenderedPageBreak/>
              <w:t>5</w:t>
            </w:r>
          </w:p>
        </w:tc>
        <w:tc>
          <w:tcPr>
            <w:tcW w:w="6638" w:type="dxa"/>
            <w:shd w:val="clear" w:color="auto" w:fill="C6D9F1" w:themeFill="text2" w:themeFillTint="33"/>
            <w:vAlign w:val="center"/>
          </w:tcPr>
          <w:p w14:paraId="54636C4C" w14:textId="7BCB758D" w:rsidR="00F81CCA" w:rsidRPr="003176C3" w:rsidRDefault="008874D8" w:rsidP="00926D1A">
            <w:pPr>
              <w:keepNext/>
              <w:rPr>
                <w:rFonts w:ascii="Arial" w:hAnsi="Arial" w:cs="Arial"/>
                <w:b/>
                <w:i/>
              </w:rPr>
            </w:pPr>
            <w:r w:rsidRPr="003176C3">
              <w:rPr>
                <w:rFonts w:ascii="Arial" w:hAnsi="Arial" w:cs="Arial"/>
                <w:b/>
                <w:i/>
              </w:rPr>
              <w:t>О</w:t>
            </w:r>
            <w:r w:rsidR="00F81CCA" w:rsidRPr="003176C3">
              <w:rPr>
                <w:rFonts w:ascii="Arial" w:hAnsi="Arial" w:cs="Arial"/>
                <w:b/>
                <w:i/>
              </w:rPr>
              <w:t>ценк</w:t>
            </w:r>
            <w:r w:rsidRPr="003176C3">
              <w:rPr>
                <w:rFonts w:ascii="Arial" w:hAnsi="Arial" w:cs="Arial"/>
                <w:b/>
                <w:i/>
              </w:rPr>
              <w:t>а</w:t>
            </w:r>
            <w:r w:rsidR="00F81CCA" w:rsidRPr="003176C3">
              <w:rPr>
                <w:rFonts w:ascii="Arial" w:hAnsi="Arial" w:cs="Arial"/>
                <w:b/>
                <w:i/>
              </w:rPr>
              <w:t xml:space="preserve"> профессиональных рисков.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053E728F" w14:textId="21AA7D61" w:rsidR="00F81CCA" w:rsidRPr="003176C3" w:rsidRDefault="00F81CCA" w:rsidP="00F81CCA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  <w:tc>
          <w:tcPr>
            <w:tcW w:w="2202" w:type="dxa"/>
            <w:shd w:val="clear" w:color="auto" w:fill="C6D9F1" w:themeFill="text2" w:themeFillTint="33"/>
            <w:vAlign w:val="center"/>
          </w:tcPr>
          <w:p w14:paraId="47BD8E59" w14:textId="2498C077" w:rsidR="00F81CCA" w:rsidRPr="003176C3" w:rsidRDefault="00F81CCA" w:rsidP="00F81CCA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</w:tr>
      <w:tr w:rsidR="008874D8" w:rsidRPr="003176C3" w14:paraId="55669859" w14:textId="77777777" w:rsidTr="00284687">
        <w:trPr>
          <w:cantSplit/>
          <w:jc w:val="center"/>
        </w:trPr>
        <w:tc>
          <w:tcPr>
            <w:tcW w:w="560" w:type="dxa"/>
            <w:vMerge/>
          </w:tcPr>
          <w:p w14:paraId="0DA3A032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  <w:vAlign w:val="center"/>
          </w:tcPr>
          <w:p w14:paraId="53CCCD13" w14:textId="11F5CDDB" w:rsidR="00F81CCA" w:rsidRPr="003176C3" w:rsidRDefault="00F81CCA" w:rsidP="00284687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Положение об оценке и управлении профессиональными рисками на рабочих местах.</w:t>
            </w:r>
          </w:p>
        </w:tc>
        <w:tc>
          <w:tcPr>
            <w:tcW w:w="567" w:type="dxa"/>
          </w:tcPr>
          <w:p w14:paraId="72E44643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3A687BEA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</w:tr>
      <w:tr w:rsidR="008874D8" w:rsidRPr="003176C3" w14:paraId="48D484C5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5BEF6E17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0B5F4771" w14:textId="1DE704C8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Документ, подтверждающий проведение оценки профессиональных рисков на рабочих местах, с указанием установленных уровней по каждому риску.</w:t>
            </w:r>
          </w:p>
        </w:tc>
        <w:tc>
          <w:tcPr>
            <w:tcW w:w="567" w:type="dxa"/>
          </w:tcPr>
          <w:p w14:paraId="614480C8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1C0D647B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</w:tr>
      <w:tr w:rsidR="008874D8" w:rsidRPr="003176C3" w14:paraId="4352C80F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52FC9B66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3FE26A1A" w14:textId="42AF254D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Документы, подтверждающие ознакомление работников с результатами оценки профессиональных рисков на рабочих местах под роспись.</w:t>
            </w:r>
          </w:p>
        </w:tc>
        <w:tc>
          <w:tcPr>
            <w:tcW w:w="567" w:type="dxa"/>
          </w:tcPr>
          <w:p w14:paraId="6C0D3D50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52F6060B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</w:tr>
      <w:tr w:rsidR="008874D8" w:rsidRPr="003176C3" w14:paraId="41EB923B" w14:textId="77777777" w:rsidTr="001A795D">
        <w:trPr>
          <w:cantSplit/>
          <w:trHeight w:val="562"/>
          <w:jc w:val="center"/>
        </w:trPr>
        <w:tc>
          <w:tcPr>
            <w:tcW w:w="560" w:type="dxa"/>
            <w:vMerge/>
          </w:tcPr>
          <w:p w14:paraId="71A95230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07C2E730" w14:textId="5436E119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Документ, содержащий перечень мер по исключению, снижению или контролю уровней рисков на рабочих местах.</w:t>
            </w:r>
          </w:p>
        </w:tc>
        <w:tc>
          <w:tcPr>
            <w:tcW w:w="567" w:type="dxa"/>
          </w:tcPr>
          <w:p w14:paraId="5B2BD7B4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3BFF083B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</w:tr>
      <w:tr w:rsidR="008874D8" w:rsidRPr="003176C3" w14:paraId="3B6578DA" w14:textId="77777777" w:rsidTr="00284687">
        <w:trPr>
          <w:cantSplit/>
          <w:trHeight w:val="578"/>
          <w:jc w:val="center"/>
        </w:trPr>
        <w:tc>
          <w:tcPr>
            <w:tcW w:w="560" w:type="dxa"/>
            <w:vMerge w:val="restart"/>
          </w:tcPr>
          <w:p w14:paraId="38AF405F" w14:textId="5B2A1371" w:rsidR="00F81CCA" w:rsidRPr="003176C3" w:rsidRDefault="00F81CCA" w:rsidP="00F81CCA">
            <w:pPr>
              <w:keepNext/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6638" w:type="dxa"/>
            <w:shd w:val="clear" w:color="auto" w:fill="C6D9F1" w:themeFill="text2" w:themeFillTint="33"/>
            <w:vAlign w:val="center"/>
          </w:tcPr>
          <w:p w14:paraId="36453DC6" w14:textId="484B3205" w:rsidR="00F81CCA" w:rsidRPr="003176C3" w:rsidRDefault="00284687" w:rsidP="00926D1A">
            <w:pPr>
              <w:keepNext/>
              <w:rPr>
                <w:rFonts w:ascii="Arial" w:hAnsi="Arial" w:cs="Arial"/>
                <w:b/>
                <w:i/>
              </w:rPr>
            </w:pPr>
            <w:r w:rsidRPr="003176C3">
              <w:rPr>
                <w:rFonts w:ascii="Arial" w:hAnsi="Arial" w:cs="Arial"/>
                <w:b/>
                <w:i/>
              </w:rPr>
              <w:t>Н</w:t>
            </w:r>
            <w:r w:rsidR="00F81CCA" w:rsidRPr="003176C3">
              <w:rPr>
                <w:rFonts w:ascii="Arial" w:hAnsi="Arial" w:cs="Arial"/>
                <w:b/>
                <w:i/>
              </w:rPr>
              <w:t>аблюдени</w:t>
            </w:r>
            <w:r w:rsidRPr="003176C3">
              <w:rPr>
                <w:rFonts w:ascii="Arial" w:hAnsi="Arial" w:cs="Arial"/>
                <w:b/>
                <w:i/>
              </w:rPr>
              <w:t>е</w:t>
            </w:r>
            <w:r w:rsidR="00F81CCA" w:rsidRPr="003176C3">
              <w:rPr>
                <w:rFonts w:ascii="Arial" w:hAnsi="Arial" w:cs="Arial"/>
                <w:b/>
                <w:i/>
              </w:rPr>
              <w:t xml:space="preserve"> за состоянием здоровья работников.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195FB6CA" w14:textId="685D1105" w:rsidR="00F81CCA" w:rsidRPr="003176C3" w:rsidRDefault="00F81CCA" w:rsidP="00F81CCA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  <w:tc>
          <w:tcPr>
            <w:tcW w:w="2202" w:type="dxa"/>
            <w:shd w:val="clear" w:color="auto" w:fill="C6D9F1" w:themeFill="text2" w:themeFillTint="33"/>
            <w:vAlign w:val="center"/>
          </w:tcPr>
          <w:p w14:paraId="07F41F67" w14:textId="5562DE42" w:rsidR="00F81CCA" w:rsidRPr="003176C3" w:rsidRDefault="00F81CCA" w:rsidP="00F81CCA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</w:tr>
      <w:tr w:rsidR="008874D8" w:rsidRPr="003176C3" w14:paraId="6AFEF2AF" w14:textId="77777777" w:rsidTr="00D50A6D">
        <w:trPr>
          <w:cantSplit/>
          <w:trHeight w:val="69"/>
          <w:jc w:val="center"/>
        </w:trPr>
        <w:tc>
          <w:tcPr>
            <w:tcW w:w="560" w:type="dxa"/>
            <w:vMerge/>
          </w:tcPr>
          <w:p w14:paraId="3EDA1325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30ED6460" w14:textId="3B486916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Приказ об организации проведения медосмотров.</w:t>
            </w:r>
          </w:p>
        </w:tc>
        <w:tc>
          <w:tcPr>
            <w:tcW w:w="567" w:type="dxa"/>
          </w:tcPr>
          <w:p w14:paraId="1E307A03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44C59557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</w:tr>
      <w:tr w:rsidR="008874D8" w:rsidRPr="003176C3" w14:paraId="4A17F367" w14:textId="77777777" w:rsidTr="00D50A6D">
        <w:trPr>
          <w:cantSplit/>
          <w:trHeight w:val="69"/>
          <w:jc w:val="center"/>
        </w:trPr>
        <w:tc>
          <w:tcPr>
            <w:tcW w:w="560" w:type="dxa"/>
            <w:vMerge/>
          </w:tcPr>
          <w:p w14:paraId="04C6BEE8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579679DC" w14:textId="46482C7D" w:rsidR="00F81CCA" w:rsidRPr="003176C3" w:rsidRDefault="00284687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 xml:space="preserve">Перечень должностей, при занятии которых </w:t>
            </w:r>
            <w:r w:rsidR="00F81CCA" w:rsidRPr="003176C3">
              <w:rPr>
                <w:rFonts w:ascii="Arial" w:hAnsi="Arial" w:cs="Arial"/>
                <w:i/>
              </w:rPr>
              <w:t>предварительны</w:t>
            </w:r>
            <w:r w:rsidRPr="003176C3">
              <w:rPr>
                <w:rFonts w:ascii="Arial" w:hAnsi="Arial" w:cs="Arial"/>
                <w:i/>
              </w:rPr>
              <w:t>е</w:t>
            </w:r>
            <w:r w:rsidR="00F81CCA" w:rsidRPr="003176C3">
              <w:rPr>
                <w:rFonts w:ascii="Arial" w:hAnsi="Arial" w:cs="Arial"/>
                <w:i/>
              </w:rPr>
              <w:t xml:space="preserve"> и периодически</w:t>
            </w:r>
            <w:r w:rsidRPr="003176C3">
              <w:rPr>
                <w:rFonts w:ascii="Arial" w:hAnsi="Arial" w:cs="Arial"/>
                <w:i/>
              </w:rPr>
              <w:t>е</w:t>
            </w:r>
            <w:r w:rsidR="00F81CCA" w:rsidRPr="003176C3">
              <w:rPr>
                <w:rFonts w:ascii="Arial" w:hAnsi="Arial" w:cs="Arial"/>
                <w:i/>
              </w:rPr>
              <w:t xml:space="preserve"> медицински</w:t>
            </w:r>
            <w:r w:rsidRPr="003176C3">
              <w:rPr>
                <w:rFonts w:ascii="Arial" w:hAnsi="Arial" w:cs="Arial"/>
                <w:i/>
              </w:rPr>
              <w:t>е</w:t>
            </w:r>
            <w:r w:rsidR="00F81CCA" w:rsidRPr="003176C3">
              <w:rPr>
                <w:rFonts w:ascii="Arial" w:hAnsi="Arial" w:cs="Arial"/>
                <w:i/>
              </w:rPr>
              <w:t xml:space="preserve"> осмотр</w:t>
            </w:r>
            <w:r w:rsidRPr="003176C3">
              <w:rPr>
                <w:rFonts w:ascii="Arial" w:hAnsi="Arial" w:cs="Arial"/>
                <w:i/>
              </w:rPr>
              <w:t>ы обязательны</w:t>
            </w:r>
            <w:r w:rsidR="00F81CCA" w:rsidRPr="003176C3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567" w:type="dxa"/>
          </w:tcPr>
          <w:p w14:paraId="42CDDF5F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6EFF100F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</w:tr>
      <w:tr w:rsidR="008874D8" w:rsidRPr="003176C3" w14:paraId="26D329EC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51B119BC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12352C5F" w14:textId="2FA52B02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Поименные списки работников, подлежащих периодическим медицинским осмотрам (обследованиям).</w:t>
            </w:r>
          </w:p>
        </w:tc>
        <w:tc>
          <w:tcPr>
            <w:tcW w:w="567" w:type="dxa"/>
          </w:tcPr>
          <w:p w14:paraId="1CF401A5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57EFD535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</w:tr>
      <w:tr w:rsidR="008874D8" w:rsidRPr="003176C3" w14:paraId="3FF7D2F0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0DFC0A25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191DE4E4" w14:textId="6E6FAC2A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Журнал учета выдачи направлений на предварительные и периодические осмотры (обследования).</w:t>
            </w:r>
          </w:p>
        </w:tc>
        <w:tc>
          <w:tcPr>
            <w:tcW w:w="567" w:type="dxa"/>
          </w:tcPr>
          <w:p w14:paraId="2AE2C231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58409097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</w:tr>
      <w:tr w:rsidR="008874D8" w:rsidRPr="003176C3" w14:paraId="491DE47D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2164121D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7FDFB761" w14:textId="4D2CA930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Заключение о прохождении работниками медицинских осмотров.</w:t>
            </w:r>
          </w:p>
        </w:tc>
        <w:tc>
          <w:tcPr>
            <w:tcW w:w="567" w:type="dxa"/>
          </w:tcPr>
          <w:p w14:paraId="448AF29C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218A1394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</w:tr>
      <w:tr w:rsidR="008874D8" w:rsidRPr="003176C3" w14:paraId="3432F088" w14:textId="77777777" w:rsidTr="00D50A6D">
        <w:trPr>
          <w:cantSplit/>
          <w:trHeight w:val="69"/>
          <w:jc w:val="center"/>
        </w:trPr>
        <w:tc>
          <w:tcPr>
            <w:tcW w:w="560" w:type="dxa"/>
            <w:vMerge/>
          </w:tcPr>
          <w:p w14:paraId="1AD37371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1AF38ADA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График прохождения работниками медицинских осмотров.</w:t>
            </w:r>
          </w:p>
          <w:p w14:paraId="56AEB141" w14:textId="79DFD4CC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06D2E56E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63B86621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</w:tr>
      <w:tr w:rsidR="008874D8" w:rsidRPr="003176C3" w14:paraId="1B887F13" w14:textId="77777777" w:rsidTr="00AC24CE">
        <w:trPr>
          <w:cantSplit/>
          <w:jc w:val="center"/>
        </w:trPr>
        <w:tc>
          <w:tcPr>
            <w:tcW w:w="560" w:type="dxa"/>
            <w:vMerge w:val="restart"/>
          </w:tcPr>
          <w:p w14:paraId="21426481" w14:textId="30D4DA1B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6638" w:type="dxa"/>
            <w:shd w:val="clear" w:color="auto" w:fill="C6D9F1" w:themeFill="text2" w:themeFillTint="33"/>
          </w:tcPr>
          <w:p w14:paraId="0B166D34" w14:textId="3DE17C3A" w:rsidR="00F81CCA" w:rsidRPr="003176C3" w:rsidRDefault="00284687" w:rsidP="00F81CCA">
            <w:pPr>
              <w:keepNext/>
              <w:rPr>
                <w:rFonts w:ascii="Arial" w:hAnsi="Arial" w:cs="Arial"/>
                <w:b/>
                <w:i/>
              </w:rPr>
            </w:pPr>
            <w:r w:rsidRPr="003176C3">
              <w:rPr>
                <w:rFonts w:ascii="Arial" w:hAnsi="Arial" w:cs="Arial"/>
                <w:b/>
                <w:i/>
              </w:rPr>
              <w:t>О</w:t>
            </w:r>
            <w:r w:rsidR="00F81CCA" w:rsidRPr="003176C3">
              <w:rPr>
                <w:rFonts w:ascii="Arial" w:hAnsi="Arial" w:cs="Arial"/>
                <w:b/>
                <w:i/>
              </w:rPr>
              <w:t>беспечени</w:t>
            </w:r>
            <w:r w:rsidRPr="003176C3">
              <w:rPr>
                <w:rFonts w:ascii="Arial" w:hAnsi="Arial" w:cs="Arial"/>
                <w:b/>
                <w:i/>
              </w:rPr>
              <w:t>е</w:t>
            </w:r>
            <w:r w:rsidR="00F81CCA" w:rsidRPr="003176C3">
              <w:rPr>
                <w:rFonts w:ascii="Arial" w:hAnsi="Arial" w:cs="Arial"/>
                <w:b/>
                <w:i/>
              </w:rPr>
              <w:t xml:space="preserve"> работников средствами индивидуальной защиты, смывающими и обезвреживающими средствами.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76680A2D" w14:textId="37B871F0" w:rsidR="00F81CCA" w:rsidRPr="003176C3" w:rsidRDefault="00F81CCA" w:rsidP="00F81CCA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  <w:tc>
          <w:tcPr>
            <w:tcW w:w="2202" w:type="dxa"/>
            <w:shd w:val="clear" w:color="auto" w:fill="C6D9F1" w:themeFill="text2" w:themeFillTint="33"/>
            <w:vAlign w:val="center"/>
          </w:tcPr>
          <w:p w14:paraId="105B5996" w14:textId="39F7C932" w:rsidR="00F81CCA" w:rsidRPr="003176C3" w:rsidRDefault="00F81CCA" w:rsidP="00F81CCA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b/>
                <w:bCs/>
                <w:i/>
              </w:rPr>
              <w:t>х</w:t>
            </w:r>
          </w:p>
        </w:tc>
      </w:tr>
      <w:tr w:rsidR="008874D8" w:rsidRPr="003176C3" w14:paraId="62B5BD89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5E7FBC7D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656EF747" w14:textId="33B80350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 xml:space="preserve">Утвержденные нормы бесплатной выдачи специальной одежды, специальной обуви и других </w:t>
            </w:r>
            <w:proofErr w:type="gramStart"/>
            <w:r w:rsidRPr="003176C3">
              <w:rPr>
                <w:rFonts w:ascii="Arial" w:hAnsi="Arial" w:cs="Arial"/>
                <w:i/>
              </w:rPr>
              <w:t>СИЗ</w:t>
            </w:r>
            <w:proofErr w:type="gramEnd"/>
            <w:r w:rsidRPr="003176C3">
              <w:rPr>
                <w:rFonts w:ascii="Arial" w:hAnsi="Arial" w:cs="Arial"/>
                <w:i/>
              </w:rPr>
              <w:t>, смывающих и обезвреживающих средств работникам организации.</w:t>
            </w:r>
          </w:p>
        </w:tc>
        <w:tc>
          <w:tcPr>
            <w:tcW w:w="567" w:type="dxa"/>
          </w:tcPr>
          <w:p w14:paraId="6D113FE6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49CD43FB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</w:tr>
      <w:tr w:rsidR="008874D8" w:rsidRPr="003176C3" w14:paraId="07710309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71352A4D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1FA4BDA4" w14:textId="40FFEA7F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Приказ об организации обеспечения работников специальной одеждой, специальной обувью и другими средствами индивидуальной защиты, смывающими и обезвреживающими средствами.</w:t>
            </w:r>
          </w:p>
        </w:tc>
        <w:tc>
          <w:tcPr>
            <w:tcW w:w="567" w:type="dxa"/>
          </w:tcPr>
          <w:p w14:paraId="0E0C0530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7E2FB649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</w:tr>
      <w:tr w:rsidR="008874D8" w:rsidRPr="003176C3" w14:paraId="2BBAFDC0" w14:textId="77777777" w:rsidTr="00D50A6D">
        <w:trPr>
          <w:cantSplit/>
          <w:jc w:val="center"/>
        </w:trPr>
        <w:tc>
          <w:tcPr>
            <w:tcW w:w="560" w:type="dxa"/>
            <w:vMerge/>
          </w:tcPr>
          <w:p w14:paraId="2EC12E49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44196EC0" w14:textId="560F2410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 xml:space="preserve">Приказ о назначении </w:t>
            </w:r>
            <w:proofErr w:type="gramStart"/>
            <w:r w:rsidRPr="003176C3">
              <w:rPr>
                <w:rFonts w:ascii="Arial" w:hAnsi="Arial" w:cs="Arial"/>
                <w:i/>
              </w:rPr>
              <w:t>ответственного</w:t>
            </w:r>
            <w:proofErr w:type="gramEnd"/>
            <w:r w:rsidRPr="003176C3">
              <w:rPr>
                <w:rFonts w:ascii="Arial" w:hAnsi="Arial" w:cs="Arial"/>
                <w:i/>
              </w:rPr>
              <w:t xml:space="preserve"> за выдачу специальной одежды, специальной обуви и других СИЗ, смывающих и обезвреживающих средств работникам организации</w:t>
            </w:r>
          </w:p>
        </w:tc>
        <w:tc>
          <w:tcPr>
            <w:tcW w:w="567" w:type="dxa"/>
          </w:tcPr>
          <w:p w14:paraId="1EBA997D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779F0CCD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</w:tr>
      <w:tr w:rsidR="008874D8" w:rsidRPr="003176C3" w14:paraId="2AE4843D" w14:textId="77777777" w:rsidTr="00963B66">
        <w:trPr>
          <w:cantSplit/>
          <w:trHeight w:val="512"/>
          <w:jc w:val="center"/>
        </w:trPr>
        <w:tc>
          <w:tcPr>
            <w:tcW w:w="560" w:type="dxa"/>
            <w:vMerge/>
          </w:tcPr>
          <w:p w14:paraId="158E3522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6638" w:type="dxa"/>
          </w:tcPr>
          <w:p w14:paraId="0B990A0F" w14:textId="5AD97D0A" w:rsidR="00F81CCA" w:rsidRPr="003176C3" w:rsidRDefault="00284687" w:rsidP="00F81CCA">
            <w:pPr>
              <w:rPr>
                <w:rFonts w:ascii="Arial" w:hAnsi="Arial" w:cs="Arial"/>
                <w:i/>
              </w:rPr>
            </w:pPr>
            <w:r w:rsidRPr="003176C3">
              <w:rPr>
                <w:rFonts w:ascii="Arial" w:hAnsi="Arial" w:cs="Arial"/>
                <w:i/>
              </w:rPr>
              <w:t>Наличие л</w:t>
            </w:r>
            <w:r w:rsidR="00F81CCA" w:rsidRPr="003176C3">
              <w:rPr>
                <w:rFonts w:ascii="Arial" w:hAnsi="Arial" w:cs="Arial"/>
                <w:i/>
              </w:rPr>
              <w:t>ичны</w:t>
            </w:r>
            <w:r w:rsidRPr="003176C3">
              <w:rPr>
                <w:rFonts w:ascii="Arial" w:hAnsi="Arial" w:cs="Arial"/>
                <w:i/>
              </w:rPr>
              <w:t>х</w:t>
            </w:r>
            <w:r w:rsidR="00F81CCA" w:rsidRPr="003176C3">
              <w:rPr>
                <w:rFonts w:ascii="Arial" w:hAnsi="Arial" w:cs="Arial"/>
                <w:i/>
              </w:rPr>
              <w:t xml:space="preserve"> карточ</w:t>
            </w:r>
            <w:r w:rsidRPr="003176C3">
              <w:rPr>
                <w:rFonts w:ascii="Arial" w:hAnsi="Arial" w:cs="Arial"/>
                <w:i/>
              </w:rPr>
              <w:t>ек</w:t>
            </w:r>
            <w:r w:rsidR="00F81CCA" w:rsidRPr="003176C3">
              <w:rPr>
                <w:rFonts w:ascii="Arial" w:hAnsi="Arial" w:cs="Arial"/>
                <w:i/>
              </w:rPr>
              <w:t xml:space="preserve"> выдачи работникам средств индивидуальной защиты, смывающих и обезвреживающих средств.</w:t>
            </w:r>
          </w:p>
        </w:tc>
        <w:tc>
          <w:tcPr>
            <w:tcW w:w="567" w:type="dxa"/>
          </w:tcPr>
          <w:p w14:paraId="0923977A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  <w:tc>
          <w:tcPr>
            <w:tcW w:w="2202" w:type="dxa"/>
          </w:tcPr>
          <w:p w14:paraId="3576D560" w14:textId="77777777" w:rsidR="00F81CCA" w:rsidRPr="003176C3" w:rsidRDefault="00F81CCA" w:rsidP="00F81CCA">
            <w:pPr>
              <w:rPr>
                <w:rFonts w:ascii="Arial" w:hAnsi="Arial" w:cs="Arial"/>
                <w:i/>
              </w:rPr>
            </w:pPr>
          </w:p>
        </w:tc>
      </w:tr>
    </w:tbl>
    <w:p w14:paraId="2BA7D75A" w14:textId="7C8E24B3" w:rsidR="00C00D16" w:rsidRPr="003176C3" w:rsidRDefault="00C00D16" w:rsidP="00506C11">
      <w:pPr>
        <w:spacing w:after="0" w:line="240" w:lineRule="auto"/>
        <w:ind w:firstLine="567"/>
        <w:jc w:val="both"/>
        <w:rPr>
          <w:rFonts w:ascii="Arial" w:hAnsi="Arial" w:cs="Arial"/>
          <w:i/>
        </w:rPr>
      </w:pPr>
      <w:r w:rsidRPr="003176C3">
        <w:rPr>
          <w:rFonts w:ascii="Arial" w:hAnsi="Arial" w:cs="Arial"/>
          <w:i/>
        </w:rPr>
        <w:t xml:space="preserve">* - Заполняется в случае принятия работодателем решения о </w:t>
      </w:r>
      <w:r w:rsidR="00506C11" w:rsidRPr="003176C3">
        <w:rPr>
          <w:rFonts w:ascii="Arial" w:hAnsi="Arial" w:cs="Arial"/>
          <w:i/>
        </w:rPr>
        <w:t>проведении</w:t>
      </w:r>
      <w:r w:rsidRPr="003176C3">
        <w:rPr>
          <w:rFonts w:ascii="Arial" w:hAnsi="Arial" w:cs="Arial"/>
          <w:i/>
        </w:rPr>
        <w:t xml:space="preserve"> </w:t>
      </w:r>
      <w:proofErr w:type="gramStart"/>
      <w:r w:rsidRPr="003176C3">
        <w:rPr>
          <w:rFonts w:ascii="Arial" w:hAnsi="Arial" w:cs="Arial"/>
          <w:i/>
        </w:rPr>
        <w:t>обучения по</w:t>
      </w:r>
      <w:proofErr w:type="gramEnd"/>
      <w:r w:rsidRPr="003176C3">
        <w:rPr>
          <w:rFonts w:ascii="Arial" w:hAnsi="Arial" w:cs="Arial"/>
          <w:i/>
        </w:rPr>
        <w:t xml:space="preserve"> данным направлениям </w:t>
      </w:r>
      <w:r w:rsidR="00506C11" w:rsidRPr="003176C3">
        <w:rPr>
          <w:rFonts w:ascii="Arial" w:hAnsi="Arial" w:cs="Arial"/>
          <w:i/>
        </w:rPr>
        <w:t>внутри самой образовательной организации.</w:t>
      </w:r>
    </w:p>
    <w:sectPr w:rsidR="00C00D16" w:rsidRPr="003176C3" w:rsidSect="003F4399">
      <w:pgSz w:w="11906" w:h="16838"/>
      <w:pgMar w:top="680" w:right="851" w:bottom="680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E39"/>
    <w:rsid w:val="00092946"/>
    <w:rsid w:val="000A647B"/>
    <w:rsid w:val="000C08B7"/>
    <w:rsid w:val="001115EC"/>
    <w:rsid w:val="001170C3"/>
    <w:rsid w:val="00141747"/>
    <w:rsid w:val="001733E4"/>
    <w:rsid w:val="0018607E"/>
    <w:rsid w:val="001A3B09"/>
    <w:rsid w:val="001D39DC"/>
    <w:rsid w:val="001E1B28"/>
    <w:rsid w:val="00244FBA"/>
    <w:rsid w:val="00253BE6"/>
    <w:rsid w:val="00284687"/>
    <w:rsid w:val="002A1A0D"/>
    <w:rsid w:val="002B12D1"/>
    <w:rsid w:val="003176C3"/>
    <w:rsid w:val="00342502"/>
    <w:rsid w:val="00362A7F"/>
    <w:rsid w:val="003A04E0"/>
    <w:rsid w:val="003A67E1"/>
    <w:rsid w:val="003B27F3"/>
    <w:rsid w:val="003F4399"/>
    <w:rsid w:val="003F651D"/>
    <w:rsid w:val="0040191C"/>
    <w:rsid w:val="00404C8E"/>
    <w:rsid w:val="00460A67"/>
    <w:rsid w:val="004D7C9E"/>
    <w:rsid w:val="004E7A71"/>
    <w:rsid w:val="00506C11"/>
    <w:rsid w:val="0050746E"/>
    <w:rsid w:val="00513E94"/>
    <w:rsid w:val="00517F9B"/>
    <w:rsid w:val="00553C99"/>
    <w:rsid w:val="005735EA"/>
    <w:rsid w:val="00580F93"/>
    <w:rsid w:val="006239A2"/>
    <w:rsid w:val="00652106"/>
    <w:rsid w:val="006B2BEE"/>
    <w:rsid w:val="00763207"/>
    <w:rsid w:val="00770B8E"/>
    <w:rsid w:val="00772B3E"/>
    <w:rsid w:val="007777F0"/>
    <w:rsid w:val="00777C6D"/>
    <w:rsid w:val="0078197A"/>
    <w:rsid w:val="007847DC"/>
    <w:rsid w:val="007D3658"/>
    <w:rsid w:val="00817D70"/>
    <w:rsid w:val="008323C8"/>
    <w:rsid w:val="0085427F"/>
    <w:rsid w:val="008874D8"/>
    <w:rsid w:val="008A5921"/>
    <w:rsid w:val="008A7F3E"/>
    <w:rsid w:val="008B0714"/>
    <w:rsid w:val="00905257"/>
    <w:rsid w:val="00926D1A"/>
    <w:rsid w:val="00963B66"/>
    <w:rsid w:val="009E2D04"/>
    <w:rsid w:val="00A1257C"/>
    <w:rsid w:val="00A514D2"/>
    <w:rsid w:val="00A63D5B"/>
    <w:rsid w:val="00AE052B"/>
    <w:rsid w:val="00B14E39"/>
    <w:rsid w:val="00B23F50"/>
    <w:rsid w:val="00B76BAF"/>
    <w:rsid w:val="00B774A3"/>
    <w:rsid w:val="00BD6145"/>
    <w:rsid w:val="00BD7EB0"/>
    <w:rsid w:val="00BF0105"/>
    <w:rsid w:val="00C00D16"/>
    <w:rsid w:val="00C04D5B"/>
    <w:rsid w:val="00C078FD"/>
    <w:rsid w:val="00C324AC"/>
    <w:rsid w:val="00C5322E"/>
    <w:rsid w:val="00C6680B"/>
    <w:rsid w:val="00C712B7"/>
    <w:rsid w:val="00C9172E"/>
    <w:rsid w:val="00C95B62"/>
    <w:rsid w:val="00CB1267"/>
    <w:rsid w:val="00CB1FD3"/>
    <w:rsid w:val="00CD5F13"/>
    <w:rsid w:val="00CE5D0B"/>
    <w:rsid w:val="00D108CD"/>
    <w:rsid w:val="00D50A6D"/>
    <w:rsid w:val="00D7615F"/>
    <w:rsid w:val="00DB058A"/>
    <w:rsid w:val="00DE632E"/>
    <w:rsid w:val="00E013BE"/>
    <w:rsid w:val="00E156FF"/>
    <w:rsid w:val="00E25209"/>
    <w:rsid w:val="00E5798E"/>
    <w:rsid w:val="00E71761"/>
    <w:rsid w:val="00E92C83"/>
    <w:rsid w:val="00E96011"/>
    <w:rsid w:val="00EB5B50"/>
    <w:rsid w:val="00ED33C5"/>
    <w:rsid w:val="00F02EA4"/>
    <w:rsid w:val="00F36D2B"/>
    <w:rsid w:val="00F73648"/>
    <w:rsid w:val="00F81CCA"/>
    <w:rsid w:val="00FA1F86"/>
    <w:rsid w:val="00FC1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A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108C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00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C095-D347-4EAF-8B83-4F695553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Галина</cp:lastModifiedBy>
  <cp:revision>15</cp:revision>
  <dcterms:created xsi:type="dcterms:W3CDTF">2023-04-21T10:04:00Z</dcterms:created>
  <dcterms:modified xsi:type="dcterms:W3CDTF">2024-05-20T12:34:00Z</dcterms:modified>
</cp:coreProperties>
</file>