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CAD" w:rsidRPr="00827B5A" w:rsidRDefault="00560CAD" w:rsidP="000635A5">
      <w:pPr>
        <w:spacing w:after="0" w:line="240" w:lineRule="auto"/>
        <w:rPr>
          <w:rFonts w:ascii="Bahnschrift Light Condensed" w:hAnsi="Bahnschrift Light Condensed"/>
          <w:b/>
          <w:i/>
          <w:color w:val="FF0000"/>
          <w:sz w:val="32"/>
          <w:szCs w:val="24"/>
        </w:rPr>
      </w:pPr>
      <w:r w:rsidRPr="001022EE">
        <w:rPr>
          <w:rFonts w:ascii="Bahnschrift Light Condensed" w:hAnsi="Bahnschrift Light Condensed"/>
          <w:b/>
          <w:i/>
          <w:color w:val="FF0000"/>
          <w:sz w:val="32"/>
          <w:szCs w:val="24"/>
        </w:rPr>
        <w:t xml:space="preserve"> </w:t>
      </w:r>
      <w:r w:rsidR="00827B5A">
        <w:rPr>
          <w:rFonts w:ascii="Bahnschrift Light Condensed" w:hAnsi="Bahnschrift Light Condensed"/>
          <w:b/>
          <w:i/>
          <w:color w:val="FF0000"/>
          <w:sz w:val="32"/>
          <w:szCs w:val="24"/>
        </w:rPr>
        <w:t xml:space="preserve">     </w:t>
      </w:r>
      <w:r w:rsidRPr="001668E6">
        <w:rPr>
          <w:rFonts w:ascii="Bahnschrift Light Condensed" w:hAnsi="Bahnschrift Light Condensed"/>
          <w:b/>
          <w:i/>
          <w:color w:val="FF0000"/>
          <w:sz w:val="32"/>
          <w:szCs w:val="24"/>
        </w:rPr>
        <w:t>ПРОФСОЮЗ  РАБОТНИКОВ  ОБРАЗОВАНИЯ РОССИИ</w:t>
      </w:r>
    </w:p>
    <w:p w:rsidR="00560CAD" w:rsidRPr="001022EE" w:rsidRDefault="00827B5A" w:rsidP="000635A5">
      <w:pPr>
        <w:spacing w:after="0" w:line="240" w:lineRule="auto"/>
        <w:rPr>
          <w:rFonts w:ascii="Bahnschrift SemiLight" w:hAnsi="Bahnschrift SemiLight"/>
          <w:b/>
          <w:i/>
          <w:color w:val="0070C0"/>
          <w:sz w:val="32"/>
          <w:szCs w:val="24"/>
        </w:rPr>
      </w:pPr>
      <w:r w:rsidRPr="00B80EB5">
        <w:rPr>
          <w:rFonts w:ascii="Arial" w:hAnsi="Arial" w:cs="Arial"/>
          <w:b/>
          <w:i/>
          <w:noProof/>
          <w:color w:val="002060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3BFFF0DF" wp14:editId="64C8773F">
            <wp:simplePos x="0" y="0"/>
            <wp:positionH relativeFrom="column">
              <wp:posOffset>-681990</wp:posOffset>
            </wp:positionH>
            <wp:positionV relativeFrom="paragraph">
              <wp:posOffset>224790</wp:posOffset>
            </wp:positionV>
            <wp:extent cx="1333500" cy="1039495"/>
            <wp:effectExtent l="0" t="0" r="0" b="8255"/>
            <wp:wrapTight wrapText="bothSides">
              <wp:wrapPolygon edited="0">
                <wp:start x="0" y="0"/>
                <wp:lineTo x="0" y="21376"/>
                <wp:lineTo x="21291" y="21376"/>
                <wp:lineTo x="2129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39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CAD" w:rsidRPr="001022EE">
        <w:rPr>
          <w:rFonts w:ascii="Bahnschrift SemiLight" w:hAnsi="Bahnschrift SemiLight"/>
          <w:b/>
          <w:i/>
          <w:color w:val="0070C0"/>
          <w:sz w:val="28"/>
          <w:szCs w:val="24"/>
        </w:rPr>
        <w:t xml:space="preserve">ПОЛЕВСКАЯ  ГОРОДСКАЯ  ОРГАНИЗАЦИЯ   </w:t>
      </w:r>
      <w:r w:rsidR="00560CAD" w:rsidRPr="001022EE">
        <w:rPr>
          <w:rFonts w:ascii="Bahnschrift SemiLight" w:hAnsi="Bahnschrift SemiLight"/>
          <w:b/>
          <w:i/>
          <w:color w:val="0070C0"/>
          <w:sz w:val="32"/>
          <w:szCs w:val="24"/>
        </w:rPr>
        <w:t>ПРОФСОЮЗА</w:t>
      </w:r>
    </w:p>
    <w:p w:rsidR="00E608C3" w:rsidRPr="00E608C3" w:rsidRDefault="00560CAD" w:rsidP="00E608C3">
      <w:pPr>
        <w:spacing w:after="0"/>
        <w:jc w:val="both"/>
        <w:rPr>
          <w:rFonts w:ascii="Arial" w:hAnsi="Arial" w:cs="Arial"/>
          <w:i/>
          <w:noProof/>
          <w:color w:val="002060"/>
          <w:lang w:eastAsia="ru-RU"/>
        </w:rPr>
      </w:pPr>
      <w:r w:rsidRPr="00E608C3">
        <w:rPr>
          <w:rFonts w:ascii="Arial" w:hAnsi="Arial" w:cs="Arial"/>
          <w:i/>
          <w:noProof/>
          <w:color w:val="002060"/>
          <w:lang w:eastAsia="ru-RU"/>
        </w:rPr>
        <w:t xml:space="preserve">    </w:t>
      </w:r>
      <w:r w:rsidR="00791B43" w:rsidRPr="00E608C3">
        <w:rPr>
          <w:rFonts w:ascii="Arial" w:hAnsi="Arial" w:cs="Arial"/>
          <w:i/>
          <w:noProof/>
          <w:color w:val="002060"/>
          <w:lang w:eastAsia="ru-RU"/>
        </w:rPr>
        <w:t xml:space="preserve">     </w:t>
      </w:r>
      <w:r w:rsidR="002F2593" w:rsidRPr="00E608C3">
        <w:rPr>
          <w:rFonts w:ascii="Arial" w:hAnsi="Arial" w:cs="Arial"/>
          <w:i/>
          <w:noProof/>
          <w:color w:val="002060"/>
          <w:lang w:eastAsia="ru-RU"/>
        </w:rPr>
        <w:t>С 25 по  28 марта в Полевском муниципальном округе проходит  педагогическмй форум «</w:t>
      </w:r>
      <w:r w:rsidR="00EF7F96" w:rsidRPr="00E608C3">
        <w:rPr>
          <w:rFonts w:ascii="Arial" w:hAnsi="Arial" w:cs="Arial"/>
          <w:i/>
          <w:noProof/>
          <w:color w:val="002060"/>
          <w:lang w:val="en-US" w:eastAsia="ru-RU"/>
        </w:rPr>
        <w:t>PRO</w:t>
      </w:r>
      <w:r w:rsidR="002F2593" w:rsidRPr="00E608C3">
        <w:rPr>
          <w:rFonts w:ascii="Arial" w:hAnsi="Arial" w:cs="Arial"/>
          <w:i/>
          <w:noProof/>
          <w:color w:val="002060"/>
          <w:lang w:eastAsia="ru-RU"/>
        </w:rPr>
        <w:t>образование. Семья, образование, общество: новый вектор взаимодействия». Среди педагогов наших школ и дошкольных учреждений  мы наблюдаем, все  ощутимее</w:t>
      </w:r>
      <w:r w:rsidR="00E608C3">
        <w:rPr>
          <w:rFonts w:ascii="Arial" w:hAnsi="Arial" w:cs="Arial"/>
          <w:i/>
          <w:noProof/>
          <w:color w:val="002060"/>
          <w:lang w:eastAsia="ru-RU"/>
        </w:rPr>
        <w:t>,</w:t>
      </w:r>
      <w:r w:rsidR="002F2593" w:rsidRPr="00E608C3">
        <w:rPr>
          <w:rFonts w:ascii="Arial" w:hAnsi="Arial" w:cs="Arial"/>
          <w:i/>
          <w:noProof/>
          <w:color w:val="002060"/>
          <w:lang w:eastAsia="ru-RU"/>
        </w:rPr>
        <w:t xml:space="preserve">  смену  возрастного состава педагогов. Приходит  молодая, активная, креативн</w:t>
      </w:r>
      <w:r w:rsidR="00E608C3">
        <w:rPr>
          <w:rFonts w:ascii="Arial" w:hAnsi="Arial" w:cs="Arial"/>
          <w:i/>
          <w:noProof/>
          <w:color w:val="002060"/>
          <w:lang w:eastAsia="ru-RU"/>
        </w:rPr>
        <w:t>ая  и талантливая молодежь</w:t>
      </w:r>
      <w:r w:rsidR="002F2593" w:rsidRPr="00E608C3">
        <w:rPr>
          <w:rFonts w:ascii="Arial" w:hAnsi="Arial" w:cs="Arial"/>
          <w:i/>
          <w:noProof/>
          <w:color w:val="002060"/>
          <w:lang w:eastAsia="ru-RU"/>
        </w:rPr>
        <w:t xml:space="preserve">. </w:t>
      </w:r>
      <w:r w:rsidR="00E608C3">
        <w:rPr>
          <w:rFonts w:ascii="Arial" w:hAnsi="Arial" w:cs="Arial"/>
          <w:i/>
          <w:noProof/>
          <w:color w:val="002060"/>
          <w:lang w:eastAsia="ru-RU"/>
        </w:rPr>
        <w:t xml:space="preserve"> Ц</w:t>
      </w:r>
      <w:r w:rsidR="002F2593" w:rsidRPr="00E608C3">
        <w:rPr>
          <w:rFonts w:ascii="Arial" w:hAnsi="Arial" w:cs="Arial"/>
          <w:i/>
          <w:noProof/>
          <w:color w:val="002060"/>
          <w:lang w:eastAsia="ru-RU"/>
        </w:rPr>
        <w:t>енным является внимание и возможность создать такие условия для их  адаптации в новом  рабочем простр</w:t>
      </w:r>
      <w:r w:rsidR="00E608C3">
        <w:rPr>
          <w:rFonts w:ascii="Arial" w:hAnsi="Arial" w:cs="Arial"/>
          <w:i/>
          <w:noProof/>
          <w:color w:val="002060"/>
          <w:lang w:eastAsia="ru-RU"/>
        </w:rPr>
        <w:t xml:space="preserve">анстве, в которых </w:t>
      </w:r>
      <w:r w:rsidR="00303D3D" w:rsidRPr="00E608C3">
        <w:rPr>
          <w:rFonts w:ascii="Arial" w:hAnsi="Arial" w:cs="Arial"/>
          <w:i/>
          <w:noProof/>
          <w:color w:val="002060"/>
          <w:lang w:eastAsia="ru-RU"/>
        </w:rPr>
        <w:t xml:space="preserve"> преобладало </w:t>
      </w:r>
      <w:r w:rsidR="00E608C3">
        <w:rPr>
          <w:rFonts w:ascii="Arial" w:hAnsi="Arial" w:cs="Arial"/>
          <w:i/>
          <w:noProof/>
          <w:color w:val="002060"/>
          <w:lang w:eastAsia="ru-RU"/>
        </w:rPr>
        <w:t>бы</w:t>
      </w:r>
      <w:r w:rsidR="00303D3D" w:rsidRPr="00E608C3">
        <w:rPr>
          <w:rFonts w:ascii="Arial" w:hAnsi="Arial" w:cs="Arial"/>
          <w:i/>
          <w:noProof/>
          <w:color w:val="002060"/>
          <w:lang w:eastAsia="ru-RU"/>
        </w:rPr>
        <w:t xml:space="preserve"> желание  эффективно </w:t>
      </w:r>
      <w:r w:rsidR="002F2593" w:rsidRPr="00E608C3">
        <w:rPr>
          <w:rFonts w:ascii="Arial" w:hAnsi="Arial" w:cs="Arial"/>
          <w:i/>
          <w:noProof/>
          <w:color w:val="002060"/>
          <w:lang w:eastAsia="ru-RU"/>
        </w:rPr>
        <w:t xml:space="preserve">работать, </w:t>
      </w:r>
      <w:r w:rsidR="00303D3D" w:rsidRPr="00E608C3">
        <w:rPr>
          <w:rFonts w:ascii="Arial" w:hAnsi="Arial" w:cs="Arial"/>
          <w:i/>
          <w:noProof/>
          <w:color w:val="002060"/>
          <w:lang w:eastAsia="ru-RU"/>
        </w:rPr>
        <w:t xml:space="preserve">применяя в своей работе все то </w:t>
      </w:r>
      <w:r w:rsidR="002F2593" w:rsidRPr="00E608C3">
        <w:rPr>
          <w:rFonts w:ascii="Arial" w:hAnsi="Arial" w:cs="Arial"/>
          <w:i/>
          <w:noProof/>
          <w:color w:val="002060"/>
          <w:lang w:eastAsia="ru-RU"/>
        </w:rPr>
        <w:t>новое</w:t>
      </w:r>
      <w:r w:rsidR="00303D3D" w:rsidRPr="00E608C3">
        <w:rPr>
          <w:rFonts w:ascii="Arial" w:hAnsi="Arial" w:cs="Arial"/>
          <w:i/>
          <w:noProof/>
          <w:color w:val="002060"/>
          <w:lang w:eastAsia="ru-RU"/>
        </w:rPr>
        <w:t xml:space="preserve">, </w:t>
      </w:r>
      <w:r w:rsidR="00E608C3">
        <w:rPr>
          <w:rFonts w:ascii="Arial" w:hAnsi="Arial" w:cs="Arial"/>
          <w:i/>
          <w:noProof/>
          <w:color w:val="002060"/>
          <w:lang w:eastAsia="ru-RU"/>
        </w:rPr>
        <w:t xml:space="preserve"> чем живут молодые учителя,</w:t>
      </w:r>
      <w:r w:rsidR="002F2593" w:rsidRPr="00E608C3">
        <w:rPr>
          <w:rFonts w:ascii="Arial" w:hAnsi="Arial" w:cs="Arial"/>
          <w:i/>
          <w:noProof/>
          <w:color w:val="002060"/>
          <w:lang w:eastAsia="ru-RU"/>
        </w:rPr>
        <w:t>, учащие</w:t>
      </w:r>
      <w:r w:rsidR="00303D3D" w:rsidRPr="00E608C3">
        <w:rPr>
          <w:rFonts w:ascii="Arial" w:hAnsi="Arial" w:cs="Arial"/>
          <w:i/>
          <w:noProof/>
          <w:color w:val="002060"/>
          <w:lang w:eastAsia="ru-RU"/>
        </w:rPr>
        <w:t>ся ,</w:t>
      </w:r>
      <w:r w:rsidR="002F2593" w:rsidRPr="00E608C3">
        <w:rPr>
          <w:rFonts w:ascii="Arial" w:hAnsi="Arial" w:cs="Arial"/>
          <w:i/>
          <w:noProof/>
          <w:color w:val="002060"/>
          <w:lang w:eastAsia="ru-RU"/>
        </w:rPr>
        <w:t xml:space="preserve"> воспитанники</w:t>
      </w:r>
      <w:r w:rsidR="00303D3D" w:rsidRPr="00E608C3">
        <w:rPr>
          <w:rFonts w:ascii="Arial" w:hAnsi="Arial" w:cs="Arial"/>
          <w:i/>
          <w:noProof/>
          <w:color w:val="002060"/>
          <w:lang w:eastAsia="ru-RU"/>
        </w:rPr>
        <w:t>, молодые родители</w:t>
      </w:r>
      <w:r w:rsidR="002F2593" w:rsidRPr="00E608C3">
        <w:rPr>
          <w:rFonts w:ascii="Arial" w:hAnsi="Arial" w:cs="Arial"/>
          <w:i/>
          <w:noProof/>
          <w:color w:val="002060"/>
          <w:lang w:eastAsia="ru-RU"/>
        </w:rPr>
        <w:t xml:space="preserve">. </w:t>
      </w:r>
      <w:r w:rsidR="00E608C3">
        <w:rPr>
          <w:rFonts w:ascii="Arial" w:hAnsi="Arial" w:cs="Arial"/>
          <w:i/>
          <w:noProof/>
          <w:color w:val="002060"/>
          <w:lang w:eastAsia="ru-RU"/>
        </w:rPr>
        <w:t xml:space="preserve">Учительская профессия сегодня </w:t>
      </w:r>
      <w:r w:rsidR="00303D3D" w:rsidRPr="00E608C3">
        <w:rPr>
          <w:rFonts w:ascii="Arial" w:hAnsi="Arial" w:cs="Arial"/>
          <w:i/>
          <w:noProof/>
          <w:color w:val="002060"/>
          <w:lang w:eastAsia="ru-RU"/>
        </w:rPr>
        <w:t xml:space="preserve"> восстребована  и важна как никогда. Молодые  педагоги  </w:t>
      </w:r>
      <w:r w:rsidR="002F2593" w:rsidRPr="00E608C3">
        <w:rPr>
          <w:rFonts w:ascii="Arial" w:hAnsi="Arial" w:cs="Arial"/>
          <w:i/>
          <w:noProof/>
          <w:color w:val="002060"/>
          <w:lang w:eastAsia="ru-RU"/>
        </w:rPr>
        <w:t xml:space="preserve"> любимы  детьми</w:t>
      </w:r>
      <w:r w:rsidR="00303D3D" w:rsidRPr="00E608C3">
        <w:rPr>
          <w:rFonts w:ascii="Arial" w:hAnsi="Arial" w:cs="Arial"/>
          <w:i/>
          <w:noProof/>
          <w:color w:val="002060"/>
          <w:lang w:eastAsia="ru-RU"/>
        </w:rPr>
        <w:t xml:space="preserve"> уже </w:t>
      </w:r>
      <w:r w:rsidR="002F2593" w:rsidRPr="00E608C3">
        <w:rPr>
          <w:rFonts w:ascii="Arial" w:hAnsi="Arial" w:cs="Arial"/>
          <w:i/>
          <w:noProof/>
          <w:color w:val="002060"/>
          <w:lang w:eastAsia="ru-RU"/>
        </w:rPr>
        <w:t xml:space="preserve"> только потому, что  по возрасту ближе и понятнее </w:t>
      </w:r>
      <w:r w:rsidR="00303D3D" w:rsidRPr="00E608C3">
        <w:rPr>
          <w:rFonts w:ascii="Arial" w:hAnsi="Arial" w:cs="Arial"/>
          <w:i/>
          <w:noProof/>
          <w:color w:val="002060"/>
          <w:lang w:eastAsia="ru-RU"/>
        </w:rPr>
        <w:t xml:space="preserve"> детям</w:t>
      </w:r>
      <w:r w:rsidR="002F2593" w:rsidRPr="00E608C3">
        <w:rPr>
          <w:rFonts w:ascii="Arial" w:hAnsi="Arial" w:cs="Arial"/>
          <w:i/>
          <w:noProof/>
          <w:color w:val="002060"/>
          <w:lang w:eastAsia="ru-RU"/>
        </w:rPr>
        <w:t xml:space="preserve">.  Вот поэтому работа Совета молодых </w:t>
      </w:r>
      <w:r w:rsidR="00303D3D" w:rsidRPr="00E608C3">
        <w:rPr>
          <w:rFonts w:ascii="Arial" w:hAnsi="Arial" w:cs="Arial"/>
          <w:i/>
          <w:noProof/>
          <w:color w:val="002060"/>
          <w:lang w:eastAsia="ru-RU"/>
        </w:rPr>
        <w:t xml:space="preserve">педагогов Полевского </w:t>
      </w:r>
      <w:r w:rsidR="002F2593" w:rsidRPr="00E608C3">
        <w:rPr>
          <w:rFonts w:ascii="Arial" w:hAnsi="Arial" w:cs="Arial"/>
          <w:i/>
          <w:noProof/>
          <w:color w:val="002060"/>
          <w:lang w:eastAsia="ru-RU"/>
        </w:rPr>
        <w:t xml:space="preserve"> восстребована и важна. Городская Профсоюзная организация  стояла у истоков его</w:t>
      </w:r>
      <w:r w:rsidR="00303D3D" w:rsidRPr="00E608C3">
        <w:rPr>
          <w:rFonts w:ascii="Arial" w:hAnsi="Arial" w:cs="Arial"/>
          <w:i/>
          <w:noProof/>
          <w:color w:val="002060"/>
          <w:lang w:eastAsia="ru-RU"/>
        </w:rPr>
        <w:t xml:space="preserve"> </w:t>
      </w:r>
      <w:r w:rsidR="002F2593" w:rsidRPr="00E608C3">
        <w:rPr>
          <w:rFonts w:ascii="Arial" w:hAnsi="Arial" w:cs="Arial"/>
          <w:i/>
          <w:noProof/>
          <w:color w:val="002060"/>
          <w:lang w:eastAsia="ru-RU"/>
        </w:rPr>
        <w:t>создания. Сегодня -</w:t>
      </w:r>
      <w:r w:rsidR="00303D3D" w:rsidRPr="00E608C3">
        <w:rPr>
          <w:rFonts w:ascii="Arial" w:hAnsi="Arial" w:cs="Arial"/>
          <w:i/>
          <w:noProof/>
          <w:color w:val="002060"/>
          <w:lang w:eastAsia="ru-RU"/>
        </w:rPr>
        <w:t xml:space="preserve">  наш Совет возглавляет – учитель </w:t>
      </w:r>
      <w:r w:rsidR="002F2593" w:rsidRPr="00E608C3">
        <w:rPr>
          <w:rFonts w:ascii="Arial" w:hAnsi="Arial" w:cs="Arial"/>
          <w:i/>
          <w:noProof/>
          <w:color w:val="002060"/>
          <w:lang w:eastAsia="ru-RU"/>
        </w:rPr>
        <w:t xml:space="preserve"> </w:t>
      </w:r>
      <w:r w:rsidR="00791B43" w:rsidRPr="00E608C3">
        <w:rPr>
          <w:rFonts w:ascii="Arial" w:hAnsi="Arial" w:cs="Arial"/>
          <w:i/>
          <w:noProof/>
          <w:color w:val="002060"/>
          <w:lang w:eastAsia="ru-RU"/>
        </w:rPr>
        <w:t xml:space="preserve">МАОУ Полевского муниципального округа  «Политехнический лицей № 21 «Эрудит» - Силина Юлия Владимировна. </w:t>
      </w:r>
      <w:r w:rsidR="00560A84" w:rsidRPr="00E608C3">
        <w:rPr>
          <w:rFonts w:ascii="Arial" w:hAnsi="Arial" w:cs="Arial"/>
          <w:i/>
          <w:noProof/>
          <w:color w:val="002060"/>
          <w:lang w:eastAsia="ru-RU"/>
        </w:rPr>
        <w:t xml:space="preserve"> Все мы знаем, что дружеские, заботливые, доверительные отношения присутствуют в семье. Второй такой общностью являются коллеги по професс</w:t>
      </w:r>
      <w:r w:rsidR="00E608C3">
        <w:rPr>
          <w:rFonts w:ascii="Arial" w:hAnsi="Arial" w:cs="Arial"/>
          <w:i/>
          <w:noProof/>
          <w:color w:val="002060"/>
          <w:lang w:eastAsia="ru-RU"/>
        </w:rPr>
        <w:t>ии и  интересам</w:t>
      </w:r>
      <w:r w:rsidR="00554FFD">
        <w:rPr>
          <w:rFonts w:ascii="Arial" w:hAnsi="Arial" w:cs="Arial"/>
          <w:i/>
          <w:noProof/>
          <w:color w:val="002060"/>
          <w:lang w:eastAsia="ru-RU"/>
        </w:rPr>
        <w:t xml:space="preserve">. Совместная работа их  </w:t>
      </w:r>
      <w:r w:rsidR="00560A84" w:rsidRPr="00E608C3">
        <w:rPr>
          <w:rFonts w:ascii="Arial" w:hAnsi="Arial" w:cs="Arial"/>
          <w:i/>
          <w:noProof/>
          <w:color w:val="002060"/>
          <w:lang w:eastAsia="ru-RU"/>
        </w:rPr>
        <w:t xml:space="preserve"> – основа развития</w:t>
      </w:r>
      <w:r w:rsidR="00AE5097" w:rsidRPr="00E608C3">
        <w:rPr>
          <w:rFonts w:ascii="Arial" w:hAnsi="Arial" w:cs="Arial"/>
          <w:i/>
          <w:noProof/>
          <w:color w:val="002060"/>
          <w:lang w:eastAsia="ru-RU"/>
        </w:rPr>
        <w:t xml:space="preserve">  любого общества. Если семья –будущее  нашего государства, то  рядом должн быть профессионализм  и  коммуникация. Вот поэтому  на педагогическом форуме  трек № 2 «Тебе, молодой педагог!» </w:t>
      </w:r>
      <w:r w:rsidR="00554FFD">
        <w:rPr>
          <w:rFonts w:ascii="Arial" w:hAnsi="Arial" w:cs="Arial"/>
          <w:i/>
          <w:noProof/>
          <w:color w:val="002060"/>
          <w:lang w:eastAsia="ru-RU"/>
        </w:rPr>
        <w:t>работал в  методической секции темой которой была:</w:t>
      </w:r>
      <w:r w:rsidR="00AE5097" w:rsidRPr="00E608C3">
        <w:rPr>
          <w:rFonts w:ascii="Arial" w:hAnsi="Arial" w:cs="Arial"/>
          <w:i/>
          <w:noProof/>
          <w:color w:val="002060"/>
          <w:lang w:eastAsia="ru-RU"/>
        </w:rPr>
        <w:t xml:space="preserve"> «Педагогический Квиз-эффективный педагогический прием в работе с родителями и обучающимися»</w:t>
      </w:r>
      <w:r w:rsidR="00554FFD">
        <w:rPr>
          <w:rFonts w:ascii="Arial" w:hAnsi="Arial" w:cs="Arial"/>
          <w:i/>
          <w:noProof/>
          <w:color w:val="002060"/>
          <w:lang w:eastAsia="ru-RU"/>
        </w:rPr>
        <w:t xml:space="preserve"> </w:t>
      </w:r>
      <w:r w:rsidR="00AE5097" w:rsidRPr="00E608C3">
        <w:rPr>
          <w:rFonts w:ascii="Arial" w:hAnsi="Arial" w:cs="Arial"/>
          <w:i/>
          <w:noProof/>
          <w:color w:val="002060"/>
          <w:lang w:eastAsia="ru-RU"/>
        </w:rPr>
        <w:t xml:space="preserve"> подготовлен</w:t>
      </w:r>
      <w:r w:rsidR="00554FFD">
        <w:rPr>
          <w:rFonts w:ascii="Arial" w:hAnsi="Arial" w:cs="Arial"/>
          <w:i/>
          <w:noProof/>
          <w:color w:val="002060"/>
          <w:lang w:eastAsia="ru-RU"/>
        </w:rPr>
        <w:t>ный</w:t>
      </w:r>
      <w:r w:rsidR="00AE5097" w:rsidRPr="00E608C3">
        <w:rPr>
          <w:rFonts w:ascii="Arial" w:hAnsi="Arial" w:cs="Arial"/>
          <w:i/>
          <w:noProof/>
          <w:color w:val="002060"/>
          <w:lang w:eastAsia="ru-RU"/>
        </w:rPr>
        <w:t xml:space="preserve">  Молодыми педагогами Совета.В актовом зале собрались</w:t>
      </w:r>
      <w:r w:rsidR="00554FFD">
        <w:rPr>
          <w:rFonts w:ascii="Arial" w:hAnsi="Arial" w:cs="Arial"/>
          <w:i/>
          <w:noProof/>
          <w:color w:val="002060"/>
          <w:lang w:eastAsia="ru-RU"/>
        </w:rPr>
        <w:t xml:space="preserve"> 20 представителей </w:t>
      </w:r>
      <w:r w:rsidR="00AE5097" w:rsidRPr="00E608C3">
        <w:rPr>
          <w:rFonts w:ascii="Arial" w:hAnsi="Arial" w:cs="Arial"/>
          <w:i/>
          <w:noProof/>
          <w:color w:val="002060"/>
          <w:lang w:eastAsia="ru-RU"/>
        </w:rPr>
        <w:t xml:space="preserve"> из шк</w:t>
      </w:r>
      <w:r w:rsidR="00554FFD">
        <w:rPr>
          <w:rFonts w:ascii="Arial" w:hAnsi="Arial" w:cs="Arial"/>
          <w:i/>
          <w:noProof/>
          <w:color w:val="002060"/>
          <w:lang w:eastAsia="ru-RU"/>
        </w:rPr>
        <w:t xml:space="preserve">ол и дошкольных учреждений. Рабоать нужно выло в </w:t>
      </w:r>
      <w:r w:rsidR="00AE5097" w:rsidRPr="00E608C3">
        <w:rPr>
          <w:rFonts w:ascii="Arial" w:hAnsi="Arial" w:cs="Arial"/>
          <w:i/>
          <w:noProof/>
          <w:color w:val="002060"/>
          <w:lang w:eastAsia="ru-RU"/>
        </w:rPr>
        <w:t xml:space="preserve"> произвльно образованы</w:t>
      </w:r>
      <w:r w:rsidR="00554FFD">
        <w:rPr>
          <w:rFonts w:ascii="Arial" w:hAnsi="Arial" w:cs="Arial"/>
          <w:i/>
          <w:noProof/>
          <w:color w:val="002060"/>
          <w:lang w:eastAsia="ru-RU"/>
        </w:rPr>
        <w:t>х парах</w:t>
      </w:r>
      <w:r w:rsidR="00AE5097" w:rsidRPr="00E608C3">
        <w:rPr>
          <w:rFonts w:ascii="Arial" w:hAnsi="Arial" w:cs="Arial"/>
          <w:i/>
          <w:noProof/>
          <w:color w:val="002060"/>
          <w:lang w:eastAsia="ru-RU"/>
        </w:rPr>
        <w:t>. Им предстояло  в фор</w:t>
      </w:r>
      <w:r w:rsidR="00554FFD">
        <w:rPr>
          <w:rFonts w:ascii="Arial" w:hAnsi="Arial" w:cs="Arial"/>
          <w:i/>
          <w:noProof/>
          <w:color w:val="002060"/>
          <w:lang w:eastAsia="ru-RU"/>
        </w:rPr>
        <w:t>ме  практического участия пройти</w:t>
      </w:r>
      <w:r w:rsidR="00AE5097" w:rsidRPr="00E608C3">
        <w:rPr>
          <w:rFonts w:ascii="Arial" w:hAnsi="Arial" w:cs="Arial"/>
          <w:i/>
          <w:noProof/>
          <w:color w:val="002060"/>
          <w:lang w:eastAsia="ru-RU"/>
        </w:rPr>
        <w:t xml:space="preserve"> все этапы от подготовки  Квиза, особенностей организационной работы при</w:t>
      </w:r>
      <w:r w:rsidR="00554FFD">
        <w:rPr>
          <w:rFonts w:ascii="Arial" w:hAnsi="Arial" w:cs="Arial"/>
          <w:i/>
          <w:noProof/>
          <w:color w:val="002060"/>
          <w:lang w:eastAsia="ru-RU"/>
        </w:rPr>
        <w:t xml:space="preserve"> его проведении, </w:t>
      </w:r>
      <w:r w:rsidR="00AE5097" w:rsidRPr="00E608C3">
        <w:rPr>
          <w:rFonts w:ascii="Arial" w:hAnsi="Arial" w:cs="Arial"/>
          <w:i/>
          <w:noProof/>
          <w:color w:val="002060"/>
          <w:lang w:eastAsia="ru-RU"/>
        </w:rPr>
        <w:t xml:space="preserve"> узнать и </w:t>
      </w:r>
      <w:r w:rsidR="00554FFD">
        <w:rPr>
          <w:rFonts w:ascii="Arial" w:hAnsi="Arial" w:cs="Arial"/>
          <w:i/>
          <w:noProof/>
          <w:color w:val="002060"/>
          <w:lang w:eastAsia="ru-RU"/>
        </w:rPr>
        <w:t xml:space="preserve">принять участие в основных  раундах </w:t>
      </w:r>
      <w:r w:rsidR="00AE5097" w:rsidRPr="00E608C3">
        <w:rPr>
          <w:rFonts w:ascii="Arial" w:hAnsi="Arial" w:cs="Arial"/>
          <w:i/>
          <w:noProof/>
          <w:color w:val="002060"/>
          <w:lang w:eastAsia="ru-RU"/>
        </w:rPr>
        <w:t xml:space="preserve">, которые можно использовать в квизах. </w:t>
      </w:r>
      <w:proofErr w:type="gramStart"/>
      <w:r w:rsidR="00AE5097" w:rsidRPr="00E608C3">
        <w:rPr>
          <w:rFonts w:ascii="Arial" w:hAnsi="Arial" w:cs="Arial"/>
          <w:i/>
          <w:noProof/>
          <w:color w:val="002060"/>
          <w:lang w:eastAsia="ru-RU"/>
        </w:rPr>
        <w:t>В конце занятия были определены преимущества  проведения квизов</w:t>
      </w:r>
      <w:r w:rsidR="00E608C3" w:rsidRPr="00E608C3">
        <w:rPr>
          <w:rFonts w:ascii="Arial" w:hAnsi="Arial" w:cs="Arial"/>
          <w:i/>
          <w:noProof/>
          <w:color w:val="002060"/>
          <w:lang w:eastAsia="ru-RU"/>
        </w:rPr>
        <w:t xml:space="preserve"> как для  обучающихся</w:t>
      </w:r>
      <w:r w:rsidR="00554FFD">
        <w:rPr>
          <w:rFonts w:ascii="Arial" w:hAnsi="Arial" w:cs="Arial"/>
          <w:i/>
          <w:noProof/>
          <w:color w:val="002060"/>
          <w:lang w:eastAsia="ru-RU"/>
        </w:rPr>
        <w:t xml:space="preserve">, </w:t>
      </w:r>
      <w:r w:rsidR="00827B5A">
        <w:rPr>
          <w:rFonts w:ascii="Arial" w:hAnsi="Arial" w:cs="Arial"/>
          <w:i/>
          <w:noProof/>
          <w:color w:val="002060"/>
          <w:lang w:eastAsia="ru-RU"/>
        </w:rPr>
        <w:t xml:space="preserve"> так и для родителей: </w:t>
      </w:r>
      <w:r w:rsidR="00E608C3" w:rsidRPr="00E608C3">
        <w:rPr>
          <w:rFonts w:ascii="Arial" w:hAnsi="Arial" w:cs="Arial"/>
          <w:i/>
          <w:noProof/>
          <w:color w:val="002060"/>
          <w:lang w:eastAsia="ru-RU"/>
        </w:rPr>
        <w:t>образовательные,социальные,психологиеские, развлекательные, практические.</w:t>
      </w:r>
      <w:proofErr w:type="gramEnd"/>
    </w:p>
    <w:p w:rsidR="00735078" w:rsidRDefault="00E608C3" w:rsidP="00F13F39">
      <w:pPr>
        <w:spacing w:after="0"/>
        <w:jc w:val="center"/>
        <w:rPr>
          <w:noProof/>
          <w:lang w:eastAsia="ru-RU"/>
        </w:rPr>
      </w:pPr>
      <w:r w:rsidRPr="00E608C3">
        <w:rPr>
          <w:rFonts w:ascii="Arial" w:hAnsi="Arial" w:cs="Arial"/>
          <w:i/>
          <w:noProof/>
          <w:color w:val="002060"/>
          <w:lang w:eastAsia="ru-RU"/>
        </w:rPr>
        <w:t>Вывод стал очевиден: Квизы – не только увлекательное занятие, но и эффективный инструмент для развития различных навыков и способностей. Таким образом решаются задачи взаимодействия молодого педагога как между коллегами, так и  родительской общественностью . Самое главное- это мероприятие  дало возможность  ближе познакомиться молодым учителям и воспитателям, подружиться и узнать  много интересного. Начало друждеских , доверительных отношений с коллегами положено. Перенимая опыт –повышается  профессионализм.</w:t>
      </w:r>
      <w:r w:rsidR="00554FFD">
        <w:rPr>
          <w:rFonts w:ascii="Arial" w:hAnsi="Arial" w:cs="Arial"/>
          <w:i/>
          <w:noProof/>
          <w:color w:val="002060"/>
          <w:lang w:eastAsia="ru-RU"/>
        </w:rPr>
        <w:t xml:space="preserve"> Удач</w:t>
      </w:r>
      <w:r w:rsidRPr="00E608C3">
        <w:rPr>
          <w:rFonts w:ascii="Arial" w:hAnsi="Arial" w:cs="Arial"/>
          <w:i/>
          <w:noProof/>
          <w:color w:val="002060"/>
          <w:lang w:eastAsia="ru-RU"/>
        </w:rPr>
        <w:t xml:space="preserve">и и успехов ВАМ, молодые коллеги! </w:t>
      </w:r>
      <w:r w:rsidR="00AE5097" w:rsidRPr="00E608C3">
        <w:rPr>
          <w:rFonts w:ascii="Arial" w:hAnsi="Arial" w:cs="Arial"/>
          <w:i/>
          <w:noProof/>
          <w:color w:val="002060"/>
          <w:lang w:eastAsia="ru-RU"/>
        </w:rPr>
        <w:t xml:space="preserve">   </w:t>
      </w:r>
      <w:r w:rsidR="00827B5A">
        <w:rPr>
          <w:noProof/>
          <w:lang w:eastAsia="ru-RU"/>
        </w:rPr>
        <w:drawing>
          <wp:inline distT="0" distB="0" distL="0" distR="0" wp14:anchorId="3C5527BB" wp14:editId="29E2132B">
            <wp:extent cx="1707219" cy="1280160"/>
            <wp:effectExtent l="0" t="0" r="7620" b="0"/>
            <wp:docPr id="14" name="Рисунок 14" descr="C:\Users\Галина\Desktop\1743065326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алина\Desktop\17430653263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252" cy="128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B5A">
        <w:rPr>
          <w:rFonts w:ascii="Arial" w:hAnsi="Arial" w:cs="Arial"/>
          <w:i/>
          <w:noProof/>
          <w:color w:val="002060"/>
          <w:lang w:eastAsia="ru-RU"/>
        </w:rPr>
        <w:drawing>
          <wp:inline distT="0" distB="0" distL="0" distR="0" wp14:anchorId="148F2054" wp14:editId="51D7ED96">
            <wp:extent cx="1755233" cy="1316162"/>
            <wp:effectExtent l="0" t="0" r="0" b="0"/>
            <wp:docPr id="12" name="Рисунок 12" descr="C:\Users\Галина\Desktop\1743065270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17430652702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872" cy="132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B5A">
        <w:rPr>
          <w:rFonts w:ascii="Arial" w:hAnsi="Arial" w:cs="Arial"/>
          <w:i/>
          <w:noProof/>
          <w:color w:val="002060"/>
          <w:lang w:eastAsia="ru-RU"/>
        </w:rPr>
        <w:drawing>
          <wp:inline distT="0" distB="0" distL="0" distR="0" wp14:anchorId="63C280BC" wp14:editId="37D1A60E">
            <wp:extent cx="1757680" cy="13182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318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7B5A">
        <w:rPr>
          <w:noProof/>
          <w:lang w:eastAsia="ru-RU"/>
        </w:rPr>
        <w:drawing>
          <wp:inline distT="0" distB="0" distL="0" distR="0" wp14:anchorId="00DC474C" wp14:editId="1DA7EAC7">
            <wp:extent cx="1735184" cy="1363980"/>
            <wp:effectExtent l="0" t="0" r="0" b="7620"/>
            <wp:docPr id="5" name="Рисунок 5" descr="C:\Users\Галина\Desktop\1743065305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17430653051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627" cy="136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3F39">
        <w:rPr>
          <w:noProof/>
          <w:lang w:eastAsia="ru-RU"/>
        </w:rPr>
        <w:drawing>
          <wp:inline distT="0" distB="0" distL="0" distR="0" wp14:anchorId="418CEC91" wp14:editId="565C5E9A">
            <wp:extent cx="1699260" cy="1365631"/>
            <wp:effectExtent l="0" t="0" r="0" b="6350"/>
            <wp:docPr id="9" name="Рисунок 9" descr="C:\Users\Галина\Desktop\1743065332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алина\Desktop\174306533236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99563" cy="136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827B5A">
        <w:rPr>
          <w:noProof/>
          <w:lang w:eastAsia="ru-RU"/>
        </w:rPr>
        <w:drawing>
          <wp:inline distT="0" distB="0" distL="0" distR="0" wp14:anchorId="71DE81C6" wp14:editId="00258970">
            <wp:extent cx="1722120" cy="1356360"/>
            <wp:effectExtent l="0" t="0" r="0" b="0"/>
            <wp:docPr id="7" name="Рисунок 7" descr="C:\Users\Галина\Desktop\1743065339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Desktop\174306533976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221" cy="136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35078" w:rsidSect="00827B5A">
      <w:pgSz w:w="11906" w:h="16838"/>
      <w:pgMar w:top="0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015F"/>
    <w:multiLevelType w:val="hybridMultilevel"/>
    <w:tmpl w:val="7E3665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945D4"/>
    <w:multiLevelType w:val="hybridMultilevel"/>
    <w:tmpl w:val="580C2D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164DB"/>
    <w:multiLevelType w:val="hybridMultilevel"/>
    <w:tmpl w:val="07F4901A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1DC12B81"/>
    <w:multiLevelType w:val="hybridMultilevel"/>
    <w:tmpl w:val="4EDEEEE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23B76173"/>
    <w:multiLevelType w:val="hybridMultilevel"/>
    <w:tmpl w:val="98D0E7E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420DCE"/>
    <w:multiLevelType w:val="hybridMultilevel"/>
    <w:tmpl w:val="91D2BD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D0B14C3"/>
    <w:multiLevelType w:val="hybridMultilevel"/>
    <w:tmpl w:val="6F8CD9B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76420732"/>
    <w:multiLevelType w:val="hybridMultilevel"/>
    <w:tmpl w:val="5704C3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04"/>
    <w:rsid w:val="000635A5"/>
    <w:rsid w:val="002F2593"/>
    <w:rsid w:val="00303D3D"/>
    <w:rsid w:val="00400804"/>
    <w:rsid w:val="00554FFD"/>
    <w:rsid w:val="00560A84"/>
    <w:rsid w:val="00560CAD"/>
    <w:rsid w:val="00735078"/>
    <w:rsid w:val="00791B43"/>
    <w:rsid w:val="00827B5A"/>
    <w:rsid w:val="00AE5097"/>
    <w:rsid w:val="00E608C3"/>
    <w:rsid w:val="00EF7F96"/>
    <w:rsid w:val="00F1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C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0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C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0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7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0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52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1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98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452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5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2025-02-06T10:31:00Z</dcterms:created>
  <dcterms:modified xsi:type="dcterms:W3CDTF">2025-03-27T12:04:00Z</dcterms:modified>
</cp:coreProperties>
</file>