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CDB" w:rsidRDefault="005A35F3" w:rsidP="00311CDB">
      <w:pPr>
        <w:jc w:val="center"/>
      </w:pPr>
      <w:r w:rsidRPr="005A35F3">
        <w:rPr>
          <w:rFonts w:ascii="Arial" w:eastAsia="Times New Roman" w:hAnsi="Arial" w:cs="Arial"/>
          <w:bCs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DCAFED2" wp14:editId="7F9EA310">
            <wp:simplePos x="0" y="0"/>
            <wp:positionH relativeFrom="margin">
              <wp:posOffset>5288915</wp:posOffset>
            </wp:positionH>
            <wp:positionV relativeFrom="margin">
              <wp:posOffset>-45720</wp:posOffset>
            </wp:positionV>
            <wp:extent cx="1092200" cy="881380"/>
            <wp:effectExtent l="0" t="0" r="0" b="0"/>
            <wp:wrapSquare wrapText="bothSides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74" r="18798"/>
                    <a:stretch/>
                  </pic:blipFill>
                  <pic:spPr bwMode="auto">
                    <a:xfrm>
                      <a:off x="0" y="0"/>
                      <a:ext cx="1092200" cy="88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i/>
          <w:noProof/>
          <w:color w:val="002060"/>
          <w:lang w:eastAsia="ru-RU"/>
        </w:rPr>
        <w:drawing>
          <wp:anchor distT="0" distB="0" distL="114300" distR="114300" simplePos="0" relativeHeight="251658240" behindDoc="1" locked="0" layoutInCell="1" allowOverlap="1" wp14:anchorId="22929C76" wp14:editId="6D892A4A">
            <wp:simplePos x="0" y="0"/>
            <wp:positionH relativeFrom="column">
              <wp:posOffset>-1054100</wp:posOffset>
            </wp:positionH>
            <wp:positionV relativeFrom="paragraph">
              <wp:posOffset>-46355</wp:posOffset>
            </wp:positionV>
            <wp:extent cx="1272540" cy="991870"/>
            <wp:effectExtent l="0" t="0" r="3810" b="0"/>
            <wp:wrapTight wrapText="bothSides">
              <wp:wrapPolygon edited="0">
                <wp:start x="0" y="0"/>
                <wp:lineTo x="0" y="21157"/>
                <wp:lineTo x="21341" y="21157"/>
                <wp:lineTo x="21341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1CDB">
        <w:rPr>
          <w:noProof/>
          <w:lang w:eastAsia="ru-RU"/>
        </w:rPr>
        <w:drawing>
          <wp:inline distT="0" distB="0" distL="0" distR="0" wp14:anchorId="42284767" wp14:editId="1E481143">
            <wp:extent cx="292292" cy="311150"/>
            <wp:effectExtent l="0" t="0" r="0" b="0"/>
            <wp:docPr id="1" name="Рисунок 5" descr="Описание: 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92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CDB" w:rsidRPr="00934BC7" w:rsidRDefault="00311CDB" w:rsidP="00934BC7">
      <w:pPr>
        <w:spacing w:after="0" w:line="240" w:lineRule="auto"/>
        <w:jc w:val="center"/>
        <w:rPr>
          <w:rFonts w:ascii="Arial" w:hAnsi="Arial" w:cs="Arial"/>
          <w:i/>
          <w:color w:val="002060"/>
        </w:rPr>
      </w:pPr>
      <w:r w:rsidRPr="00934BC7">
        <w:rPr>
          <w:rFonts w:ascii="Arial" w:hAnsi="Arial" w:cs="Arial"/>
          <w:i/>
          <w:color w:val="002060"/>
        </w:rPr>
        <w:t>ПРОФЕССИОНАЛЬНЫЙ СОЮЗ РАБОТНИКОВ  ОБРАЗОВАНИЯ</w:t>
      </w:r>
      <w:r w:rsidR="00934BC7" w:rsidRPr="00934BC7">
        <w:rPr>
          <w:rFonts w:ascii="Arial" w:hAnsi="Arial" w:cs="Arial"/>
          <w:i/>
          <w:color w:val="002060"/>
        </w:rPr>
        <w:t xml:space="preserve"> РФ</w:t>
      </w:r>
    </w:p>
    <w:p w:rsidR="00311CDB" w:rsidRPr="00934BC7" w:rsidRDefault="00311CDB" w:rsidP="00311CDB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i/>
          <w:color w:val="002060"/>
        </w:rPr>
      </w:pPr>
      <w:r w:rsidRPr="00934BC7">
        <w:rPr>
          <w:rFonts w:ascii="Arial" w:hAnsi="Arial" w:cs="Arial"/>
          <w:i/>
          <w:color w:val="002060"/>
        </w:rPr>
        <w:t xml:space="preserve">  ПОЛЕВСКАЯ ГОРОДСКАЯ ОРГАНИЗАЦИЯ ОБЩЕРОССИЙССИЙСКОГО  ПРОФСОЮЗА ОБРАЗОВАНИЯ     </w:t>
      </w:r>
    </w:p>
    <w:p w:rsidR="00311CDB" w:rsidRPr="00934BC7" w:rsidRDefault="00311CDB" w:rsidP="00311CDB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i/>
          <w:color w:val="002060"/>
        </w:rPr>
      </w:pPr>
    </w:p>
    <w:p w:rsidR="0014400E" w:rsidRDefault="005A35F3" w:rsidP="009D7B8A">
      <w:pPr>
        <w:jc w:val="both"/>
        <w:rPr>
          <w:rFonts w:ascii="Arial" w:hAnsi="Arial" w:cs="Arial"/>
          <w:i/>
          <w:color w:val="002060"/>
        </w:rPr>
      </w:pPr>
      <w:r w:rsidRPr="00F31557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3568FB5E" wp14:editId="17801A6B">
            <wp:simplePos x="0" y="0"/>
            <wp:positionH relativeFrom="column">
              <wp:posOffset>-927735</wp:posOffset>
            </wp:positionH>
            <wp:positionV relativeFrom="paragraph">
              <wp:posOffset>200660</wp:posOffset>
            </wp:positionV>
            <wp:extent cx="1221740" cy="1714500"/>
            <wp:effectExtent l="0" t="0" r="0" b="0"/>
            <wp:wrapSquare wrapText="bothSides"/>
            <wp:docPr id="4" name="Рисунок 4" descr="https://cdn-main.infourok.ru/is06/0dbd/0000a9fc-6e59c81d-250x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-main.infourok.ru/is06/0dbd/0000a9fc-6e59c81d-250x35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1CDB">
        <w:rPr>
          <w:rFonts w:ascii="Arial" w:hAnsi="Arial" w:cs="Arial"/>
          <w:i/>
          <w:sz w:val="16"/>
          <w:szCs w:val="16"/>
        </w:rPr>
        <w:t>623383, г. Полевской, ул. Коммунистическая, д.23-а</w:t>
      </w:r>
      <w:r w:rsidR="00311CDB" w:rsidRPr="009D7B8A">
        <w:rPr>
          <w:rFonts w:ascii="Arial" w:hAnsi="Arial" w:cs="Arial"/>
          <w:i/>
          <w:color w:val="002060"/>
          <w:sz w:val="16"/>
          <w:szCs w:val="16"/>
        </w:rPr>
        <w:t xml:space="preserve">, офис 2, тел.8 34350 58959, </w:t>
      </w:r>
      <w:proofErr w:type="gramStart"/>
      <w:r w:rsidR="00311CDB" w:rsidRPr="009D7B8A">
        <w:rPr>
          <w:rFonts w:ascii="Arial" w:hAnsi="Arial" w:cs="Arial"/>
          <w:i/>
          <w:color w:val="002060"/>
          <w:sz w:val="16"/>
          <w:szCs w:val="16"/>
        </w:rPr>
        <w:t>е</w:t>
      </w:r>
      <w:proofErr w:type="gramEnd"/>
      <w:r w:rsidR="00311CDB" w:rsidRPr="009D7B8A">
        <w:rPr>
          <w:rFonts w:ascii="Arial" w:hAnsi="Arial" w:cs="Arial"/>
          <w:i/>
          <w:color w:val="002060"/>
          <w:sz w:val="16"/>
          <w:szCs w:val="16"/>
        </w:rPr>
        <w:t>-</w:t>
      </w:r>
      <w:r w:rsidR="00311CDB" w:rsidRPr="009D7B8A">
        <w:rPr>
          <w:rFonts w:ascii="Arial" w:hAnsi="Arial" w:cs="Arial"/>
          <w:i/>
          <w:color w:val="002060"/>
          <w:sz w:val="16"/>
          <w:szCs w:val="16"/>
          <w:lang w:val="en-US"/>
        </w:rPr>
        <w:t>mail</w:t>
      </w:r>
      <w:r w:rsidR="00311CDB" w:rsidRPr="009D7B8A">
        <w:rPr>
          <w:rFonts w:ascii="Arial" w:hAnsi="Arial" w:cs="Arial"/>
          <w:i/>
          <w:color w:val="002060"/>
          <w:sz w:val="16"/>
          <w:szCs w:val="16"/>
        </w:rPr>
        <w:t xml:space="preserve">: </w:t>
      </w:r>
      <w:hyperlink r:id="rId10" w:history="1">
        <w:r w:rsidR="00311CDB" w:rsidRPr="009D7B8A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gavrilina</w:t>
        </w:r>
        <w:r w:rsidR="00311CDB" w:rsidRPr="009D7B8A">
          <w:rPr>
            <w:rStyle w:val="a3"/>
            <w:rFonts w:ascii="Arial" w:hAnsi="Arial" w:cs="Arial"/>
            <w:i/>
            <w:color w:val="002060"/>
            <w:sz w:val="16"/>
            <w:szCs w:val="16"/>
          </w:rPr>
          <w:t>_</w:t>
        </w:r>
        <w:r w:rsidR="00311CDB" w:rsidRPr="009D7B8A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gf</w:t>
        </w:r>
        <w:r w:rsidR="00311CDB" w:rsidRPr="009D7B8A">
          <w:rPr>
            <w:rStyle w:val="a3"/>
            <w:rFonts w:ascii="Arial" w:hAnsi="Arial" w:cs="Arial"/>
            <w:i/>
            <w:color w:val="002060"/>
            <w:sz w:val="16"/>
            <w:szCs w:val="16"/>
          </w:rPr>
          <w:t>@</w:t>
        </w:r>
        <w:r w:rsidR="00311CDB" w:rsidRPr="009D7B8A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mail</w:t>
        </w:r>
        <w:r w:rsidR="00311CDB" w:rsidRPr="009D7B8A">
          <w:rPr>
            <w:rStyle w:val="a3"/>
            <w:rFonts w:ascii="Arial" w:hAnsi="Arial" w:cs="Arial"/>
            <w:i/>
            <w:color w:val="002060"/>
            <w:sz w:val="16"/>
            <w:szCs w:val="16"/>
          </w:rPr>
          <w:t>.</w:t>
        </w:r>
        <w:proofErr w:type="spellStart"/>
        <w:r w:rsidR="00311CDB" w:rsidRPr="009D7B8A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ru</w:t>
        </w:r>
        <w:proofErr w:type="spellEnd"/>
      </w:hyperlink>
      <w:r w:rsidR="00311CDB" w:rsidRPr="009D7B8A">
        <w:rPr>
          <w:rFonts w:ascii="Arial" w:hAnsi="Arial" w:cs="Arial"/>
          <w:i/>
          <w:color w:val="002060"/>
        </w:rPr>
        <w:t xml:space="preserve">  </w:t>
      </w:r>
    </w:p>
    <w:p w:rsidR="00116F5A" w:rsidRPr="003C39BD" w:rsidRDefault="00116F5A" w:rsidP="00DF33A1">
      <w:pPr>
        <w:spacing w:after="0"/>
        <w:jc w:val="both"/>
        <w:rPr>
          <w:rFonts w:ascii="Arial" w:hAnsi="Arial" w:cs="Arial"/>
          <w:i/>
          <w:color w:val="002060"/>
          <w:sz w:val="24"/>
          <w:szCs w:val="24"/>
        </w:rPr>
      </w:pPr>
      <w:r w:rsidRPr="003C39BD">
        <w:rPr>
          <w:rFonts w:ascii="Arial" w:hAnsi="Arial" w:cs="Arial"/>
          <w:i/>
          <w:color w:val="002060"/>
          <w:sz w:val="24"/>
          <w:szCs w:val="24"/>
        </w:rPr>
        <w:t xml:space="preserve">    </w:t>
      </w:r>
      <w:bookmarkStart w:id="0" w:name="_GoBack"/>
      <w:bookmarkEnd w:id="0"/>
      <w:r w:rsidRPr="003C39BD">
        <w:rPr>
          <w:rFonts w:ascii="Arial" w:hAnsi="Arial" w:cs="Arial"/>
          <w:i/>
          <w:color w:val="002060"/>
          <w:sz w:val="24"/>
          <w:szCs w:val="24"/>
        </w:rPr>
        <w:t>02.02.2026 года в Полевском муниципальном округе прошел финал Всероссийского Конкурса «Учитель года России».</w:t>
      </w:r>
    </w:p>
    <w:p w:rsidR="00116F5A" w:rsidRPr="003C39BD" w:rsidRDefault="00116F5A" w:rsidP="00DF33A1">
      <w:pPr>
        <w:spacing w:after="0"/>
        <w:jc w:val="both"/>
        <w:rPr>
          <w:rFonts w:ascii="Arial" w:hAnsi="Arial" w:cs="Arial"/>
          <w:i/>
          <w:color w:val="002060"/>
          <w:sz w:val="24"/>
          <w:szCs w:val="24"/>
        </w:rPr>
      </w:pPr>
      <w:r w:rsidRPr="003C39BD">
        <w:rPr>
          <w:rFonts w:ascii="Arial" w:hAnsi="Arial" w:cs="Arial"/>
          <w:i/>
          <w:color w:val="002060"/>
          <w:sz w:val="24"/>
          <w:szCs w:val="24"/>
        </w:rPr>
        <w:t xml:space="preserve">    </w:t>
      </w:r>
      <w:proofErr w:type="gramStart"/>
      <w:r w:rsidRPr="003C39BD">
        <w:rPr>
          <w:rFonts w:ascii="Arial" w:hAnsi="Arial" w:cs="Arial"/>
          <w:i/>
          <w:color w:val="002060"/>
          <w:sz w:val="24"/>
          <w:szCs w:val="24"/>
        </w:rPr>
        <w:t>Согласно Положения</w:t>
      </w:r>
      <w:proofErr w:type="gramEnd"/>
      <w:r w:rsidRPr="003C39BD">
        <w:rPr>
          <w:rFonts w:ascii="Arial" w:hAnsi="Arial" w:cs="Arial"/>
          <w:i/>
          <w:color w:val="002060"/>
          <w:sz w:val="24"/>
          <w:szCs w:val="24"/>
        </w:rPr>
        <w:t xml:space="preserve">  в нем закреплена   номинация Полевской городской организации Профсоюза – «За умение творить и воодушевлять». По положению она вручается обязательно финалисту без учета  победителя и призеров и обязательно члену  первичной профсоюзной организации образовательного учреждения.  В этом году  из трех кандидатов   принято решение вручить профсоюзную награду учителю информатики Муниципального бюджетного общеобразовательного учреждения Полевского муниципального округа Свердловской области «Средняя общеобразовательная школа </w:t>
      </w:r>
      <w:proofErr w:type="gramStart"/>
      <w:r w:rsidRPr="003C39BD">
        <w:rPr>
          <w:rFonts w:ascii="Arial" w:hAnsi="Arial" w:cs="Arial"/>
          <w:i/>
          <w:color w:val="002060"/>
          <w:sz w:val="24"/>
          <w:szCs w:val="24"/>
        </w:rPr>
        <w:t>с</w:t>
      </w:r>
      <w:proofErr w:type="gramEnd"/>
      <w:r w:rsidRPr="003C39BD">
        <w:rPr>
          <w:rFonts w:ascii="Arial" w:hAnsi="Arial" w:cs="Arial"/>
          <w:i/>
          <w:color w:val="002060"/>
          <w:sz w:val="24"/>
          <w:szCs w:val="24"/>
        </w:rPr>
        <w:t xml:space="preserve">. </w:t>
      </w:r>
      <w:proofErr w:type="gramStart"/>
      <w:r w:rsidRPr="003C39BD">
        <w:rPr>
          <w:rFonts w:ascii="Arial" w:hAnsi="Arial" w:cs="Arial"/>
          <w:i/>
          <w:color w:val="002060"/>
          <w:sz w:val="24"/>
          <w:szCs w:val="24"/>
        </w:rPr>
        <w:t>Полдневая</w:t>
      </w:r>
      <w:proofErr w:type="gramEnd"/>
      <w:r w:rsidRPr="003C39BD">
        <w:rPr>
          <w:rFonts w:ascii="Arial" w:hAnsi="Arial" w:cs="Arial"/>
          <w:i/>
          <w:color w:val="002060"/>
          <w:sz w:val="24"/>
          <w:szCs w:val="24"/>
        </w:rPr>
        <w:t xml:space="preserve">» - Малышеву Александру Владимировичу. Торжественное подведение итогов Конкурса  прошло  07 февраля 2026 года в малом зале  ДК СТЗ. Победителю муниципального этапа Всероссийского конкурса «Учитель года 2026» в профсоюзной  номинации «За умение творить и воодушевлять» вручен Диплом победителя, нагрудный </w:t>
      </w:r>
      <w:proofErr w:type="gramStart"/>
      <w:r w:rsidRPr="003C39BD">
        <w:rPr>
          <w:rFonts w:ascii="Arial" w:hAnsi="Arial" w:cs="Arial"/>
          <w:i/>
          <w:color w:val="002060"/>
          <w:sz w:val="24"/>
          <w:szCs w:val="24"/>
        </w:rPr>
        <w:t>серебренный</w:t>
      </w:r>
      <w:proofErr w:type="gramEnd"/>
      <w:r w:rsidRPr="003C39BD">
        <w:rPr>
          <w:rFonts w:ascii="Arial" w:hAnsi="Arial" w:cs="Arial"/>
          <w:i/>
          <w:color w:val="002060"/>
          <w:sz w:val="24"/>
          <w:szCs w:val="24"/>
        </w:rPr>
        <w:t xml:space="preserve"> знак  </w:t>
      </w:r>
      <w:r w:rsidR="00CB14F7" w:rsidRPr="003C39BD">
        <w:rPr>
          <w:rFonts w:ascii="Arial" w:hAnsi="Arial" w:cs="Arial"/>
          <w:i/>
          <w:color w:val="002060"/>
          <w:sz w:val="24"/>
          <w:szCs w:val="24"/>
        </w:rPr>
        <w:t>символа конкурса «Пеликан» и денежная премия.</w:t>
      </w:r>
    </w:p>
    <w:p w:rsidR="00CB14F7" w:rsidRPr="003C39BD" w:rsidRDefault="00CB14F7" w:rsidP="007E66CC">
      <w:pPr>
        <w:spacing w:after="0"/>
        <w:jc w:val="both"/>
        <w:rPr>
          <w:rFonts w:ascii="Arial" w:hAnsi="Arial" w:cs="Arial"/>
          <w:i/>
          <w:color w:val="002060"/>
          <w:sz w:val="24"/>
          <w:szCs w:val="24"/>
        </w:rPr>
      </w:pPr>
      <w:r w:rsidRPr="003C39BD">
        <w:rPr>
          <w:rFonts w:ascii="Arial" w:hAnsi="Arial" w:cs="Arial"/>
          <w:i/>
          <w:color w:val="002060"/>
          <w:sz w:val="24"/>
          <w:szCs w:val="24"/>
        </w:rPr>
        <w:t xml:space="preserve">В современных условия  профессия учитель </w:t>
      </w:r>
      <w:proofErr w:type="gramStart"/>
      <w:r w:rsidRPr="003C39BD">
        <w:rPr>
          <w:rFonts w:ascii="Arial" w:hAnsi="Arial" w:cs="Arial"/>
          <w:i/>
          <w:color w:val="002060"/>
          <w:sz w:val="24"/>
          <w:szCs w:val="24"/>
        </w:rPr>
        <w:t>–с</w:t>
      </w:r>
      <w:proofErr w:type="gramEnd"/>
      <w:r w:rsidRPr="003C39BD">
        <w:rPr>
          <w:rFonts w:ascii="Arial" w:hAnsi="Arial" w:cs="Arial"/>
          <w:i/>
          <w:color w:val="002060"/>
          <w:sz w:val="24"/>
          <w:szCs w:val="24"/>
        </w:rPr>
        <w:t xml:space="preserve">ложна, ответственна.  Учитель мужчина в школе – почти подарок. Преподавание  очень востребованной  сегодня науки </w:t>
      </w:r>
      <w:proofErr w:type="gramStart"/>
      <w:r w:rsidRPr="003C39BD">
        <w:rPr>
          <w:rFonts w:ascii="Arial" w:hAnsi="Arial" w:cs="Arial"/>
          <w:i/>
          <w:color w:val="002060"/>
          <w:sz w:val="24"/>
          <w:szCs w:val="24"/>
        </w:rPr>
        <w:t>–и</w:t>
      </w:r>
      <w:proofErr w:type="gramEnd"/>
      <w:r w:rsidRPr="003C39BD">
        <w:rPr>
          <w:rFonts w:ascii="Arial" w:hAnsi="Arial" w:cs="Arial"/>
          <w:i/>
          <w:color w:val="002060"/>
          <w:sz w:val="24"/>
          <w:szCs w:val="24"/>
        </w:rPr>
        <w:t>нформатики формирует цифровую грамотность, развивает критическое мышление, ответственности за безопасное использование  технологий.</w:t>
      </w:r>
    </w:p>
    <w:p w:rsidR="00CB14F7" w:rsidRPr="003C39BD" w:rsidRDefault="00CB14F7" w:rsidP="007E66CC">
      <w:pPr>
        <w:spacing w:after="0"/>
        <w:jc w:val="both"/>
        <w:rPr>
          <w:rFonts w:ascii="Arial" w:hAnsi="Arial" w:cs="Arial"/>
          <w:i/>
          <w:color w:val="002060"/>
          <w:sz w:val="24"/>
          <w:szCs w:val="24"/>
        </w:rPr>
      </w:pPr>
      <w:r w:rsidRPr="003C39BD">
        <w:rPr>
          <w:rFonts w:ascii="Arial" w:hAnsi="Arial" w:cs="Arial"/>
          <w:i/>
          <w:color w:val="002060"/>
          <w:sz w:val="24"/>
          <w:szCs w:val="24"/>
        </w:rPr>
        <w:t xml:space="preserve">В современных условиях набирает темп  индивидуализация обучения, проектная деятельность, практические задания, создание </w:t>
      </w:r>
      <w:proofErr w:type="spellStart"/>
      <w:r w:rsidRPr="003C39BD">
        <w:rPr>
          <w:rFonts w:ascii="Arial" w:hAnsi="Arial" w:cs="Arial"/>
          <w:i/>
          <w:color w:val="002060"/>
          <w:sz w:val="24"/>
          <w:szCs w:val="24"/>
        </w:rPr>
        <w:t>разноуровневых</w:t>
      </w:r>
      <w:proofErr w:type="spellEnd"/>
      <w:r w:rsidRPr="003C39BD">
        <w:rPr>
          <w:rFonts w:ascii="Arial" w:hAnsi="Arial" w:cs="Arial"/>
          <w:i/>
          <w:color w:val="002060"/>
          <w:sz w:val="24"/>
          <w:szCs w:val="24"/>
        </w:rPr>
        <w:t xml:space="preserve"> заданий. Особенно в</w:t>
      </w:r>
      <w:r w:rsidR="00DF33A1" w:rsidRPr="003C39BD">
        <w:rPr>
          <w:rFonts w:ascii="Arial" w:hAnsi="Arial" w:cs="Arial"/>
          <w:i/>
          <w:color w:val="002060"/>
          <w:sz w:val="24"/>
          <w:szCs w:val="24"/>
        </w:rPr>
        <w:t>ажно  учителю научить безопасному поведению в сети, умению защитить свои персональные данные</w:t>
      </w:r>
      <w:proofErr w:type="gramStart"/>
      <w:r w:rsidR="00DF33A1" w:rsidRPr="003C39BD">
        <w:rPr>
          <w:rFonts w:ascii="Arial" w:hAnsi="Arial" w:cs="Arial"/>
          <w:i/>
          <w:color w:val="002060"/>
          <w:sz w:val="24"/>
          <w:szCs w:val="24"/>
        </w:rPr>
        <w:t xml:space="preserve"> ,</w:t>
      </w:r>
      <w:proofErr w:type="gramEnd"/>
      <w:r w:rsidR="00DF33A1" w:rsidRPr="003C39BD">
        <w:rPr>
          <w:rFonts w:ascii="Arial" w:hAnsi="Arial" w:cs="Arial"/>
          <w:i/>
          <w:color w:val="002060"/>
          <w:sz w:val="24"/>
          <w:szCs w:val="24"/>
        </w:rPr>
        <w:t xml:space="preserve"> ответственности использования ИИ.</w:t>
      </w:r>
    </w:p>
    <w:p w:rsidR="00DF33A1" w:rsidRPr="003C39BD" w:rsidRDefault="007E66CC" w:rsidP="007E66CC">
      <w:pPr>
        <w:spacing w:after="0"/>
        <w:jc w:val="both"/>
        <w:rPr>
          <w:rFonts w:ascii="Arial" w:eastAsia="Times New Roman" w:hAnsi="Arial" w:cs="Arial"/>
          <w:i/>
          <w:color w:val="002060"/>
          <w:sz w:val="24"/>
          <w:szCs w:val="24"/>
          <w:lang w:eastAsia="ru-RU"/>
        </w:rPr>
      </w:pPr>
      <w:r w:rsidRPr="003C39BD">
        <w:rPr>
          <w:rFonts w:ascii="Arial" w:hAnsi="Arial" w:cs="Arial"/>
          <w:i/>
          <w:color w:val="002060"/>
          <w:sz w:val="24"/>
          <w:szCs w:val="24"/>
        </w:rPr>
        <w:t xml:space="preserve">    </w:t>
      </w:r>
      <w:r w:rsidR="00DF33A1" w:rsidRPr="003C39BD">
        <w:rPr>
          <w:rFonts w:ascii="Arial" w:hAnsi="Arial" w:cs="Arial"/>
          <w:i/>
          <w:color w:val="002060"/>
          <w:sz w:val="24"/>
          <w:szCs w:val="24"/>
        </w:rPr>
        <w:t>Александр Владимирович  в условиях развития искусственного интеллекта в конкурсных  мероприятиях показал</w:t>
      </w:r>
      <w:proofErr w:type="gramStart"/>
      <w:r w:rsidR="00DF33A1" w:rsidRPr="003C39BD">
        <w:rPr>
          <w:rFonts w:ascii="Arial" w:hAnsi="Arial" w:cs="Arial"/>
          <w:i/>
          <w:color w:val="002060"/>
          <w:sz w:val="24"/>
          <w:szCs w:val="24"/>
        </w:rPr>
        <w:t xml:space="preserve"> ,</w:t>
      </w:r>
      <w:proofErr w:type="gramEnd"/>
      <w:r w:rsidR="00DF33A1" w:rsidRPr="003C39BD">
        <w:rPr>
          <w:rFonts w:ascii="Arial" w:hAnsi="Arial" w:cs="Arial"/>
          <w:i/>
          <w:color w:val="002060"/>
          <w:sz w:val="24"/>
          <w:szCs w:val="24"/>
        </w:rPr>
        <w:t xml:space="preserve">  что роль учителя информатики становится многогранной: учитель не только передает знания и навыки программирования, но и выступает наставником по цифровой грамотности, этике и ответственному использованию технологий. Его  умение адаптироваться к новым инструментам, сохранять человеческий подход в обучении, поддерживать мотивацию учеников —</w:t>
      </w:r>
      <w:r w:rsidRPr="003C39BD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="00DF33A1" w:rsidRPr="003C39BD">
        <w:rPr>
          <w:rFonts w:ascii="Arial" w:hAnsi="Arial" w:cs="Arial"/>
          <w:i/>
          <w:color w:val="002060"/>
          <w:sz w:val="24"/>
          <w:szCs w:val="24"/>
        </w:rPr>
        <w:t>стали  ключевыми</w:t>
      </w:r>
      <w:r w:rsidRPr="003C39BD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="00DF33A1" w:rsidRPr="003C39BD">
        <w:rPr>
          <w:rFonts w:ascii="Arial" w:hAnsi="Arial" w:cs="Arial"/>
          <w:i/>
          <w:color w:val="002060"/>
          <w:sz w:val="24"/>
          <w:szCs w:val="24"/>
        </w:rPr>
        <w:t xml:space="preserve"> его   успешной работы в школе.   Поздравляем Александра Владимировича, администрацию школы</w:t>
      </w:r>
      <w:proofErr w:type="gramStart"/>
      <w:r w:rsidR="00DF33A1" w:rsidRPr="003C39BD">
        <w:rPr>
          <w:rFonts w:ascii="Arial" w:hAnsi="Arial" w:cs="Arial"/>
          <w:i/>
          <w:color w:val="002060"/>
          <w:sz w:val="24"/>
          <w:szCs w:val="24"/>
        </w:rPr>
        <w:t xml:space="preserve"> ,</w:t>
      </w:r>
      <w:proofErr w:type="gramEnd"/>
      <w:r w:rsidR="00DF33A1" w:rsidRPr="003C39BD">
        <w:rPr>
          <w:rFonts w:ascii="Arial" w:hAnsi="Arial" w:cs="Arial"/>
          <w:i/>
          <w:color w:val="002060"/>
          <w:sz w:val="24"/>
          <w:szCs w:val="24"/>
        </w:rPr>
        <w:t xml:space="preserve"> коллег  образовательного учреждения с прекрасным результатом и отличным  учителем!</w:t>
      </w:r>
      <w:r w:rsidR="003C39BD" w:rsidRPr="003C39BD">
        <w:rPr>
          <w:rFonts w:ascii="Arial" w:eastAsia="Times New Roman" w:hAnsi="Arial" w:cs="Arial"/>
          <w:bCs/>
          <w:i/>
          <w:noProof/>
          <w:sz w:val="24"/>
          <w:szCs w:val="24"/>
          <w:lang w:eastAsia="ru-RU"/>
        </w:rPr>
        <w:t xml:space="preserve"> </w:t>
      </w:r>
    </w:p>
    <w:p w:rsidR="006501FE" w:rsidRDefault="003C39BD" w:rsidP="00237A16">
      <w:pPr>
        <w:spacing w:after="0" w:line="240" w:lineRule="auto"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190B428F" wp14:editId="60051966">
            <wp:simplePos x="0" y="0"/>
            <wp:positionH relativeFrom="margin">
              <wp:posOffset>3983990</wp:posOffset>
            </wp:positionH>
            <wp:positionV relativeFrom="margin">
              <wp:posOffset>8712835</wp:posOffset>
            </wp:positionV>
            <wp:extent cx="1802765" cy="1410970"/>
            <wp:effectExtent l="5398" t="0" r="0" b="0"/>
            <wp:wrapSquare wrapText="bothSides"/>
            <wp:docPr id="5" name="Рисунок 5" descr="C:\Users\Галина\Desktop\Нагр. Малыш.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Нагр. Малыш.2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artisticCrisscrossEtching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66" t="20654" r="7773" b="13534"/>
                    <a:stretch/>
                  </pic:blipFill>
                  <pic:spPr bwMode="auto">
                    <a:xfrm rot="5400000">
                      <a:off x="0" y="0"/>
                      <a:ext cx="1802765" cy="141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E4B35" w:rsidRDefault="00F90B81" w:rsidP="006501FE">
      <w:pPr>
        <w:spacing w:after="0" w:line="240" w:lineRule="auto"/>
        <w:jc w:val="center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  <w:r w:rsidRPr="003C39BD">
        <w:rPr>
          <w:rFonts w:ascii="Arial" w:eastAsia="Times New Roman" w:hAnsi="Arial" w:cs="Arial"/>
          <w:bCs/>
          <w:i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74479160" wp14:editId="78A1116C">
            <wp:simplePos x="0" y="0"/>
            <wp:positionH relativeFrom="margin">
              <wp:posOffset>-673100</wp:posOffset>
            </wp:positionH>
            <wp:positionV relativeFrom="margin">
              <wp:posOffset>8954770</wp:posOffset>
            </wp:positionV>
            <wp:extent cx="4572000" cy="1270000"/>
            <wp:effectExtent l="0" t="0" r="0" b="6350"/>
            <wp:wrapSquare wrapText="bothSides"/>
            <wp:docPr id="6" name="Рисунок 6" descr="https://avatars.mds.yandex.net/i?id=b9094a6c8bf3d7dee191433677d26f9797bfb12b-587861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b9094a6c8bf3d7dee191433677d26f9797bfb12b-587861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35F3"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 </w:t>
      </w:r>
      <w:r w:rsidR="006501FE"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 </w:t>
      </w:r>
    </w:p>
    <w:sectPr w:rsidR="000E4B35" w:rsidSect="00B7005D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40A43"/>
    <w:multiLevelType w:val="multilevel"/>
    <w:tmpl w:val="C688DE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650621"/>
    <w:multiLevelType w:val="hybridMultilevel"/>
    <w:tmpl w:val="C4FA20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150D56"/>
    <w:multiLevelType w:val="multilevel"/>
    <w:tmpl w:val="C1A8E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524E47B4"/>
    <w:multiLevelType w:val="multilevel"/>
    <w:tmpl w:val="17600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063572"/>
    <w:multiLevelType w:val="hybridMultilevel"/>
    <w:tmpl w:val="2CB0A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D4D"/>
    <w:rsid w:val="000C2EF0"/>
    <w:rsid w:val="000D4D9F"/>
    <w:rsid w:val="000E4B35"/>
    <w:rsid w:val="00116F5A"/>
    <w:rsid w:val="0014400E"/>
    <w:rsid w:val="0019250A"/>
    <w:rsid w:val="00236683"/>
    <w:rsid w:val="00237A16"/>
    <w:rsid w:val="00311CDB"/>
    <w:rsid w:val="003C39BD"/>
    <w:rsid w:val="00422887"/>
    <w:rsid w:val="004750B9"/>
    <w:rsid w:val="004A4E6F"/>
    <w:rsid w:val="004C6D4D"/>
    <w:rsid w:val="005457E4"/>
    <w:rsid w:val="005A35F3"/>
    <w:rsid w:val="005B0783"/>
    <w:rsid w:val="006501FE"/>
    <w:rsid w:val="006D3439"/>
    <w:rsid w:val="007B56F6"/>
    <w:rsid w:val="007E253E"/>
    <w:rsid w:val="007E66CC"/>
    <w:rsid w:val="00934BC7"/>
    <w:rsid w:val="0093627F"/>
    <w:rsid w:val="009939EF"/>
    <w:rsid w:val="009D7B8A"/>
    <w:rsid w:val="00B629F1"/>
    <w:rsid w:val="00B7005D"/>
    <w:rsid w:val="00B83B2A"/>
    <w:rsid w:val="00CA740F"/>
    <w:rsid w:val="00CB14F7"/>
    <w:rsid w:val="00D9392E"/>
    <w:rsid w:val="00D94E40"/>
    <w:rsid w:val="00DF33A1"/>
    <w:rsid w:val="00F9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DB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D7B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9250A"/>
    <w:pPr>
      <w:ind w:left="720"/>
      <w:contextualSpacing/>
    </w:pPr>
  </w:style>
  <w:style w:type="table" w:styleId="a8">
    <w:name w:val="Table Grid"/>
    <w:basedOn w:val="a1"/>
    <w:uiPriority w:val="59"/>
    <w:rsid w:val="006501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DB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D7B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9250A"/>
    <w:pPr>
      <w:ind w:left="720"/>
      <w:contextualSpacing/>
    </w:pPr>
  </w:style>
  <w:style w:type="table" w:styleId="a8">
    <w:name w:val="Table Grid"/>
    <w:basedOn w:val="a1"/>
    <w:uiPriority w:val="59"/>
    <w:rsid w:val="006501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24721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752778420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207961140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0147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45536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9199577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1538394207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538707737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5828794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46065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6620714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1114325790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1665089485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445687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02806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7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444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1319967482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1641770080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8954330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87854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508508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494801930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716129916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9630740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36343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0731622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305165485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1612591778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0434824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68443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7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avrilina_gf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34</cp:revision>
  <cp:lastPrinted>2026-02-12T08:08:00Z</cp:lastPrinted>
  <dcterms:created xsi:type="dcterms:W3CDTF">2025-04-02T06:37:00Z</dcterms:created>
  <dcterms:modified xsi:type="dcterms:W3CDTF">2026-02-13T05:22:00Z</dcterms:modified>
</cp:coreProperties>
</file>