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76B" w:rsidRPr="001925A9" w:rsidRDefault="003019E8" w:rsidP="003019E8">
      <w:pPr>
        <w:jc w:val="center"/>
        <w:rPr>
          <w:b/>
          <w:sz w:val="32"/>
          <w:szCs w:val="32"/>
        </w:rPr>
      </w:pPr>
      <w:r w:rsidRPr="001925A9">
        <w:rPr>
          <w:rFonts w:ascii="Liberation Serif" w:hAnsi="Liberation Serif" w:cs="Liberation Serif"/>
          <w:b/>
          <w:sz w:val="32"/>
          <w:szCs w:val="32"/>
        </w:rPr>
        <w:t>Информационная справка о проводимой работе по профилактике экстремизм</w:t>
      </w:r>
      <w:r w:rsidRPr="001925A9">
        <w:rPr>
          <w:b/>
          <w:sz w:val="32"/>
          <w:szCs w:val="32"/>
        </w:rPr>
        <w:t>а</w:t>
      </w:r>
    </w:p>
    <w:p w:rsidR="003019E8" w:rsidRDefault="003019E8" w:rsidP="001925A9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2025 году в общеобразовательных организациях Полевского муниципального округа случаев с несовершеннолетними, имеющие признаки подверженности к воздействию деструктивным идеологиям (терроризма, неонацизма, идей радикальных сообществ), не выявлено. </w:t>
      </w:r>
    </w:p>
    <w:p w:rsidR="001925A9" w:rsidRPr="00321502" w:rsidRDefault="001925A9" w:rsidP="001925A9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21502">
        <w:rPr>
          <w:rFonts w:ascii="Liberation Serif" w:hAnsi="Liberation Serif" w:cs="Liberation Serif"/>
          <w:sz w:val="28"/>
          <w:szCs w:val="28"/>
        </w:rPr>
        <w:t>Управлением образования Полевского муниципального округа были организованы мероприятия по изучению деятельности образовательных организаций на территории Полевского муниципального округа в части противодействия идеологии терроризма, а также, изучение воспитательной и патриотической работы в классных коллективах. На основании полученных данных сделаны следующие выводы:</w:t>
      </w:r>
    </w:p>
    <w:p w:rsidR="001925A9" w:rsidRPr="00321502" w:rsidRDefault="001925A9" w:rsidP="001925A9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21502">
        <w:rPr>
          <w:rFonts w:ascii="Liberation Serif" w:hAnsi="Liberation Serif" w:cs="Liberation Serif"/>
          <w:sz w:val="28"/>
          <w:szCs w:val="28"/>
        </w:rPr>
        <w:t>во всех образовательных организациях воспитательная и профилактическая работа выстроена в соответствии</w:t>
      </w:r>
      <w:r w:rsidR="00454D49">
        <w:rPr>
          <w:rFonts w:ascii="Liberation Serif" w:hAnsi="Liberation Serif" w:cs="Liberation Serif"/>
          <w:sz w:val="28"/>
          <w:szCs w:val="28"/>
        </w:rPr>
        <w:t xml:space="preserve"> с </w:t>
      </w:r>
      <w:bookmarkStart w:id="0" w:name="_GoBack"/>
      <w:bookmarkEnd w:id="0"/>
      <w:r w:rsidRPr="00321502">
        <w:rPr>
          <w:rFonts w:ascii="Liberation Serif" w:hAnsi="Liberation Serif" w:cs="Liberation Serif"/>
          <w:sz w:val="28"/>
          <w:szCs w:val="28"/>
        </w:rPr>
        <w:t xml:space="preserve">Рабочей программой воспитания основными направлениями, которой являются: </w:t>
      </w:r>
    </w:p>
    <w:p w:rsidR="001925A9" w:rsidRPr="00321502" w:rsidRDefault="001925A9" w:rsidP="001925A9">
      <w:pPr>
        <w:pStyle w:val="a7"/>
        <w:jc w:val="both"/>
        <w:rPr>
          <w:rFonts w:ascii="Liberation Serif" w:hAnsi="Liberation Serif" w:cs="Liberation Serif"/>
          <w:sz w:val="28"/>
          <w:szCs w:val="28"/>
        </w:rPr>
      </w:pPr>
      <w:r w:rsidRPr="00321502">
        <w:rPr>
          <w:rFonts w:ascii="Liberation Serif" w:hAnsi="Liberation Serif" w:cs="Liberation Serif"/>
          <w:sz w:val="28"/>
          <w:szCs w:val="28"/>
        </w:rPr>
        <w:t>- обеспечение информационной и духовной безопасности детей и молодёжи,</w:t>
      </w:r>
    </w:p>
    <w:p w:rsidR="001925A9" w:rsidRPr="00321502" w:rsidRDefault="001925A9" w:rsidP="001925A9">
      <w:pPr>
        <w:pStyle w:val="a7"/>
        <w:jc w:val="both"/>
        <w:rPr>
          <w:rFonts w:ascii="Liberation Serif" w:hAnsi="Liberation Serif" w:cs="Liberation Serif"/>
          <w:sz w:val="28"/>
          <w:szCs w:val="28"/>
        </w:rPr>
      </w:pPr>
      <w:r w:rsidRPr="00321502">
        <w:rPr>
          <w:rFonts w:ascii="Liberation Serif" w:hAnsi="Liberation Serif" w:cs="Liberation Serif"/>
          <w:sz w:val="28"/>
          <w:szCs w:val="28"/>
        </w:rPr>
        <w:t>- защита детей от информации, пропаганды и агитации, наносящих вред их здоровью, нравственному и духовному развитию,</w:t>
      </w:r>
    </w:p>
    <w:p w:rsidR="001925A9" w:rsidRPr="00321502" w:rsidRDefault="001925A9" w:rsidP="001925A9">
      <w:pPr>
        <w:pStyle w:val="a7"/>
        <w:jc w:val="both"/>
        <w:rPr>
          <w:rFonts w:ascii="Liberation Serif" w:hAnsi="Liberation Serif" w:cs="Liberation Serif"/>
          <w:sz w:val="28"/>
          <w:szCs w:val="28"/>
        </w:rPr>
      </w:pPr>
      <w:r w:rsidRPr="00321502">
        <w:rPr>
          <w:rFonts w:ascii="Liberation Serif" w:hAnsi="Liberation Serif" w:cs="Liberation Serif"/>
          <w:sz w:val="28"/>
          <w:szCs w:val="28"/>
        </w:rPr>
        <w:t>- профилактика вовлечения детей и молодёжи в деятельность экстремистских организаций,</w:t>
      </w:r>
    </w:p>
    <w:p w:rsidR="001925A9" w:rsidRPr="00321502" w:rsidRDefault="001925A9" w:rsidP="001925A9">
      <w:pPr>
        <w:pStyle w:val="a7"/>
        <w:jc w:val="both"/>
        <w:rPr>
          <w:rFonts w:ascii="Liberation Serif" w:hAnsi="Liberation Serif" w:cs="Liberation Serif"/>
          <w:sz w:val="28"/>
          <w:szCs w:val="28"/>
        </w:rPr>
      </w:pPr>
      <w:r w:rsidRPr="00321502">
        <w:rPr>
          <w:rFonts w:ascii="Liberation Serif" w:hAnsi="Liberation Serif" w:cs="Liberation Serif"/>
          <w:sz w:val="28"/>
          <w:szCs w:val="28"/>
        </w:rPr>
        <w:t>- формирование осознания безусловной ценности других людей, ценности человеческой жизни, толерантного отношения к людям и окружающему миру,</w:t>
      </w:r>
    </w:p>
    <w:p w:rsidR="001925A9" w:rsidRPr="00321502" w:rsidRDefault="001925A9" w:rsidP="001925A9">
      <w:pPr>
        <w:pStyle w:val="a7"/>
        <w:jc w:val="both"/>
        <w:rPr>
          <w:rFonts w:ascii="Liberation Serif" w:hAnsi="Liberation Serif" w:cs="Liberation Serif"/>
          <w:sz w:val="28"/>
          <w:szCs w:val="28"/>
        </w:rPr>
      </w:pPr>
      <w:r w:rsidRPr="00321502">
        <w:rPr>
          <w:rFonts w:ascii="Liberation Serif" w:hAnsi="Liberation Serif" w:cs="Liberation Serif"/>
          <w:sz w:val="28"/>
          <w:szCs w:val="28"/>
        </w:rPr>
        <w:t>- социально-педагогическая поддержка готовности и способности к духовному развитию, самооценке, пониманию смысла своей жизни, индивидуально-ответственному поведению,</w:t>
      </w:r>
    </w:p>
    <w:p w:rsidR="001925A9" w:rsidRPr="00321502" w:rsidRDefault="001925A9" w:rsidP="001925A9">
      <w:pPr>
        <w:pStyle w:val="a7"/>
        <w:jc w:val="both"/>
        <w:rPr>
          <w:rFonts w:ascii="Liberation Serif" w:hAnsi="Liberation Serif" w:cs="Liberation Serif"/>
          <w:sz w:val="28"/>
          <w:szCs w:val="28"/>
        </w:rPr>
      </w:pPr>
      <w:r w:rsidRPr="00321502">
        <w:rPr>
          <w:rFonts w:ascii="Liberation Serif" w:hAnsi="Liberation Serif" w:cs="Liberation Serif"/>
          <w:sz w:val="28"/>
          <w:szCs w:val="28"/>
        </w:rPr>
        <w:t>- воспитание семейной культуры,</w:t>
      </w:r>
    </w:p>
    <w:p w:rsidR="001925A9" w:rsidRPr="00321502" w:rsidRDefault="001925A9" w:rsidP="001925A9">
      <w:pPr>
        <w:pStyle w:val="a7"/>
        <w:jc w:val="both"/>
        <w:rPr>
          <w:rFonts w:ascii="Liberation Serif" w:hAnsi="Liberation Serif" w:cs="Liberation Serif"/>
          <w:sz w:val="28"/>
          <w:szCs w:val="28"/>
        </w:rPr>
      </w:pPr>
      <w:r w:rsidRPr="00321502">
        <w:rPr>
          <w:rFonts w:ascii="Liberation Serif" w:hAnsi="Liberation Serif" w:cs="Liberation Serif"/>
          <w:sz w:val="28"/>
          <w:szCs w:val="28"/>
        </w:rPr>
        <w:t>- патриотическое воспитание,</w:t>
      </w:r>
    </w:p>
    <w:p w:rsidR="001925A9" w:rsidRPr="00321502" w:rsidRDefault="001925A9" w:rsidP="001925A9">
      <w:pPr>
        <w:pStyle w:val="a7"/>
        <w:jc w:val="both"/>
        <w:rPr>
          <w:rFonts w:ascii="Liberation Serif" w:hAnsi="Liberation Serif" w:cs="Liberation Serif"/>
          <w:sz w:val="28"/>
          <w:szCs w:val="28"/>
        </w:rPr>
      </w:pPr>
      <w:r w:rsidRPr="00321502">
        <w:rPr>
          <w:rFonts w:ascii="Liberation Serif" w:hAnsi="Liberation Serif" w:cs="Liberation Serif"/>
          <w:sz w:val="28"/>
          <w:szCs w:val="28"/>
        </w:rPr>
        <w:t>- трудовое воспитание.</w:t>
      </w:r>
    </w:p>
    <w:p w:rsidR="001925A9" w:rsidRPr="00321502" w:rsidRDefault="001925A9" w:rsidP="001925A9">
      <w:pPr>
        <w:pStyle w:val="a7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321502">
        <w:rPr>
          <w:rFonts w:ascii="Liberation Serif" w:hAnsi="Liberation Serif" w:cs="Liberation Serif"/>
          <w:b/>
          <w:sz w:val="28"/>
          <w:szCs w:val="28"/>
        </w:rPr>
        <w:t>1. Меры общей профилактики</w:t>
      </w:r>
    </w:p>
    <w:p w:rsidR="001925A9" w:rsidRPr="00321502" w:rsidRDefault="001925A9" w:rsidP="001925A9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21502">
        <w:rPr>
          <w:rFonts w:ascii="Liberation Serif" w:hAnsi="Liberation Serif" w:cs="Liberation Serif"/>
          <w:sz w:val="28"/>
          <w:szCs w:val="28"/>
        </w:rPr>
        <w:t>В рамках общей профилактики в школах ежегодно проводятся традиционные профилактические мероприятия, в части противодействия идеологии терроризма:</w:t>
      </w:r>
    </w:p>
    <w:p w:rsidR="001925A9" w:rsidRPr="00321502" w:rsidRDefault="001925A9" w:rsidP="001925A9">
      <w:pPr>
        <w:pStyle w:val="a7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321502">
        <w:rPr>
          <w:rFonts w:ascii="Liberation Serif" w:hAnsi="Liberation Serif" w:cs="Liberation Serif"/>
          <w:sz w:val="28"/>
          <w:szCs w:val="28"/>
        </w:rPr>
        <w:t xml:space="preserve">- </w:t>
      </w:r>
      <w:r w:rsidRPr="00321502">
        <w:rPr>
          <w:rFonts w:ascii="Liberation Serif" w:hAnsi="Liberation Serif" w:cs="Liberation Serif"/>
          <w:sz w:val="28"/>
          <w:szCs w:val="28"/>
          <w:lang w:eastAsia="ru-RU"/>
        </w:rPr>
        <w:t>День солидарности в борьбе с терроризмом (3 сентября), День защитника Отечества (23 февраля), День Героев Отечества (9 декабря). К мероприятиям данной тематики привлекаются лица, участвовавшие в борьбе с терроризмом: общественных деятелей, очевидцев террористических актов и пострадавших от действий террористов, участников боевых конфликтов.</w:t>
      </w:r>
    </w:p>
    <w:p w:rsidR="001925A9" w:rsidRPr="00321502" w:rsidRDefault="001925A9" w:rsidP="001925A9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321502">
        <w:rPr>
          <w:rFonts w:ascii="Liberation Serif" w:hAnsi="Liberation Serif" w:cs="Liberation Serif"/>
          <w:sz w:val="28"/>
          <w:szCs w:val="28"/>
          <w:lang w:eastAsia="ru-RU"/>
        </w:rPr>
        <w:t>Также, помимо мероприятий, посвящённых памятным датам, в школах проводятся и другие мероприятия:</w:t>
      </w:r>
    </w:p>
    <w:p w:rsidR="001925A9" w:rsidRPr="00321502" w:rsidRDefault="001925A9" w:rsidP="001925A9">
      <w:pPr>
        <w:pStyle w:val="a7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321502">
        <w:rPr>
          <w:rFonts w:ascii="Liberation Serif" w:hAnsi="Liberation Serif" w:cs="Liberation Serif"/>
          <w:sz w:val="28"/>
          <w:szCs w:val="28"/>
          <w:lang w:eastAsia="ru-RU"/>
        </w:rPr>
        <w:t xml:space="preserve">- отработка действия при террористической атаке, </w:t>
      </w:r>
    </w:p>
    <w:p w:rsidR="001925A9" w:rsidRPr="00321502" w:rsidRDefault="001925A9" w:rsidP="001925A9">
      <w:pPr>
        <w:pStyle w:val="a7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321502">
        <w:rPr>
          <w:rFonts w:ascii="Liberation Serif" w:hAnsi="Liberation Serif" w:cs="Liberation Serif"/>
          <w:sz w:val="28"/>
          <w:szCs w:val="28"/>
          <w:lang w:eastAsia="ru-RU"/>
        </w:rPr>
        <w:t>- Акции: «Белый журавлик», «Письмо солдату»,</w:t>
      </w:r>
    </w:p>
    <w:p w:rsidR="001925A9" w:rsidRPr="00321502" w:rsidRDefault="001925A9" w:rsidP="001925A9">
      <w:pPr>
        <w:pStyle w:val="a7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321502">
        <w:rPr>
          <w:rFonts w:ascii="Liberation Serif" w:hAnsi="Liberation Serif" w:cs="Liberation Serif"/>
          <w:sz w:val="28"/>
          <w:szCs w:val="28"/>
          <w:lang w:eastAsia="ru-RU"/>
        </w:rPr>
        <w:t>- экскурсии в музей МВД г. Полевского, музей «Граница» зал боевой славы пограничных войск,</w:t>
      </w:r>
    </w:p>
    <w:p w:rsidR="001925A9" w:rsidRPr="00321502" w:rsidRDefault="001925A9" w:rsidP="001925A9">
      <w:pPr>
        <w:pStyle w:val="a7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321502"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- освещение профилактических вопросов по вовлечению несовершеннолетних в экстремистскую и террористическую деятельность на родительских собраниях,</w:t>
      </w:r>
    </w:p>
    <w:p w:rsidR="001925A9" w:rsidRPr="00321502" w:rsidRDefault="001925A9" w:rsidP="001925A9">
      <w:pPr>
        <w:pStyle w:val="a7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321502">
        <w:rPr>
          <w:rFonts w:ascii="Liberation Serif" w:hAnsi="Liberation Serif" w:cs="Liberation Serif"/>
          <w:sz w:val="28"/>
          <w:szCs w:val="28"/>
          <w:lang w:eastAsia="ru-RU"/>
        </w:rPr>
        <w:t xml:space="preserve">- мероприятия ко «Дню защиты детей» (по отдельному плану). В рамках данного мероприятия проводятся учения и тренировки по отработке действий педагогов, персонала и обучающихся при угрозе террористического акта и ЧС. </w:t>
      </w:r>
    </w:p>
    <w:p w:rsidR="001925A9" w:rsidRPr="00321502" w:rsidRDefault="001925A9" w:rsidP="001925A9">
      <w:pPr>
        <w:pStyle w:val="a7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321502">
        <w:rPr>
          <w:rFonts w:ascii="Liberation Serif" w:hAnsi="Liberation Serif" w:cs="Liberation Serif"/>
          <w:sz w:val="28"/>
          <w:szCs w:val="28"/>
          <w:lang w:eastAsia="ru-RU"/>
        </w:rPr>
        <w:t>- тематические классные часы,</w:t>
      </w:r>
    </w:p>
    <w:p w:rsidR="001925A9" w:rsidRPr="00321502" w:rsidRDefault="001925A9" w:rsidP="001925A9">
      <w:pPr>
        <w:pStyle w:val="a7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321502">
        <w:rPr>
          <w:rFonts w:ascii="Liberation Serif" w:hAnsi="Liberation Serif" w:cs="Liberation Serif"/>
          <w:sz w:val="28"/>
          <w:szCs w:val="28"/>
          <w:lang w:eastAsia="ru-RU"/>
        </w:rPr>
        <w:t>- линейки, классные часы, посвященные Дню неизвестного солдата (3 декабря),</w:t>
      </w:r>
    </w:p>
    <w:p w:rsidR="001925A9" w:rsidRPr="00321502" w:rsidRDefault="001925A9" w:rsidP="001925A9">
      <w:pPr>
        <w:pStyle w:val="a7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321502">
        <w:rPr>
          <w:rFonts w:ascii="Liberation Serif" w:hAnsi="Liberation Serif" w:cs="Liberation Serif"/>
          <w:sz w:val="28"/>
          <w:szCs w:val="28"/>
          <w:lang w:eastAsia="ru-RU"/>
        </w:rPr>
        <w:t>- Уроки Мужества,</w:t>
      </w:r>
    </w:p>
    <w:p w:rsidR="001925A9" w:rsidRPr="00321502" w:rsidRDefault="001925A9" w:rsidP="001925A9">
      <w:pPr>
        <w:pStyle w:val="a7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321502">
        <w:rPr>
          <w:rFonts w:ascii="Liberation Serif" w:hAnsi="Liberation Serif" w:cs="Liberation Serif"/>
          <w:sz w:val="28"/>
          <w:szCs w:val="28"/>
          <w:lang w:eastAsia="ru-RU"/>
        </w:rPr>
        <w:t>- инструктажи по правилам безопасности, тренировочные занятия «Обнаружение взрывного устройства», «Нападение вооруженного человека»,</w:t>
      </w:r>
    </w:p>
    <w:p w:rsidR="001925A9" w:rsidRPr="00321502" w:rsidRDefault="001925A9" w:rsidP="001925A9">
      <w:pPr>
        <w:pStyle w:val="a7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321502">
        <w:rPr>
          <w:rFonts w:ascii="Liberation Serif" w:hAnsi="Liberation Serif" w:cs="Liberation Serif"/>
          <w:sz w:val="28"/>
          <w:szCs w:val="28"/>
          <w:lang w:eastAsia="ru-RU"/>
        </w:rPr>
        <w:t>- участие в волонтерском движение «Своих не бросаем» - плетение защитных сетей, изготовление окопных свечей, сбор гуманитарной помощи,</w:t>
      </w:r>
    </w:p>
    <w:p w:rsidR="001925A9" w:rsidRPr="00321502" w:rsidRDefault="001925A9" w:rsidP="001925A9">
      <w:pPr>
        <w:pStyle w:val="a7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321502">
        <w:rPr>
          <w:rFonts w:ascii="Liberation Serif" w:hAnsi="Liberation Serif" w:cs="Liberation Serif"/>
          <w:sz w:val="28"/>
          <w:szCs w:val="28"/>
          <w:lang w:eastAsia="ru-RU"/>
        </w:rPr>
        <w:t>- конкурсы чтецов ко Дню героев Отечества,</w:t>
      </w:r>
    </w:p>
    <w:p w:rsidR="001925A9" w:rsidRPr="00321502" w:rsidRDefault="001925A9" w:rsidP="001925A9">
      <w:pPr>
        <w:pStyle w:val="a7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321502">
        <w:rPr>
          <w:rFonts w:ascii="Liberation Serif" w:hAnsi="Liberation Serif" w:cs="Liberation Serif"/>
          <w:sz w:val="28"/>
          <w:szCs w:val="28"/>
          <w:lang w:eastAsia="ru-RU"/>
        </w:rPr>
        <w:t xml:space="preserve">- выставки рисунков: «Образ неизвестного солдата», </w:t>
      </w:r>
    </w:p>
    <w:p w:rsidR="001925A9" w:rsidRPr="00321502" w:rsidRDefault="001925A9" w:rsidP="001925A9">
      <w:pPr>
        <w:pStyle w:val="a7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321502">
        <w:rPr>
          <w:rFonts w:ascii="Liberation Serif" w:hAnsi="Liberation Serif" w:cs="Liberation Serif"/>
          <w:sz w:val="28"/>
          <w:szCs w:val="28"/>
          <w:lang w:eastAsia="ru-RU"/>
        </w:rPr>
        <w:t>- мероприятия в рамках музейных и библиотечных уроков: День памяти жертв терроризма, День героя, Блокада Ленинграда.</w:t>
      </w:r>
    </w:p>
    <w:p w:rsidR="001925A9" w:rsidRPr="00321502" w:rsidRDefault="001925A9" w:rsidP="001925A9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321502">
        <w:rPr>
          <w:rFonts w:ascii="Liberation Serif" w:hAnsi="Liberation Serif" w:cs="Liberation Serif"/>
          <w:sz w:val="28"/>
          <w:szCs w:val="28"/>
          <w:lang w:eastAsia="ru-RU"/>
        </w:rPr>
        <w:t xml:space="preserve">При проведении воспитательных, просветительских, культурных, досуговых и спортивных мероприятий коллеги стараются подбирать актуальную тематику по формированию стойкого неприятия идеологии терроризма: «Мы за мир во всём мире», «Явление экстремизма в молодежной сфере», «Терроризм - угроза обществу», «Мы разные, но мы вместе», Урок Мужества ко Дню освобождения Ленинграда от фашистской блокады, Урок мужества «Участие России в СВО», Урок патриотического воспитания «Защита Родины - обязанность каждого гражданина», классные часы с просмотром документальных фильмов, «Обманутая Россия», «Молодёжь в современном мире», «Территория безопасности», алгоритмы действий при террористических атаках, профилактические беседы по противодействию экстремизму и терроризму «Давайте жить дружно!», инструктажи с обучающимися по темам: «Действия при обнаружении подозрительных взрывоопасных предметов», «Действия при угрозе террористического акта», «Правила поведения и порядок действий, если вас захватили в заложники», беседы «Что такое терроризм и экстремизм, религиозный фанатизм?», классные часы: «Как не стать жертвой теракта», «Как вести себя, если оказался заложником?», Уроки толерантности, «Молодежные экстремистские организации и их опасность для общества», «Угрозы в сети Интернет», «Как террористы и экстремисты могут использовать подростков в своих преступных целях», «Ценности, объединяющие мир», «Сила России в единстве народов», «Международный терроризм как угроза национальной безопасности» и т.д. </w:t>
      </w:r>
    </w:p>
    <w:p w:rsidR="001925A9" w:rsidRPr="00321502" w:rsidRDefault="001925A9" w:rsidP="001925A9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321502">
        <w:rPr>
          <w:rFonts w:ascii="Liberation Serif" w:hAnsi="Liberation Serif" w:cs="Liberation Serif"/>
          <w:sz w:val="28"/>
          <w:szCs w:val="28"/>
          <w:lang w:eastAsia="ru-RU"/>
        </w:rPr>
        <w:t xml:space="preserve">При формировании антитеррористического мировоззрения, </w:t>
      </w:r>
      <w:proofErr w:type="gramStart"/>
      <w:r w:rsidRPr="00321502">
        <w:rPr>
          <w:rFonts w:ascii="Liberation Serif" w:hAnsi="Liberation Serif" w:cs="Liberation Serif"/>
          <w:sz w:val="28"/>
          <w:szCs w:val="28"/>
          <w:lang w:eastAsia="ru-RU"/>
        </w:rPr>
        <w:t>привития традиционных духовно-нравственных ценностей</w:t>
      </w:r>
      <w:proofErr w:type="gramEnd"/>
      <w:r w:rsidRPr="00321502">
        <w:rPr>
          <w:rFonts w:ascii="Liberation Serif" w:hAnsi="Liberation Serif" w:cs="Liberation Serif"/>
          <w:sz w:val="28"/>
          <w:szCs w:val="28"/>
          <w:lang w:eastAsia="ru-RU"/>
        </w:rPr>
        <w:t xml:space="preserve"> обучающиеся привлекаются к совместной деятельности с различными общественными организациями и объединениями:</w:t>
      </w:r>
    </w:p>
    <w:p w:rsidR="001925A9" w:rsidRPr="00321502" w:rsidRDefault="001925A9" w:rsidP="001925A9">
      <w:pPr>
        <w:pStyle w:val="a7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321502"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 xml:space="preserve">- </w:t>
      </w:r>
      <w:r w:rsidRPr="0032150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Военно-патриотический клуб десантного профиля «Ратник» имени Кавалера ордена Ленина лейтенанта Хамита Нафикова, </w:t>
      </w:r>
    </w:p>
    <w:p w:rsidR="001925A9" w:rsidRPr="00321502" w:rsidRDefault="001925A9" w:rsidP="001925A9">
      <w:pPr>
        <w:pStyle w:val="a7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321502">
        <w:rPr>
          <w:rFonts w:ascii="Liberation Serif" w:hAnsi="Liberation Serif" w:cs="Liberation Serif"/>
          <w:sz w:val="28"/>
          <w:szCs w:val="28"/>
          <w:shd w:val="clear" w:color="auto" w:fill="FFFFFF"/>
        </w:rPr>
        <w:t>- Общероссийское общественно-государственное движение детей и молодежи «Движение Первых»,</w:t>
      </w:r>
    </w:p>
    <w:p w:rsidR="001925A9" w:rsidRPr="00321502" w:rsidRDefault="001925A9" w:rsidP="001925A9">
      <w:pPr>
        <w:pStyle w:val="a7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321502">
        <w:rPr>
          <w:rFonts w:ascii="Liberation Serif" w:hAnsi="Liberation Serif" w:cs="Liberation Serif"/>
          <w:sz w:val="28"/>
          <w:szCs w:val="28"/>
          <w:shd w:val="clear" w:color="auto" w:fill="FFFFFF"/>
        </w:rPr>
        <w:t>- МБУ «Центр по работе с молодежью «Феникс».</w:t>
      </w:r>
    </w:p>
    <w:p w:rsidR="001925A9" w:rsidRPr="00321502" w:rsidRDefault="001925A9" w:rsidP="001925A9">
      <w:pPr>
        <w:pStyle w:val="a7"/>
        <w:jc w:val="both"/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</w:pPr>
      <w:r w:rsidRPr="00321502"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>2. Меры адресной профилактики</w:t>
      </w:r>
    </w:p>
    <w:p w:rsidR="001925A9" w:rsidRPr="00321502" w:rsidRDefault="001925A9" w:rsidP="001925A9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32150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В рамках адресной профилактики в образовательных организациях проводится ряд мероприятий, направленных на </w:t>
      </w:r>
      <w:r w:rsidRPr="00321502">
        <w:rPr>
          <w:rFonts w:ascii="Liberation Serif" w:hAnsi="Liberation Serif" w:cs="Liberation Serif"/>
          <w:sz w:val="28"/>
          <w:szCs w:val="28"/>
          <w:lang w:eastAsia="ru-RU"/>
        </w:rPr>
        <w:t>точечную работу с определёнными категориями обучающихся, которые в силу личностных особенностей или внешних факторов наиболее подвержены воздействию негативных явлений в молодёжной среде. Некоторые из таких мероприятий:</w:t>
      </w:r>
    </w:p>
    <w:p w:rsidR="001925A9" w:rsidRPr="00321502" w:rsidRDefault="001925A9" w:rsidP="001925A9">
      <w:pPr>
        <w:pStyle w:val="a7"/>
        <w:jc w:val="both"/>
        <w:rPr>
          <w:rFonts w:ascii="Liberation Serif" w:hAnsi="Liberation Serif" w:cs="Liberation Serif"/>
          <w:sz w:val="28"/>
          <w:szCs w:val="28"/>
          <w:u w:val="single"/>
          <w:lang w:eastAsia="ru-RU"/>
        </w:rPr>
      </w:pPr>
      <w:r w:rsidRPr="00321502">
        <w:rPr>
          <w:rFonts w:ascii="Liberation Serif" w:hAnsi="Liberation Serif" w:cs="Liberation Serif"/>
          <w:sz w:val="28"/>
          <w:szCs w:val="28"/>
          <w:u w:val="single"/>
          <w:lang w:eastAsia="ru-RU"/>
        </w:rPr>
        <w:t>на уровне школы:</w:t>
      </w:r>
    </w:p>
    <w:p w:rsidR="001925A9" w:rsidRPr="00321502" w:rsidRDefault="001925A9" w:rsidP="001925A9">
      <w:pPr>
        <w:pStyle w:val="a7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321502">
        <w:rPr>
          <w:rFonts w:ascii="Liberation Serif" w:hAnsi="Liberation Serif" w:cs="Liberation Serif"/>
          <w:sz w:val="28"/>
          <w:szCs w:val="28"/>
          <w:lang w:eastAsia="ru-RU"/>
        </w:rPr>
        <w:t>- психологические тренинги (индивидуальные, групповые) на стабилизацию социально-психологического климата в группе,</w:t>
      </w:r>
    </w:p>
    <w:p w:rsidR="001925A9" w:rsidRPr="00321502" w:rsidRDefault="001925A9" w:rsidP="001925A9">
      <w:pPr>
        <w:pStyle w:val="a7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 w:rsidRPr="00321502">
        <w:rPr>
          <w:rFonts w:ascii="Liberation Serif" w:hAnsi="Liberation Serif" w:cs="Liberation Serif"/>
          <w:sz w:val="28"/>
          <w:szCs w:val="28"/>
          <w:lang w:eastAsia="ru-RU"/>
        </w:rPr>
        <w:t>- организация и проведение социально-психологического тестирования обучающихся, направленного на раннее выявление незаконного потребления наркотических средств и психотропных веществ,</w:t>
      </w:r>
      <w:r w:rsidRPr="00321502">
        <w:rPr>
          <w:rStyle w:val="a6"/>
          <w:rFonts w:ascii="Liberation Serif" w:hAnsi="Liberation Serif" w:cs="Liberation Serif"/>
          <w:sz w:val="28"/>
          <w:szCs w:val="28"/>
          <w:shd w:val="clear" w:color="auto" w:fill="FFFFFF"/>
        </w:rPr>
        <w:t xml:space="preserve"> а также социометрических исследований и иных форм психологической диагностики, педагогического наблюдения за изменениями в поведении обучающихся,</w:t>
      </w:r>
    </w:p>
    <w:p w:rsidR="001925A9" w:rsidRPr="00321502" w:rsidRDefault="001925A9" w:rsidP="001925A9">
      <w:pPr>
        <w:pStyle w:val="a7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321502">
        <w:rPr>
          <w:rFonts w:ascii="Liberation Serif" w:hAnsi="Liberation Serif" w:cs="Liberation Serif"/>
          <w:sz w:val="28"/>
          <w:szCs w:val="28"/>
          <w:lang w:eastAsia="ru-RU"/>
        </w:rPr>
        <w:t>- межведомственное взаимодействие с субъектами профилактики;</w:t>
      </w:r>
    </w:p>
    <w:p w:rsidR="001925A9" w:rsidRPr="00321502" w:rsidRDefault="001925A9" w:rsidP="001925A9">
      <w:pPr>
        <w:pStyle w:val="a7"/>
        <w:jc w:val="both"/>
        <w:rPr>
          <w:rFonts w:ascii="Liberation Serif" w:hAnsi="Liberation Serif" w:cs="Liberation Serif"/>
          <w:sz w:val="28"/>
          <w:szCs w:val="28"/>
          <w:u w:val="single"/>
          <w:lang w:eastAsia="ru-RU"/>
        </w:rPr>
      </w:pPr>
      <w:r w:rsidRPr="00321502">
        <w:rPr>
          <w:rFonts w:ascii="Liberation Serif" w:hAnsi="Liberation Serif" w:cs="Liberation Serif"/>
          <w:sz w:val="28"/>
          <w:szCs w:val="28"/>
          <w:u w:val="single"/>
          <w:lang w:eastAsia="ru-RU"/>
        </w:rPr>
        <w:t>на уровне классных руководителей:</w:t>
      </w:r>
    </w:p>
    <w:p w:rsidR="001925A9" w:rsidRPr="00321502" w:rsidRDefault="001925A9" w:rsidP="001925A9">
      <w:pPr>
        <w:pStyle w:val="a7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321502">
        <w:rPr>
          <w:rFonts w:ascii="Liberation Serif" w:hAnsi="Liberation Serif" w:cs="Liberation Serif"/>
          <w:sz w:val="28"/>
          <w:szCs w:val="28"/>
          <w:lang w:eastAsia="ru-RU"/>
        </w:rPr>
        <w:t xml:space="preserve">- контроль социальных сетей обучающихся, </w:t>
      </w:r>
    </w:p>
    <w:p w:rsidR="001925A9" w:rsidRPr="00321502" w:rsidRDefault="001925A9" w:rsidP="001925A9">
      <w:pPr>
        <w:pStyle w:val="a7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321502">
        <w:rPr>
          <w:rFonts w:ascii="Liberation Serif" w:hAnsi="Liberation Serif" w:cs="Liberation Serif"/>
          <w:sz w:val="28"/>
          <w:szCs w:val="28"/>
          <w:lang w:eastAsia="ru-RU"/>
        </w:rPr>
        <w:t xml:space="preserve">- формирование антитеррористического мировоззрения у несовершеннолетних, в том числе состоящих на различных формах учета через вовлечение к участию в различных мероприятиях, в деятельность общественных организаций, </w:t>
      </w:r>
      <w:proofErr w:type="spellStart"/>
      <w:r w:rsidRPr="00321502">
        <w:rPr>
          <w:rFonts w:ascii="Liberation Serif" w:hAnsi="Liberation Serif" w:cs="Liberation Serif"/>
          <w:sz w:val="28"/>
          <w:szCs w:val="28"/>
          <w:lang w:eastAsia="ru-RU"/>
        </w:rPr>
        <w:t>волонтерство</w:t>
      </w:r>
      <w:proofErr w:type="spellEnd"/>
      <w:r w:rsidRPr="00321502">
        <w:rPr>
          <w:rFonts w:ascii="Liberation Serif" w:hAnsi="Liberation Serif" w:cs="Liberation Serif"/>
          <w:sz w:val="28"/>
          <w:szCs w:val="28"/>
          <w:lang w:eastAsia="ru-RU"/>
        </w:rPr>
        <w:t>,</w:t>
      </w:r>
    </w:p>
    <w:p w:rsidR="001925A9" w:rsidRPr="00321502" w:rsidRDefault="001925A9" w:rsidP="001925A9">
      <w:pPr>
        <w:pStyle w:val="a7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321502">
        <w:rPr>
          <w:rFonts w:ascii="Liberation Serif" w:hAnsi="Liberation Serif" w:cs="Liberation Serif"/>
          <w:sz w:val="28"/>
          <w:szCs w:val="28"/>
          <w:lang w:eastAsia="ru-RU"/>
        </w:rPr>
        <w:t>- работа с родителями (законными представителями) по вопросам воспитательного и профилактического характера, направленного на недопущение вовлечения обучающихся в деструктивную среду.</w:t>
      </w:r>
    </w:p>
    <w:p w:rsidR="001925A9" w:rsidRPr="00321502" w:rsidRDefault="001925A9" w:rsidP="001925A9">
      <w:pPr>
        <w:pStyle w:val="a7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 w:rsidRPr="00321502">
        <w:rPr>
          <w:rFonts w:ascii="Liberation Serif" w:hAnsi="Liberation Serif" w:cs="Liberation Serif"/>
          <w:b/>
          <w:sz w:val="28"/>
          <w:szCs w:val="28"/>
          <w:lang w:eastAsia="ru-RU"/>
        </w:rPr>
        <w:t xml:space="preserve">3. Меры индивидуальной профилактики </w:t>
      </w:r>
    </w:p>
    <w:p w:rsidR="001925A9" w:rsidRPr="00321502" w:rsidRDefault="001925A9" w:rsidP="001925A9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321502">
        <w:rPr>
          <w:rFonts w:ascii="Liberation Serif" w:hAnsi="Liberation Serif" w:cs="Liberation Serif"/>
          <w:sz w:val="28"/>
          <w:szCs w:val="28"/>
          <w:lang w:eastAsia="ru-RU"/>
        </w:rPr>
        <w:t xml:space="preserve">Во всех образовательных организациях, в соответствие с планом работы, проводятся различные психолого-педагогические диагностики (групповые, индивидуальные) по выявлению различных нарушений и отклонений (выявление детей с отклонениями в поведении, социально-психологическое тестирование). По результатам диагностик разрабатываются индивидуальные маршруты коррекции и дальнейшего развития обучающихся. По результатам социально-психологического тестирования выявляются обучающиеся с </w:t>
      </w:r>
      <w:proofErr w:type="spellStart"/>
      <w:r w:rsidRPr="00321502">
        <w:rPr>
          <w:rFonts w:ascii="Liberation Serif" w:hAnsi="Liberation Serif" w:cs="Liberation Serif"/>
          <w:sz w:val="28"/>
          <w:szCs w:val="28"/>
          <w:lang w:eastAsia="ru-RU"/>
        </w:rPr>
        <w:t>девиантным</w:t>
      </w:r>
      <w:proofErr w:type="spellEnd"/>
      <w:r w:rsidRPr="00321502">
        <w:rPr>
          <w:rFonts w:ascii="Liberation Serif" w:hAnsi="Liberation Serif" w:cs="Liberation Serif"/>
          <w:sz w:val="28"/>
          <w:szCs w:val="28"/>
          <w:lang w:eastAsia="ru-RU"/>
        </w:rPr>
        <w:t xml:space="preserve"> (общественно опасным) поведением. Оно помогает диагностировать не только риски </w:t>
      </w:r>
      <w:proofErr w:type="spellStart"/>
      <w:r w:rsidRPr="00321502">
        <w:rPr>
          <w:rFonts w:ascii="Liberation Serif" w:hAnsi="Liberation Serif" w:cs="Liberation Serif"/>
          <w:sz w:val="28"/>
          <w:szCs w:val="28"/>
          <w:lang w:eastAsia="ru-RU"/>
        </w:rPr>
        <w:t>аддиктивных</w:t>
      </w:r>
      <w:proofErr w:type="spellEnd"/>
      <w:r w:rsidRPr="00321502">
        <w:rPr>
          <w:rFonts w:ascii="Liberation Serif" w:hAnsi="Liberation Serif" w:cs="Liberation Serif"/>
          <w:sz w:val="28"/>
          <w:szCs w:val="28"/>
          <w:lang w:eastAsia="ru-RU"/>
        </w:rPr>
        <w:t xml:space="preserve"> форм поведения, но и иные формы рискового поведения обучающихся. </w:t>
      </w:r>
      <w:proofErr w:type="gramStart"/>
      <w:r w:rsidRPr="00321502">
        <w:rPr>
          <w:rFonts w:ascii="Liberation Serif" w:hAnsi="Liberation Serif" w:cs="Liberation Serif"/>
          <w:sz w:val="28"/>
          <w:szCs w:val="28"/>
          <w:lang w:eastAsia="ru-RU"/>
        </w:rPr>
        <w:t>Помимо этого</w:t>
      </w:r>
      <w:proofErr w:type="gramEnd"/>
      <w:r w:rsidRPr="00321502">
        <w:rPr>
          <w:rFonts w:ascii="Liberation Serif" w:hAnsi="Liberation Serif" w:cs="Liberation Serif"/>
          <w:sz w:val="28"/>
          <w:szCs w:val="28"/>
          <w:lang w:eastAsia="ru-RU"/>
        </w:rPr>
        <w:t>:</w:t>
      </w:r>
    </w:p>
    <w:p w:rsidR="001925A9" w:rsidRPr="00321502" w:rsidRDefault="001925A9" w:rsidP="001925A9">
      <w:pPr>
        <w:pStyle w:val="a7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321502">
        <w:rPr>
          <w:rFonts w:ascii="Liberation Serif" w:hAnsi="Liberation Serif" w:cs="Liberation Serif"/>
          <w:sz w:val="28"/>
          <w:szCs w:val="28"/>
          <w:lang w:eastAsia="ru-RU"/>
        </w:rPr>
        <w:t xml:space="preserve">- индивидуальная работа с обучающимися и их родителями (законными представителями), родительские собрания, классные часы, встречи с представителями различных ведомств с беседами о последствиях вовлечения в противоправные действия, об угрозах, наносящих вред себе и окружающим и др. </w:t>
      </w:r>
    </w:p>
    <w:p w:rsidR="001925A9" w:rsidRPr="00321502" w:rsidRDefault="001925A9" w:rsidP="001925A9">
      <w:pPr>
        <w:pStyle w:val="a7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 w:rsidRPr="00321502">
        <w:rPr>
          <w:rFonts w:ascii="Liberation Serif" w:hAnsi="Liberation Serif" w:cs="Liberation Serif"/>
          <w:b/>
          <w:sz w:val="28"/>
          <w:szCs w:val="28"/>
          <w:lang w:eastAsia="ru-RU"/>
        </w:rPr>
        <w:lastRenderedPageBreak/>
        <w:t>4. Меры информационно-пропагандистского (разъяснительного) характера и защиты информационного пространства Российской Федерации от идеологии терроризма.</w:t>
      </w:r>
    </w:p>
    <w:p w:rsidR="001925A9" w:rsidRPr="00321502" w:rsidRDefault="001925A9" w:rsidP="001925A9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321502">
        <w:rPr>
          <w:rFonts w:ascii="Liberation Serif" w:hAnsi="Liberation Serif" w:cs="Liberation Serif"/>
          <w:sz w:val="28"/>
          <w:szCs w:val="28"/>
          <w:lang w:eastAsia="ru-RU"/>
        </w:rPr>
        <w:t>Образовательные организации ведут активную работу по организации экскурсий, выставочных экспозиций, посвященных мужеству и героизму, а также посещение памятников героям, в том числе землякам, которые проявили мужество и героизм, а также по организации у</w:t>
      </w:r>
      <w:r w:rsidRPr="00321502">
        <w:rPr>
          <w:rFonts w:ascii="Liberation Serif" w:eastAsia="Calibri" w:hAnsi="Liberation Serif" w:cs="Liberation Serif"/>
          <w:sz w:val="28"/>
          <w:szCs w:val="28"/>
        </w:rPr>
        <w:t>становления мемориальных табличек в память о погибших выпускниках школы при исполнении обязанностей в ходе проведения специальной военной операции</w:t>
      </w:r>
      <w:r w:rsidRPr="00321502">
        <w:rPr>
          <w:rFonts w:ascii="Liberation Serif" w:hAnsi="Liberation Serif" w:cs="Liberation Serif"/>
          <w:sz w:val="28"/>
          <w:szCs w:val="28"/>
          <w:lang w:eastAsia="ru-RU"/>
        </w:rPr>
        <w:t>:</w:t>
      </w:r>
    </w:p>
    <w:p w:rsidR="001925A9" w:rsidRPr="00321502" w:rsidRDefault="001925A9" w:rsidP="001925A9">
      <w:pPr>
        <w:pStyle w:val="a7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321502">
        <w:rPr>
          <w:rFonts w:ascii="Liberation Serif" w:hAnsi="Liberation Serif" w:cs="Liberation Serif"/>
          <w:sz w:val="28"/>
          <w:szCs w:val="28"/>
          <w:lang w:eastAsia="ru-RU"/>
        </w:rPr>
        <w:t xml:space="preserve">- мемориал в здании </w:t>
      </w:r>
      <w:r w:rsidRPr="00321502">
        <w:rPr>
          <w:rStyle w:val="a6"/>
          <w:rFonts w:ascii="Liberation Serif" w:hAnsi="Liberation Serif" w:cs="Liberation Serif"/>
          <w:iCs/>
          <w:sz w:val="28"/>
          <w:szCs w:val="28"/>
          <w:bdr w:val="none" w:sz="0" w:space="0" w:color="auto" w:frame="1"/>
        </w:rPr>
        <w:t xml:space="preserve">МБОУ ПМО СО «Средняя общеобразовательная школа № 1» имени Героя Советского Союза Н.В. </w:t>
      </w:r>
      <w:proofErr w:type="spellStart"/>
      <w:r w:rsidRPr="00321502">
        <w:rPr>
          <w:rStyle w:val="a6"/>
          <w:rFonts w:ascii="Liberation Serif" w:hAnsi="Liberation Serif" w:cs="Liberation Serif"/>
          <w:iCs/>
          <w:sz w:val="28"/>
          <w:szCs w:val="28"/>
          <w:bdr w:val="none" w:sz="0" w:space="0" w:color="auto" w:frame="1"/>
        </w:rPr>
        <w:t>Кологойды</w:t>
      </w:r>
      <w:proofErr w:type="spellEnd"/>
      <w:r w:rsidRPr="00321502">
        <w:rPr>
          <w:rFonts w:ascii="Liberation Serif" w:hAnsi="Liberation Serif" w:cs="Liberation Serif"/>
          <w:sz w:val="28"/>
          <w:szCs w:val="28"/>
          <w:lang w:eastAsia="ru-RU"/>
        </w:rPr>
        <w:t>»,</w:t>
      </w:r>
    </w:p>
    <w:p w:rsidR="001925A9" w:rsidRPr="00321502" w:rsidRDefault="001925A9" w:rsidP="001925A9">
      <w:pPr>
        <w:pStyle w:val="a7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321502">
        <w:rPr>
          <w:rFonts w:ascii="Liberation Serif" w:hAnsi="Liberation Serif" w:cs="Liberation Serif"/>
          <w:sz w:val="28"/>
          <w:szCs w:val="28"/>
          <w:lang w:eastAsia="ru-RU"/>
        </w:rPr>
        <w:t>- мемориальные доски: Выпускникам, погибшим в Чеченской кампании, в Афганской войне, в ходе Специальной военной операции, мемориальные доски учителям-участникам Великой Отечественной войне</w:t>
      </w:r>
      <w:r w:rsidRPr="00321502">
        <w:rPr>
          <w:rStyle w:val="a6"/>
          <w:rFonts w:ascii="Liberation Serif" w:hAnsi="Liberation Serif" w:cs="Liberation Serif"/>
          <w:i/>
          <w:iCs/>
          <w:sz w:val="28"/>
          <w:szCs w:val="28"/>
          <w:bdr w:val="none" w:sz="0" w:space="0" w:color="auto" w:frame="1"/>
        </w:rPr>
        <w:t xml:space="preserve"> </w:t>
      </w:r>
      <w:r w:rsidRPr="00321502">
        <w:rPr>
          <w:rStyle w:val="a6"/>
          <w:rFonts w:ascii="Liberation Serif" w:hAnsi="Liberation Serif" w:cs="Liberation Serif"/>
          <w:iCs/>
          <w:sz w:val="28"/>
          <w:szCs w:val="28"/>
          <w:bdr w:val="none" w:sz="0" w:space="0" w:color="auto" w:frame="1"/>
        </w:rPr>
        <w:t>МБОУ ПМО СО «СОШ №17</w:t>
      </w:r>
      <w:r w:rsidRPr="00321502">
        <w:rPr>
          <w:rFonts w:ascii="Liberation Serif" w:hAnsi="Liberation Serif" w:cs="Liberation Serif"/>
          <w:sz w:val="28"/>
          <w:szCs w:val="28"/>
          <w:lang w:eastAsia="ru-RU"/>
        </w:rPr>
        <w:t>»,</w:t>
      </w:r>
    </w:p>
    <w:p w:rsidR="001925A9" w:rsidRPr="00321502" w:rsidRDefault="001925A9" w:rsidP="001925A9">
      <w:pPr>
        <w:pStyle w:val="a7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321502">
        <w:rPr>
          <w:rFonts w:ascii="Liberation Serif" w:hAnsi="Liberation Serif" w:cs="Liberation Serif"/>
          <w:sz w:val="28"/>
          <w:szCs w:val="28"/>
          <w:lang w:eastAsia="ru-RU"/>
        </w:rPr>
        <w:t>- экспозиции в школьных библиотеках: «80 Победы (новости, акции, история, города – Герои, письма с фронта)», «Герои специальной военной операции; 1941-1945 читать, чтобы помнить», «Музеи Победы», «Стихи о войне», «Модели военной техники», «Воинам-Афганцам», «Никто не забыт, ничто не забыто», «Блокада Ленинграда «872 дня» и др.</w:t>
      </w:r>
    </w:p>
    <w:p w:rsidR="001925A9" w:rsidRPr="00321502" w:rsidRDefault="001925A9" w:rsidP="001925A9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321502">
        <w:rPr>
          <w:rFonts w:ascii="Liberation Serif" w:hAnsi="Liberation Serif" w:cs="Liberation Serif"/>
          <w:sz w:val="28"/>
          <w:szCs w:val="28"/>
          <w:lang w:eastAsia="ru-RU"/>
        </w:rPr>
        <w:t xml:space="preserve">Также в образовательных организациях организуются мероприятия по просмотру фильмов о войне, вахты «Памяти», </w:t>
      </w:r>
      <w:proofErr w:type="gramStart"/>
      <w:r w:rsidRPr="00321502">
        <w:rPr>
          <w:rFonts w:ascii="Liberation Serif" w:hAnsi="Liberation Serif" w:cs="Liberation Serif"/>
          <w:sz w:val="28"/>
          <w:szCs w:val="28"/>
          <w:lang w:eastAsia="ru-RU"/>
        </w:rPr>
        <w:t>информационные стенды</w:t>
      </w:r>
      <w:proofErr w:type="gramEnd"/>
      <w:r w:rsidRPr="00321502">
        <w:rPr>
          <w:rFonts w:ascii="Liberation Serif" w:hAnsi="Liberation Serif" w:cs="Liberation Serif"/>
          <w:sz w:val="28"/>
          <w:szCs w:val="28"/>
          <w:lang w:eastAsia="ru-RU"/>
        </w:rPr>
        <w:t xml:space="preserve"> посвященные героям-землякам Великой Отечественной войны;</w:t>
      </w:r>
    </w:p>
    <w:p w:rsidR="001925A9" w:rsidRPr="00321502" w:rsidRDefault="001925A9" w:rsidP="001925A9">
      <w:pPr>
        <w:pStyle w:val="a7"/>
        <w:jc w:val="both"/>
        <w:rPr>
          <w:rFonts w:ascii="Liberation Serif" w:hAnsi="Liberation Serif" w:cs="Liberation Serif"/>
          <w:sz w:val="28"/>
          <w:szCs w:val="28"/>
        </w:rPr>
      </w:pPr>
      <w:r w:rsidRPr="00321502">
        <w:rPr>
          <w:rFonts w:ascii="Liberation Serif" w:hAnsi="Liberation Serif" w:cs="Liberation Serif"/>
          <w:sz w:val="28"/>
          <w:szCs w:val="28"/>
          <w:lang w:eastAsia="ru-RU"/>
        </w:rPr>
        <w:t xml:space="preserve">- </w:t>
      </w:r>
      <w:r w:rsidRPr="00321502">
        <w:rPr>
          <w:rFonts w:ascii="Liberation Serif" w:hAnsi="Liberation Serif" w:cs="Liberation Serif"/>
          <w:sz w:val="28"/>
          <w:szCs w:val="28"/>
        </w:rPr>
        <w:t xml:space="preserve">информирование через официальные сайты, </w:t>
      </w:r>
      <w:proofErr w:type="spellStart"/>
      <w:r w:rsidRPr="00321502">
        <w:rPr>
          <w:rFonts w:ascii="Liberation Serif" w:hAnsi="Liberation Serif" w:cs="Liberation Serif"/>
          <w:sz w:val="28"/>
          <w:szCs w:val="28"/>
        </w:rPr>
        <w:t>соцсети</w:t>
      </w:r>
      <w:proofErr w:type="spellEnd"/>
      <w:r w:rsidRPr="00321502">
        <w:rPr>
          <w:rFonts w:ascii="Liberation Serif" w:hAnsi="Liberation Serif" w:cs="Liberation Serif"/>
          <w:sz w:val="28"/>
          <w:szCs w:val="28"/>
        </w:rPr>
        <w:t xml:space="preserve"> о проблемах подростковой тревожности, а также советы родителям, обучающимся.</w:t>
      </w:r>
    </w:p>
    <w:p w:rsidR="001925A9" w:rsidRPr="00321502" w:rsidRDefault="001925A9" w:rsidP="001925A9">
      <w:pPr>
        <w:pStyle w:val="a7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 w:rsidRPr="00321502">
        <w:rPr>
          <w:rFonts w:ascii="Liberation Serif" w:hAnsi="Liberation Serif" w:cs="Liberation Serif"/>
          <w:b/>
          <w:sz w:val="28"/>
          <w:szCs w:val="28"/>
          <w:lang w:eastAsia="ru-RU"/>
        </w:rPr>
        <w:t>5. Меры кадрового и методического обеспечения профилактической работы</w:t>
      </w:r>
    </w:p>
    <w:p w:rsidR="001925A9" w:rsidRPr="00321502" w:rsidRDefault="001925A9" w:rsidP="001925A9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321502">
        <w:rPr>
          <w:rFonts w:ascii="Liberation Serif" w:hAnsi="Liberation Serif" w:cs="Liberation Serif"/>
          <w:sz w:val="28"/>
          <w:szCs w:val="28"/>
          <w:lang w:eastAsia="ru-RU"/>
        </w:rPr>
        <w:t>По обеспечению качественной работы профилактических мероприятий организована работа:</w:t>
      </w:r>
    </w:p>
    <w:p w:rsidR="001925A9" w:rsidRPr="00321502" w:rsidRDefault="001925A9" w:rsidP="001925A9">
      <w:pPr>
        <w:pStyle w:val="a7"/>
        <w:jc w:val="both"/>
        <w:rPr>
          <w:rFonts w:ascii="Liberation Serif" w:hAnsi="Liberation Serif" w:cs="Liberation Serif"/>
          <w:sz w:val="28"/>
          <w:szCs w:val="28"/>
          <w:u w:val="single"/>
          <w:lang w:eastAsia="ru-RU"/>
        </w:rPr>
      </w:pPr>
      <w:r w:rsidRPr="00321502">
        <w:rPr>
          <w:rFonts w:ascii="Liberation Serif" w:hAnsi="Liberation Serif" w:cs="Liberation Serif"/>
          <w:sz w:val="28"/>
          <w:szCs w:val="28"/>
          <w:u w:val="single"/>
          <w:lang w:eastAsia="ru-RU"/>
        </w:rPr>
        <w:t>со стороны Управления образованием:</w:t>
      </w:r>
    </w:p>
    <w:p w:rsidR="001925A9" w:rsidRPr="00321502" w:rsidRDefault="001925A9" w:rsidP="001925A9">
      <w:pPr>
        <w:pStyle w:val="a7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321502">
        <w:rPr>
          <w:rFonts w:ascii="Liberation Serif" w:hAnsi="Liberation Serif" w:cs="Liberation Serif"/>
          <w:sz w:val="28"/>
          <w:szCs w:val="28"/>
          <w:lang w:eastAsia="ru-RU"/>
        </w:rPr>
        <w:t>- актуализация учебно-методических материалов в образовательной деятельности для решения учебно-воспитательных и профилактических задач по формированию стойкого неприятия идеологии терроризма,</w:t>
      </w:r>
    </w:p>
    <w:p w:rsidR="001925A9" w:rsidRPr="00321502" w:rsidRDefault="001925A9" w:rsidP="001925A9">
      <w:pPr>
        <w:pStyle w:val="a7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321502">
        <w:rPr>
          <w:rFonts w:ascii="Liberation Serif" w:hAnsi="Liberation Serif" w:cs="Liberation Serif"/>
          <w:sz w:val="28"/>
          <w:szCs w:val="28"/>
          <w:lang w:eastAsia="ru-RU"/>
        </w:rPr>
        <w:t>- проведение совещаний для руководителей и заместителей руководителей по воспитательной работе и профилактики с приглашением субъектов профилактики для обсуждения вопросов, проблем, проработка алгоритмов действий при возникновении ситуаций, связанных с угрозой жизни, а также реализации совместных мероприятий,</w:t>
      </w:r>
    </w:p>
    <w:p w:rsidR="001925A9" w:rsidRPr="00321502" w:rsidRDefault="001925A9" w:rsidP="001925A9">
      <w:pPr>
        <w:pStyle w:val="a7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321502">
        <w:rPr>
          <w:rFonts w:ascii="Liberation Serif" w:hAnsi="Liberation Serif" w:cs="Liberation Serif"/>
          <w:sz w:val="28"/>
          <w:szCs w:val="28"/>
          <w:lang w:eastAsia="ru-RU"/>
        </w:rPr>
        <w:t>- проведение городских методических объединений для классных руководителей по обсуждению вопросов, связанных с организации воспитательной и профилактической работы в классных коллективах, а также родительского просвещения;</w:t>
      </w:r>
    </w:p>
    <w:p w:rsidR="001925A9" w:rsidRPr="00321502" w:rsidRDefault="001925A9" w:rsidP="001925A9">
      <w:pPr>
        <w:pStyle w:val="a7"/>
        <w:jc w:val="both"/>
        <w:rPr>
          <w:rFonts w:ascii="Liberation Serif" w:hAnsi="Liberation Serif" w:cs="Liberation Serif"/>
          <w:sz w:val="28"/>
          <w:szCs w:val="28"/>
          <w:u w:val="single"/>
          <w:lang w:eastAsia="ru-RU"/>
        </w:rPr>
      </w:pPr>
      <w:r w:rsidRPr="00321502">
        <w:rPr>
          <w:rFonts w:ascii="Liberation Serif" w:hAnsi="Liberation Serif" w:cs="Liberation Serif"/>
          <w:sz w:val="28"/>
          <w:szCs w:val="28"/>
          <w:u w:val="single"/>
          <w:lang w:eastAsia="ru-RU"/>
        </w:rPr>
        <w:t>со стороны образовательных организаций:</w:t>
      </w:r>
    </w:p>
    <w:p w:rsidR="001925A9" w:rsidRPr="00321502" w:rsidRDefault="001925A9" w:rsidP="001925A9">
      <w:pPr>
        <w:pStyle w:val="a7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321502">
        <w:rPr>
          <w:rFonts w:ascii="Liberation Serif" w:hAnsi="Liberation Serif" w:cs="Liberation Serif"/>
          <w:sz w:val="28"/>
          <w:szCs w:val="28"/>
          <w:lang w:eastAsia="ru-RU"/>
        </w:rPr>
        <w:t xml:space="preserve">- методическое сопровождение классных руководителей по организации воспитательной и профилактической работы, отработка алгоритмов действий </w:t>
      </w:r>
      <w:r w:rsidRPr="00321502"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в случаях угрозы или возникновения ситуаций, связанной с террористической или иной атакой,</w:t>
      </w:r>
    </w:p>
    <w:p w:rsidR="001925A9" w:rsidRPr="00321502" w:rsidRDefault="001925A9" w:rsidP="001925A9">
      <w:pPr>
        <w:pStyle w:val="a7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321502">
        <w:rPr>
          <w:rFonts w:ascii="Liberation Serif" w:hAnsi="Liberation Serif" w:cs="Liberation Serif"/>
          <w:sz w:val="28"/>
          <w:szCs w:val="28"/>
          <w:lang w:eastAsia="ru-RU"/>
        </w:rPr>
        <w:t>- проведение инструктажей, тренировочных учений</w:t>
      </w:r>
      <w:r w:rsidRPr="0032150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с работниками по действиям при террористической угрозе в образовательных учреждениях</w:t>
      </w:r>
      <w:r w:rsidRPr="00321502">
        <w:rPr>
          <w:rFonts w:ascii="Liberation Serif" w:hAnsi="Liberation Serif" w:cs="Liberation Serif"/>
          <w:sz w:val="28"/>
          <w:szCs w:val="28"/>
          <w:lang w:eastAsia="ru-RU"/>
        </w:rPr>
        <w:t xml:space="preserve">, </w:t>
      </w:r>
    </w:p>
    <w:p w:rsidR="001925A9" w:rsidRPr="00321502" w:rsidRDefault="001925A9" w:rsidP="001925A9">
      <w:pPr>
        <w:pStyle w:val="a7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321502">
        <w:rPr>
          <w:rFonts w:ascii="Liberation Serif" w:hAnsi="Liberation Serif" w:cs="Liberation Serif"/>
          <w:sz w:val="28"/>
          <w:szCs w:val="28"/>
          <w:lang w:eastAsia="ru-RU"/>
        </w:rPr>
        <w:t>- проведение школьных методических объединений классных руководителей в соответствии с планом работы школы,</w:t>
      </w:r>
    </w:p>
    <w:p w:rsidR="001925A9" w:rsidRPr="00321502" w:rsidRDefault="001925A9" w:rsidP="001925A9">
      <w:pPr>
        <w:pStyle w:val="a7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321502">
        <w:rPr>
          <w:rFonts w:ascii="Liberation Serif" w:hAnsi="Liberation Serif" w:cs="Liberation Serif"/>
          <w:sz w:val="28"/>
          <w:szCs w:val="28"/>
          <w:lang w:eastAsia="ru-RU"/>
        </w:rPr>
        <w:t xml:space="preserve">- организация участия педагогических работников в </w:t>
      </w:r>
      <w:proofErr w:type="spellStart"/>
      <w:r w:rsidRPr="00321502">
        <w:rPr>
          <w:rFonts w:ascii="Liberation Serif" w:hAnsi="Liberation Serif" w:cs="Liberation Serif"/>
          <w:sz w:val="28"/>
          <w:szCs w:val="28"/>
          <w:lang w:eastAsia="ru-RU"/>
        </w:rPr>
        <w:t>вебинарах</w:t>
      </w:r>
      <w:proofErr w:type="spellEnd"/>
      <w:r w:rsidRPr="00321502">
        <w:rPr>
          <w:rFonts w:ascii="Liberation Serif" w:hAnsi="Liberation Serif" w:cs="Liberation Serif"/>
          <w:sz w:val="28"/>
          <w:szCs w:val="28"/>
          <w:lang w:eastAsia="ru-RU"/>
        </w:rPr>
        <w:t xml:space="preserve">, форумах (в различных форматах) на тему «Противодействие идеологии терроризма в образовательной сфере и молодежной среде», </w:t>
      </w:r>
    </w:p>
    <w:p w:rsidR="001925A9" w:rsidRPr="00321502" w:rsidRDefault="001925A9" w:rsidP="001925A9">
      <w:pPr>
        <w:pStyle w:val="a7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321502">
        <w:rPr>
          <w:rFonts w:ascii="Liberation Serif" w:hAnsi="Liberation Serif" w:cs="Liberation Serif"/>
          <w:sz w:val="28"/>
          <w:szCs w:val="28"/>
          <w:lang w:eastAsia="ru-RU"/>
        </w:rPr>
        <w:t>- организация прохождения курсов повышения квалификации по профилактическому направлению «Комплексная безопасность в системе образования».</w:t>
      </w:r>
    </w:p>
    <w:p w:rsidR="001925A9" w:rsidRPr="00321502" w:rsidRDefault="001925A9" w:rsidP="001925A9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321502">
        <w:rPr>
          <w:rFonts w:ascii="Liberation Serif" w:hAnsi="Liberation Serif" w:cs="Liberation Serif"/>
          <w:sz w:val="28"/>
          <w:szCs w:val="28"/>
          <w:lang w:eastAsia="ru-RU"/>
        </w:rPr>
        <w:t>С целью п</w:t>
      </w:r>
      <w:r w:rsidRPr="00321502">
        <w:rPr>
          <w:rFonts w:ascii="Liberation Serif" w:hAnsi="Liberation Serif" w:cs="Liberation Serif"/>
          <w:sz w:val="28"/>
          <w:szCs w:val="28"/>
        </w:rPr>
        <w:t xml:space="preserve">редупреждения угрозы терроризма и экстремизма, профилактики проявлений негативного отношения к лицам других национальностей и религиозных конфессий со стороны несовершеннолетних </w:t>
      </w:r>
      <w:r w:rsidRPr="00321502">
        <w:rPr>
          <w:rFonts w:ascii="Liberation Serif" w:hAnsi="Liberation Serif" w:cs="Liberation Serif"/>
          <w:sz w:val="28"/>
          <w:szCs w:val="28"/>
          <w:lang w:eastAsia="ru-RU"/>
        </w:rPr>
        <w:t>сформулированы следующие задачи:</w:t>
      </w:r>
    </w:p>
    <w:p w:rsidR="001925A9" w:rsidRPr="00321502" w:rsidRDefault="001925A9" w:rsidP="001925A9">
      <w:pPr>
        <w:pStyle w:val="a7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321502">
        <w:rPr>
          <w:rFonts w:ascii="Liberation Serif" w:hAnsi="Liberation Serif" w:cs="Liberation Serif"/>
          <w:sz w:val="28"/>
          <w:szCs w:val="28"/>
          <w:lang w:eastAsia="ru-RU"/>
        </w:rPr>
        <w:t xml:space="preserve">- необходимо увеличить количество обучающихся, охваченных мероприятиями, направленных на профилактику </w:t>
      </w:r>
      <w:r w:rsidRPr="00321502">
        <w:rPr>
          <w:rFonts w:ascii="Liberation Serif" w:hAnsi="Liberation Serif" w:cs="Liberation Serif"/>
          <w:sz w:val="28"/>
          <w:szCs w:val="28"/>
          <w:shd w:val="clear" w:color="auto" w:fill="FFFFFF"/>
        </w:rPr>
        <w:t>идеологии терроризма и экстремизма;</w:t>
      </w:r>
    </w:p>
    <w:p w:rsidR="001925A9" w:rsidRPr="00321502" w:rsidRDefault="001925A9" w:rsidP="001925A9">
      <w:pPr>
        <w:pStyle w:val="a7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321502">
        <w:rPr>
          <w:rFonts w:ascii="Liberation Serif" w:hAnsi="Liberation Serif" w:cs="Liberation Serif"/>
          <w:sz w:val="28"/>
          <w:szCs w:val="28"/>
          <w:shd w:val="clear" w:color="auto" w:fill="FFFFFF"/>
        </w:rPr>
        <w:t>- при проведении мероприятий активно взаимодействовать с различными социально ориентированными некоммерческими организациями, детскими и молодежными движениями.</w:t>
      </w:r>
    </w:p>
    <w:p w:rsidR="001925A9" w:rsidRPr="00321502" w:rsidRDefault="001925A9" w:rsidP="001925A9">
      <w:pPr>
        <w:pStyle w:val="a7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321502">
        <w:rPr>
          <w:rFonts w:ascii="Liberation Serif" w:hAnsi="Liberation Serif" w:cs="Liberation Serif"/>
          <w:sz w:val="28"/>
          <w:szCs w:val="28"/>
          <w:shd w:val="clear" w:color="auto" w:fill="FFFFFF"/>
        </w:rPr>
        <w:t>- повысить количество обучающихся, привлеченных к деятельности общественных организаций, волонтерской деятельности и т.д.;</w:t>
      </w:r>
    </w:p>
    <w:p w:rsidR="001925A9" w:rsidRPr="00321502" w:rsidRDefault="001925A9" w:rsidP="001925A9">
      <w:pPr>
        <w:pStyle w:val="a7"/>
        <w:jc w:val="both"/>
        <w:rPr>
          <w:rFonts w:ascii="Liberation Serif" w:hAnsi="Liberation Serif" w:cs="Liberation Serif"/>
          <w:sz w:val="28"/>
          <w:szCs w:val="28"/>
        </w:rPr>
      </w:pPr>
      <w:r w:rsidRPr="0032150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- усилить меры адресной и индивидуальной профилактики по недопущению проявления </w:t>
      </w:r>
      <w:proofErr w:type="gramStart"/>
      <w:r w:rsidRPr="00321502">
        <w:rPr>
          <w:rFonts w:ascii="Liberation Serif" w:hAnsi="Liberation Serif" w:cs="Liberation Serif"/>
          <w:sz w:val="28"/>
          <w:szCs w:val="28"/>
          <w:shd w:val="clear" w:color="auto" w:fill="FFFFFF"/>
        </w:rPr>
        <w:t>у несовершеннолетних активный интерес</w:t>
      </w:r>
      <w:proofErr w:type="gramEnd"/>
      <w:r w:rsidRPr="0032150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к </w:t>
      </w:r>
      <w:r w:rsidRPr="00321502">
        <w:rPr>
          <w:rFonts w:ascii="Liberation Serif" w:hAnsi="Liberation Serif" w:cs="Liberation Serif"/>
          <w:sz w:val="28"/>
          <w:szCs w:val="28"/>
        </w:rPr>
        <w:t>террористическому и деструктивному контенту радикальной, насильственной и суицидальной направленности;</w:t>
      </w:r>
    </w:p>
    <w:p w:rsidR="001925A9" w:rsidRPr="00321502" w:rsidRDefault="001925A9" w:rsidP="001925A9">
      <w:pPr>
        <w:pStyle w:val="a7"/>
        <w:jc w:val="both"/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</w:pPr>
      <w:r w:rsidRPr="00321502">
        <w:rPr>
          <w:rFonts w:ascii="Liberation Serif" w:hAnsi="Liberation Serif" w:cs="Liberation Serif"/>
          <w:sz w:val="28"/>
          <w:szCs w:val="28"/>
        </w:rPr>
        <w:t>- усилить работу по информированию несовершеннолетних и их родителей (законных представителей) о последствиях и уголовной ответственности за преступления террористического и идеологического характера, а также за о</w:t>
      </w:r>
      <w:r w:rsidRPr="00321502">
        <w:rPr>
          <w:rStyle w:val="a6"/>
          <w:rFonts w:ascii="Liberation Serif" w:hAnsi="Liberation Serif" w:cs="Liberation Serif"/>
          <w:sz w:val="28"/>
          <w:szCs w:val="28"/>
          <w:shd w:val="clear" w:color="auto" w:fill="FFFFFF"/>
        </w:rPr>
        <w:t>существление экстремистской деятельности</w:t>
      </w:r>
      <w:r w:rsidRPr="00321502">
        <w:rPr>
          <w:rFonts w:ascii="Liberation Serif" w:hAnsi="Liberation Serif" w:cs="Liberation Serif"/>
          <w:sz w:val="28"/>
          <w:szCs w:val="28"/>
          <w:shd w:val="clear" w:color="auto" w:fill="FFFFFF"/>
        </w:rPr>
        <w:t>;</w:t>
      </w:r>
    </w:p>
    <w:p w:rsidR="001925A9" w:rsidRPr="00321502" w:rsidRDefault="001925A9" w:rsidP="001925A9">
      <w:pPr>
        <w:pStyle w:val="a7"/>
        <w:jc w:val="both"/>
        <w:rPr>
          <w:rFonts w:ascii="Liberation Serif" w:hAnsi="Liberation Serif" w:cs="Liberation Serif"/>
          <w:sz w:val="28"/>
          <w:szCs w:val="28"/>
        </w:rPr>
      </w:pPr>
      <w:r w:rsidRPr="0032150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- продолжить работу по формированию у несовершеннолетних патриотизма, семейных ценностей, культуры, </w:t>
      </w:r>
      <w:r w:rsidRPr="00321502">
        <w:rPr>
          <w:rFonts w:ascii="Liberation Serif" w:hAnsi="Liberation Serif" w:cs="Liberation Serif"/>
          <w:sz w:val="28"/>
          <w:szCs w:val="28"/>
        </w:rPr>
        <w:t>осознания безусловной ценности других людей, ценности человеческой жизни, толерантного отношения к людям и окружающему миру, готовности и способности к духовному развитию, самооценке, пониманию смысла своей жизни, ответственному поведению;</w:t>
      </w:r>
    </w:p>
    <w:p w:rsidR="001925A9" w:rsidRPr="009D4AC8" w:rsidRDefault="001925A9" w:rsidP="00C37D55">
      <w:pPr>
        <w:pStyle w:val="a7"/>
        <w:jc w:val="both"/>
        <w:rPr>
          <w:sz w:val="28"/>
          <w:szCs w:val="28"/>
        </w:rPr>
      </w:pPr>
      <w:r w:rsidRPr="00321502">
        <w:rPr>
          <w:rFonts w:ascii="Liberation Serif" w:hAnsi="Liberation Serif" w:cs="Liberation Serif"/>
          <w:sz w:val="28"/>
          <w:szCs w:val="28"/>
        </w:rPr>
        <w:t xml:space="preserve">- продолжить работу по методическому сопровождению руководителей, педагогических работников на уровне Управления образованием, образовательных организаций по вопросам государственной политики устранения внутренних и внешних террористических угроз, </w:t>
      </w:r>
      <w:r w:rsidRPr="00321502">
        <w:rPr>
          <w:rFonts w:ascii="Liberation Serif" w:hAnsi="Liberation Serif" w:cs="Liberation Serif"/>
          <w:sz w:val="28"/>
          <w:szCs w:val="28"/>
          <w:lang w:eastAsia="ru-RU"/>
        </w:rPr>
        <w:t>отработка алгоритмов действий в случаях угрозы или возникновения ситуаций, связанной с террористической или иной атакой, проведение инструктажей, тренировочных учений</w:t>
      </w:r>
      <w:r w:rsidRPr="0032150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с работниками по действиям при террористической угрозе в образовательных учреждениях</w:t>
      </w:r>
      <w:r w:rsidRPr="00321502"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sectPr w:rsidR="001925A9" w:rsidRPr="009D4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352"/>
    <w:rsid w:val="001925A9"/>
    <w:rsid w:val="002949A5"/>
    <w:rsid w:val="003019E8"/>
    <w:rsid w:val="003B3352"/>
    <w:rsid w:val="00454D49"/>
    <w:rsid w:val="004E776B"/>
    <w:rsid w:val="009D4AC8"/>
    <w:rsid w:val="00C37D55"/>
    <w:rsid w:val="00F9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54DDF"/>
  <w15:chartTrackingRefBased/>
  <w15:docId w15:val="{F7940FCD-903B-41FD-82E7-2BA01534E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19E8"/>
    <w:pPr>
      <w:spacing w:before="100" w:beforeAutospacing="1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1925A9"/>
    <w:pPr>
      <w:widowControl w:val="0"/>
      <w:suppressAutoHyphens/>
      <w:autoSpaceDE w:val="0"/>
      <w:spacing w:after="0" w:line="240" w:lineRule="auto"/>
      <w:ind w:left="821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rsid w:val="001925A9"/>
    <w:rPr>
      <w:rFonts w:ascii="Times New Roman" w:eastAsia="Times New Roman" w:hAnsi="Times New Roman" w:cs="Times New Roman"/>
      <w:sz w:val="28"/>
      <w:szCs w:val="28"/>
    </w:rPr>
  </w:style>
  <w:style w:type="character" w:styleId="a6">
    <w:name w:val="Strong"/>
    <w:basedOn w:val="a0"/>
    <w:uiPriority w:val="22"/>
    <w:qFormat/>
    <w:rsid w:val="001925A9"/>
    <w:rPr>
      <w:b/>
      <w:bCs/>
    </w:rPr>
  </w:style>
  <w:style w:type="paragraph" w:styleId="a7">
    <w:name w:val="No Spacing"/>
    <w:uiPriority w:val="1"/>
    <w:qFormat/>
    <w:rsid w:val="001925A9"/>
    <w:pPr>
      <w:widowControl w:val="0"/>
      <w:suppressAutoHyphens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37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37D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1920</Words>
  <Characters>10944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Kozhushko</dc:creator>
  <cp:keywords/>
  <dc:description/>
  <cp:lastModifiedBy>Kozhushko</cp:lastModifiedBy>
  <cp:revision>4</cp:revision>
  <cp:lastPrinted>2026-01-19T09:09:00Z</cp:lastPrinted>
  <dcterms:created xsi:type="dcterms:W3CDTF">2026-01-19T09:09:00Z</dcterms:created>
  <dcterms:modified xsi:type="dcterms:W3CDTF">2026-01-21T03:27:00Z</dcterms:modified>
</cp:coreProperties>
</file>